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33" w:rsidRDefault="00451733" w:rsidP="0025799E">
      <w:pPr>
        <w:jc w:val="center"/>
        <w:rPr>
          <w:b/>
          <w:color w:val="000000"/>
          <w:sz w:val="44"/>
          <w:szCs w:val="44"/>
        </w:rPr>
      </w:pPr>
    </w:p>
    <w:p w:rsidR="00451733" w:rsidRDefault="00451733" w:rsidP="0025799E">
      <w:pPr>
        <w:jc w:val="center"/>
        <w:rPr>
          <w:b/>
          <w:color w:val="000000"/>
          <w:sz w:val="44"/>
          <w:szCs w:val="44"/>
        </w:rPr>
      </w:pPr>
    </w:p>
    <w:p w:rsidR="00451733" w:rsidRPr="00446E2A" w:rsidRDefault="00451733" w:rsidP="0025799E">
      <w:pPr>
        <w:jc w:val="center"/>
        <w:rPr>
          <w:b/>
          <w:color w:val="000000"/>
          <w:sz w:val="44"/>
          <w:szCs w:val="44"/>
        </w:rPr>
      </w:pPr>
      <w:r w:rsidRPr="00446E2A">
        <w:rPr>
          <w:b/>
          <w:color w:val="000000"/>
          <w:sz w:val="44"/>
          <w:szCs w:val="44"/>
        </w:rPr>
        <w:t xml:space="preserve">РЕЗУЛЬТАТЫ САМООБСЛЕДОВАНИЯ </w:t>
      </w:r>
    </w:p>
    <w:p w:rsidR="00451733" w:rsidRPr="00446E2A" w:rsidRDefault="00451733" w:rsidP="0025799E">
      <w:pPr>
        <w:jc w:val="center"/>
        <w:rPr>
          <w:b/>
          <w:color w:val="000000"/>
          <w:sz w:val="44"/>
          <w:szCs w:val="44"/>
        </w:rPr>
      </w:pPr>
      <w:r w:rsidRPr="00446E2A">
        <w:rPr>
          <w:b/>
          <w:color w:val="000000"/>
          <w:sz w:val="44"/>
          <w:szCs w:val="44"/>
        </w:rPr>
        <w:t xml:space="preserve"> МУНИЦИПАЛЬНОГО БЮДЖЕТНОГО ОБРАЗОВАТЕЛЬНОГО УЧРЕЖДЕНИЯ ДОПОЛНИТЕЛЬНОГО ОБРАЗОВАНИЯ ДЕТЕЙ</w:t>
      </w:r>
    </w:p>
    <w:p w:rsidR="00451733" w:rsidRPr="00446E2A" w:rsidRDefault="00451733" w:rsidP="0025799E">
      <w:pPr>
        <w:jc w:val="center"/>
        <w:rPr>
          <w:b/>
          <w:color w:val="000000"/>
          <w:sz w:val="44"/>
          <w:szCs w:val="44"/>
        </w:rPr>
      </w:pPr>
      <w:r w:rsidRPr="00446E2A">
        <w:rPr>
          <w:b/>
          <w:color w:val="000000"/>
          <w:sz w:val="44"/>
          <w:szCs w:val="44"/>
        </w:rPr>
        <w:t>«ОКТЯБРЬСКИЙ ДОМ ПИОНЕРОВ И ШКОЛЬНИКОВ»</w:t>
      </w:r>
    </w:p>
    <w:p w:rsidR="00451733" w:rsidRPr="00446E2A" w:rsidRDefault="00451733" w:rsidP="0025799E">
      <w:pPr>
        <w:jc w:val="center"/>
        <w:rPr>
          <w:b/>
          <w:color w:val="000000"/>
          <w:sz w:val="44"/>
          <w:szCs w:val="44"/>
        </w:rPr>
      </w:pPr>
    </w:p>
    <w:p w:rsidR="00451733" w:rsidRPr="00F5773E" w:rsidRDefault="00451733" w:rsidP="0025799E">
      <w:pPr>
        <w:jc w:val="center"/>
        <w:rPr>
          <w:color w:val="993366"/>
          <w:sz w:val="24"/>
          <w:szCs w:val="24"/>
        </w:rPr>
      </w:pPr>
    </w:p>
    <w:p w:rsidR="00451733" w:rsidRPr="00F5773E" w:rsidRDefault="00451733" w:rsidP="0025799E">
      <w:pPr>
        <w:jc w:val="center"/>
        <w:rPr>
          <w:color w:val="993366"/>
          <w:sz w:val="24"/>
          <w:szCs w:val="24"/>
        </w:rPr>
      </w:pPr>
    </w:p>
    <w:p w:rsidR="00451733" w:rsidRDefault="00451733" w:rsidP="0025799E">
      <w:pPr>
        <w:jc w:val="center"/>
        <w:rPr>
          <w:sz w:val="24"/>
          <w:szCs w:val="24"/>
        </w:rPr>
      </w:pPr>
    </w:p>
    <w:p w:rsidR="00451733" w:rsidRDefault="00451733" w:rsidP="0025799E">
      <w:pPr>
        <w:jc w:val="center"/>
        <w:rPr>
          <w:sz w:val="24"/>
          <w:szCs w:val="24"/>
        </w:rPr>
      </w:pPr>
    </w:p>
    <w:p w:rsidR="00451733" w:rsidRDefault="00451733" w:rsidP="0025799E">
      <w:pPr>
        <w:jc w:val="center"/>
        <w:rPr>
          <w:sz w:val="24"/>
          <w:szCs w:val="24"/>
        </w:rPr>
      </w:pPr>
    </w:p>
    <w:p w:rsidR="00451733" w:rsidRPr="00F5773E" w:rsidRDefault="00451733" w:rsidP="0025799E">
      <w:pPr>
        <w:jc w:val="center"/>
        <w:rPr>
          <w:sz w:val="24"/>
          <w:szCs w:val="24"/>
        </w:rPr>
      </w:pPr>
    </w:p>
    <w:p w:rsidR="00451733" w:rsidRPr="00F5773E" w:rsidRDefault="00451733" w:rsidP="0025799E">
      <w:pPr>
        <w:jc w:val="center"/>
        <w:rPr>
          <w:sz w:val="24"/>
          <w:szCs w:val="24"/>
        </w:rPr>
      </w:pPr>
    </w:p>
    <w:p w:rsidR="00451733" w:rsidRPr="00446E2A" w:rsidRDefault="00451733" w:rsidP="0025799E">
      <w:pPr>
        <w:ind w:left="5400"/>
        <w:rPr>
          <w:sz w:val="28"/>
          <w:szCs w:val="28"/>
        </w:rPr>
      </w:pPr>
      <w:r w:rsidRPr="00446E2A">
        <w:rPr>
          <w:sz w:val="28"/>
          <w:szCs w:val="28"/>
        </w:rPr>
        <w:t>Состав комиссии:</w:t>
      </w:r>
    </w:p>
    <w:p w:rsidR="00451733" w:rsidRPr="00446E2A" w:rsidRDefault="00451733" w:rsidP="000639CF">
      <w:pPr>
        <w:numPr>
          <w:ilvl w:val="0"/>
          <w:numId w:val="13"/>
        </w:numPr>
        <w:ind w:left="5400"/>
        <w:rPr>
          <w:sz w:val="28"/>
          <w:szCs w:val="28"/>
        </w:rPr>
      </w:pPr>
      <w:r w:rsidRPr="00446E2A">
        <w:rPr>
          <w:sz w:val="28"/>
          <w:szCs w:val="28"/>
        </w:rPr>
        <w:t>Ракова  Л.С.. – директор;</w:t>
      </w:r>
    </w:p>
    <w:p w:rsidR="00451733" w:rsidRPr="00446E2A" w:rsidRDefault="00451733" w:rsidP="000639CF">
      <w:pPr>
        <w:numPr>
          <w:ilvl w:val="0"/>
          <w:numId w:val="13"/>
        </w:numPr>
        <w:ind w:left="5400"/>
        <w:rPr>
          <w:sz w:val="28"/>
          <w:szCs w:val="28"/>
        </w:rPr>
      </w:pPr>
      <w:r w:rsidRPr="00446E2A">
        <w:rPr>
          <w:sz w:val="28"/>
          <w:szCs w:val="28"/>
        </w:rPr>
        <w:t>Жиляева Н.В.. – зам. директора;</w:t>
      </w:r>
    </w:p>
    <w:p w:rsidR="00451733" w:rsidRPr="00446E2A" w:rsidRDefault="00451733" w:rsidP="000639CF">
      <w:pPr>
        <w:numPr>
          <w:ilvl w:val="0"/>
          <w:numId w:val="13"/>
        </w:numPr>
        <w:ind w:left="5400"/>
        <w:rPr>
          <w:sz w:val="28"/>
          <w:szCs w:val="28"/>
        </w:rPr>
      </w:pPr>
      <w:r w:rsidRPr="00446E2A">
        <w:rPr>
          <w:sz w:val="28"/>
          <w:szCs w:val="28"/>
        </w:rPr>
        <w:t>Харина С.В. – председатель профкома;</w:t>
      </w:r>
    </w:p>
    <w:p w:rsidR="00451733" w:rsidRPr="00446E2A" w:rsidRDefault="00451733" w:rsidP="000639CF">
      <w:pPr>
        <w:numPr>
          <w:ilvl w:val="0"/>
          <w:numId w:val="13"/>
        </w:numPr>
        <w:ind w:left="5400"/>
        <w:rPr>
          <w:sz w:val="28"/>
          <w:szCs w:val="28"/>
        </w:rPr>
      </w:pPr>
      <w:r w:rsidRPr="00446E2A">
        <w:rPr>
          <w:sz w:val="28"/>
          <w:szCs w:val="28"/>
        </w:rPr>
        <w:t>Можаева О.В. – член  Совета учреждения;</w:t>
      </w:r>
    </w:p>
    <w:p w:rsidR="00451733" w:rsidRPr="00446E2A" w:rsidRDefault="00451733" w:rsidP="000639CF">
      <w:pPr>
        <w:numPr>
          <w:ilvl w:val="0"/>
          <w:numId w:val="13"/>
        </w:numPr>
        <w:ind w:left="5400"/>
        <w:rPr>
          <w:sz w:val="28"/>
          <w:szCs w:val="28"/>
        </w:rPr>
      </w:pPr>
      <w:r w:rsidRPr="00446E2A">
        <w:rPr>
          <w:sz w:val="28"/>
          <w:szCs w:val="28"/>
        </w:rPr>
        <w:t>Скурыгина Л.В. – методист.</w:t>
      </w:r>
    </w:p>
    <w:p w:rsidR="00451733" w:rsidRPr="00446E2A" w:rsidRDefault="00451733" w:rsidP="0025799E">
      <w:pPr>
        <w:ind w:left="5400"/>
        <w:jc w:val="center"/>
        <w:rPr>
          <w:sz w:val="28"/>
          <w:szCs w:val="28"/>
        </w:rPr>
      </w:pPr>
    </w:p>
    <w:p w:rsidR="00451733" w:rsidRPr="00446E2A" w:rsidRDefault="00451733" w:rsidP="0025799E">
      <w:pPr>
        <w:ind w:left="5400"/>
        <w:jc w:val="center"/>
        <w:rPr>
          <w:sz w:val="28"/>
          <w:szCs w:val="28"/>
        </w:rPr>
      </w:pPr>
    </w:p>
    <w:p w:rsidR="00451733" w:rsidRPr="00446E2A" w:rsidRDefault="00451733" w:rsidP="0025799E">
      <w:pPr>
        <w:jc w:val="center"/>
        <w:rPr>
          <w:sz w:val="28"/>
          <w:szCs w:val="28"/>
        </w:rPr>
      </w:pPr>
    </w:p>
    <w:p w:rsidR="00451733" w:rsidRPr="00F5773E" w:rsidRDefault="00451733" w:rsidP="0025799E">
      <w:pPr>
        <w:jc w:val="center"/>
        <w:rPr>
          <w:sz w:val="24"/>
          <w:szCs w:val="24"/>
        </w:rPr>
      </w:pPr>
    </w:p>
    <w:p w:rsidR="00451733" w:rsidRPr="00F5773E" w:rsidRDefault="00451733" w:rsidP="0025799E">
      <w:pPr>
        <w:jc w:val="center"/>
        <w:rPr>
          <w:sz w:val="24"/>
          <w:szCs w:val="24"/>
        </w:rPr>
      </w:pPr>
    </w:p>
    <w:p w:rsidR="00451733" w:rsidRPr="00F5773E" w:rsidRDefault="00451733" w:rsidP="0025799E">
      <w:pPr>
        <w:jc w:val="center"/>
        <w:rPr>
          <w:sz w:val="24"/>
          <w:szCs w:val="24"/>
        </w:rPr>
      </w:pPr>
    </w:p>
    <w:p w:rsidR="00451733" w:rsidRPr="00F5773E" w:rsidRDefault="00451733" w:rsidP="0025799E">
      <w:pPr>
        <w:jc w:val="center"/>
        <w:rPr>
          <w:sz w:val="24"/>
          <w:szCs w:val="24"/>
        </w:rPr>
      </w:pPr>
    </w:p>
    <w:p w:rsidR="00451733" w:rsidRPr="00F5773E" w:rsidRDefault="00451733" w:rsidP="0025799E">
      <w:pPr>
        <w:jc w:val="center"/>
        <w:rPr>
          <w:sz w:val="24"/>
          <w:szCs w:val="24"/>
        </w:rPr>
      </w:pPr>
    </w:p>
    <w:p w:rsidR="00451733" w:rsidRPr="00F5773E" w:rsidRDefault="00451733" w:rsidP="0025799E">
      <w:pPr>
        <w:pStyle w:val="Heading2"/>
        <w:jc w:val="center"/>
        <w:rPr>
          <w:rFonts w:ascii="Times New Roman" w:hAnsi="Times New Roman"/>
          <w:i w:val="0"/>
          <w:sz w:val="28"/>
          <w:szCs w:val="28"/>
        </w:rPr>
      </w:pPr>
    </w:p>
    <w:p w:rsidR="00451733" w:rsidRPr="00446E2A" w:rsidRDefault="00451733" w:rsidP="0025799E">
      <w:pPr>
        <w:pStyle w:val="Heading2"/>
        <w:jc w:val="center"/>
        <w:rPr>
          <w:rFonts w:ascii="Times New Roman" w:hAnsi="Times New Roman"/>
          <w:i w:val="0"/>
          <w:sz w:val="40"/>
          <w:szCs w:val="40"/>
        </w:rPr>
      </w:pPr>
    </w:p>
    <w:p w:rsidR="00451733" w:rsidRDefault="00451733" w:rsidP="0025799E">
      <w:pPr>
        <w:rPr>
          <w:b/>
          <w:i/>
          <w:sz w:val="24"/>
          <w:szCs w:val="24"/>
        </w:rPr>
        <w:sectPr w:rsidR="00451733">
          <w:pgSz w:w="11906" w:h="16838"/>
          <w:pgMar w:top="1134" w:right="1134" w:bottom="851" w:left="1418" w:header="709" w:footer="709" w:gutter="0"/>
          <w:cols w:space="720"/>
        </w:sectPr>
      </w:pPr>
      <w:r w:rsidRPr="00446E2A">
        <w:rPr>
          <w:b/>
          <w:sz w:val="40"/>
          <w:szCs w:val="40"/>
        </w:rPr>
        <w:tab/>
      </w:r>
      <w:r w:rsidRPr="00446E2A">
        <w:rPr>
          <w:b/>
          <w:sz w:val="40"/>
          <w:szCs w:val="40"/>
        </w:rPr>
        <w:tab/>
      </w:r>
      <w:r w:rsidRPr="00446E2A">
        <w:rPr>
          <w:b/>
          <w:sz w:val="40"/>
          <w:szCs w:val="40"/>
        </w:rPr>
        <w:tab/>
      </w:r>
      <w:r w:rsidRPr="00446E2A">
        <w:rPr>
          <w:b/>
          <w:sz w:val="40"/>
          <w:szCs w:val="40"/>
        </w:rPr>
        <w:tab/>
      </w:r>
      <w:r w:rsidRPr="00446E2A">
        <w:rPr>
          <w:b/>
          <w:sz w:val="40"/>
          <w:szCs w:val="40"/>
        </w:rPr>
        <w:tab/>
      </w:r>
    </w:p>
    <w:p w:rsidR="00451733" w:rsidRPr="00446E2A" w:rsidRDefault="00451733" w:rsidP="006274A5">
      <w:pPr>
        <w:spacing w:line="360" w:lineRule="auto"/>
        <w:jc w:val="both"/>
        <w:rPr>
          <w:sz w:val="28"/>
          <w:szCs w:val="28"/>
        </w:rPr>
      </w:pPr>
      <w:r w:rsidRPr="00446E2A">
        <w:rPr>
          <w:b/>
          <w:sz w:val="28"/>
          <w:szCs w:val="28"/>
        </w:rPr>
        <w:t xml:space="preserve">Цель самообследования: </w:t>
      </w:r>
      <w:r w:rsidRPr="00446E2A">
        <w:rPr>
          <w:sz w:val="28"/>
          <w:szCs w:val="28"/>
        </w:rPr>
        <w:t xml:space="preserve"> </w:t>
      </w:r>
    </w:p>
    <w:p w:rsidR="00451733" w:rsidRPr="00446E2A" w:rsidRDefault="00451733" w:rsidP="006274A5">
      <w:pPr>
        <w:spacing w:line="360" w:lineRule="auto"/>
        <w:jc w:val="both"/>
        <w:rPr>
          <w:sz w:val="28"/>
          <w:szCs w:val="28"/>
        </w:rPr>
      </w:pPr>
      <w:r w:rsidRPr="00446E2A">
        <w:rPr>
          <w:sz w:val="28"/>
          <w:szCs w:val="28"/>
        </w:rPr>
        <w:t xml:space="preserve">Выявить  положительные тенденции в деятельности </w:t>
      </w:r>
      <w:r>
        <w:rPr>
          <w:sz w:val="28"/>
          <w:szCs w:val="28"/>
        </w:rPr>
        <w:t>Дома пионеров и школьников</w:t>
      </w:r>
      <w:r w:rsidRPr="00446E2A">
        <w:rPr>
          <w:sz w:val="28"/>
          <w:szCs w:val="28"/>
        </w:rPr>
        <w:t>, определить проблемы и перспективы дальнейшей работы.</w:t>
      </w:r>
    </w:p>
    <w:p w:rsidR="00451733" w:rsidRPr="00446E2A" w:rsidRDefault="00451733" w:rsidP="006274A5">
      <w:pPr>
        <w:pStyle w:val="BodyText"/>
        <w:spacing w:line="360" w:lineRule="auto"/>
        <w:ind w:firstLine="720"/>
        <w:rPr>
          <w:szCs w:val="28"/>
        </w:rPr>
      </w:pPr>
    </w:p>
    <w:p w:rsidR="00451733" w:rsidRPr="00446E2A" w:rsidRDefault="00451733" w:rsidP="006274A5">
      <w:pPr>
        <w:numPr>
          <w:ilvl w:val="1"/>
          <w:numId w:val="14"/>
        </w:numPr>
        <w:spacing w:line="360" w:lineRule="auto"/>
        <w:jc w:val="center"/>
        <w:rPr>
          <w:b/>
          <w:sz w:val="28"/>
          <w:szCs w:val="28"/>
        </w:rPr>
      </w:pPr>
      <w:r w:rsidRPr="00446E2A">
        <w:rPr>
          <w:b/>
          <w:sz w:val="28"/>
          <w:szCs w:val="28"/>
        </w:rPr>
        <w:t>Общие сведения об образовательном учреждении</w:t>
      </w:r>
    </w:p>
    <w:p w:rsidR="00451733" w:rsidRPr="00446E2A" w:rsidRDefault="00451733" w:rsidP="006274A5">
      <w:pPr>
        <w:spacing w:line="360" w:lineRule="auto"/>
        <w:jc w:val="center"/>
        <w:rPr>
          <w:sz w:val="28"/>
          <w:szCs w:val="28"/>
        </w:rPr>
      </w:pPr>
    </w:p>
    <w:p w:rsidR="00451733" w:rsidRPr="00446E2A" w:rsidRDefault="00451733" w:rsidP="006274A5">
      <w:pPr>
        <w:spacing w:line="360" w:lineRule="auto"/>
        <w:jc w:val="both"/>
        <w:rPr>
          <w:sz w:val="28"/>
          <w:szCs w:val="28"/>
        </w:rPr>
      </w:pPr>
      <w:r w:rsidRPr="00446E2A">
        <w:rPr>
          <w:sz w:val="28"/>
          <w:szCs w:val="28"/>
        </w:rPr>
        <w:t>Полное наименование образовательного учреждения в соответствии с Уставом:</w:t>
      </w:r>
    </w:p>
    <w:p w:rsidR="00451733" w:rsidRPr="00446E2A" w:rsidRDefault="00451733" w:rsidP="006274A5">
      <w:pPr>
        <w:pStyle w:val="BodyText2"/>
        <w:spacing w:line="360" w:lineRule="auto"/>
        <w:jc w:val="both"/>
        <w:rPr>
          <w:szCs w:val="28"/>
        </w:rPr>
      </w:pPr>
      <w:r w:rsidRPr="00446E2A">
        <w:rPr>
          <w:szCs w:val="28"/>
        </w:rPr>
        <w:t xml:space="preserve">Муниципальное бюджетное образовательное учреждение дополнительного образования детей «Октябрьский Дом пионеров и школьников» </w:t>
      </w:r>
    </w:p>
    <w:p w:rsidR="00451733" w:rsidRPr="00446E2A" w:rsidRDefault="00451733" w:rsidP="006274A5">
      <w:pPr>
        <w:pStyle w:val="BodyText2"/>
        <w:spacing w:line="360" w:lineRule="auto"/>
        <w:rPr>
          <w:szCs w:val="28"/>
        </w:rPr>
      </w:pPr>
      <w:r w:rsidRPr="00446E2A">
        <w:rPr>
          <w:szCs w:val="28"/>
        </w:rPr>
        <w:t xml:space="preserve">расположен по адресу: </w:t>
      </w:r>
    </w:p>
    <w:p w:rsidR="00451733" w:rsidRPr="00446E2A" w:rsidRDefault="00451733" w:rsidP="006274A5">
      <w:pPr>
        <w:pStyle w:val="BodyText2"/>
        <w:spacing w:line="360" w:lineRule="auto"/>
        <w:rPr>
          <w:szCs w:val="28"/>
        </w:rPr>
      </w:pPr>
      <w:r w:rsidRPr="00446E2A">
        <w:rPr>
          <w:szCs w:val="28"/>
        </w:rPr>
        <w:t xml:space="preserve">ул. Луначарского, 49 – введено в эксплуатацию в </w:t>
      </w:r>
      <w:smartTag w:uri="urn:schemas-microsoft-com:office:smarttags" w:element="metricconverter">
        <w:smartTagPr>
          <w:attr w:name="ProductID" w:val="1895 г"/>
        </w:smartTagPr>
        <w:r w:rsidRPr="00446E2A">
          <w:rPr>
            <w:szCs w:val="28"/>
          </w:rPr>
          <w:t>1895 г</w:t>
        </w:r>
      </w:smartTag>
      <w:r w:rsidRPr="00446E2A">
        <w:rPr>
          <w:szCs w:val="28"/>
        </w:rPr>
        <w:t>., общая площадь – 254 кв.м..; 3 учебных кабинета;  актовый зал; методический кабинет, кабинет директора, кабинет психолого-педагогической службы.</w:t>
      </w:r>
    </w:p>
    <w:p w:rsidR="00451733" w:rsidRPr="00446E2A" w:rsidRDefault="00451733" w:rsidP="006274A5">
      <w:pPr>
        <w:spacing w:line="360" w:lineRule="auto"/>
        <w:jc w:val="both"/>
        <w:rPr>
          <w:sz w:val="28"/>
          <w:szCs w:val="28"/>
        </w:rPr>
      </w:pPr>
      <w:r w:rsidRPr="00446E2A">
        <w:rPr>
          <w:sz w:val="28"/>
          <w:szCs w:val="28"/>
        </w:rPr>
        <w:t>1.2. Юридический адрес: 462030, Оренбургская область, Октябрьский район, с.Октябрьское, ул. Луначарского, 49.</w:t>
      </w:r>
    </w:p>
    <w:p w:rsidR="00451733" w:rsidRPr="00446E2A" w:rsidRDefault="00451733" w:rsidP="006274A5">
      <w:pPr>
        <w:spacing w:line="360" w:lineRule="auto"/>
        <w:jc w:val="both"/>
        <w:rPr>
          <w:sz w:val="28"/>
          <w:szCs w:val="28"/>
        </w:rPr>
      </w:pPr>
      <w:r w:rsidRPr="00446E2A">
        <w:rPr>
          <w:sz w:val="28"/>
          <w:szCs w:val="28"/>
        </w:rPr>
        <w:t>1.3. Фактический адрес: 462030, Оренбургская область, Октябрьский район, с. Октябрьское, ул. Луначарского, 49.</w:t>
      </w:r>
    </w:p>
    <w:p w:rsidR="00451733" w:rsidRPr="00446E2A" w:rsidRDefault="00451733" w:rsidP="006274A5">
      <w:pPr>
        <w:spacing w:line="360" w:lineRule="auto"/>
        <w:jc w:val="both"/>
        <w:rPr>
          <w:sz w:val="28"/>
          <w:szCs w:val="28"/>
        </w:rPr>
      </w:pPr>
      <w:r w:rsidRPr="00446E2A">
        <w:rPr>
          <w:sz w:val="28"/>
          <w:szCs w:val="28"/>
        </w:rPr>
        <w:t>1.4. Телефон: 8(35330) 21-335</w:t>
      </w:r>
    </w:p>
    <w:p w:rsidR="00451733" w:rsidRPr="00446E2A" w:rsidRDefault="00451733" w:rsidP="006274A5">
      <w:pPr>
        <w:spacing w:line="360" w:lineRule="auto"/>
        <w:jc w:val="both"/>
        <w:rPr>
          <w:sz w:val="28"/>
          <w:szCs w:val="28"/>
        </w:rPr>
      </w:pPr>
      <w:r w:rsidRPr="00446E2A">
        <w:rPr>
          <w:sz w:val="28"/>
          <w:szCs w:val="28"/>
        </w:rPr>
        <w:t>1.6. Учредитель: Муниципальное образование Октябрьский район Оренбургской области</w:t>
      </w:r>
    </w:p>
    <w:p w:rsidR="00451733" w:rsidRPr="00446E2A" w:rsidRDefault="00451733" w:rsidP="006274A5">
      <w:pPr>
        <w:spacing w:line="360" w:lineRule="auto"/>
        <w:jc w:val="both"/>
        <w:rPr>
          <w:sz w:val="28"/>
          <w:szCs w:val="28"/>
        </w:rPr>
      </w:pPr>
      <w:r w:rsidRPr="00446E2A">
        <w:rPr>
          <w:sz w:val="28"/>
          <w:szCs w:val="28"/>
        </w:rPr>
        <w:t>1.7. Лицензия   № 1года199 от  04. 12.2012, выдана:  Министерством образования Оренбургской области</w:t>
      </w:r>
    </w:p>
    <w:p w:rsidR="00451733" w:rsidRPr="00446E2A" w:rsidRDefault="00451733" w:rsidP="006274A5">
      <w:pPr>
        <w:pStyle w:val="first-para"/>
        <w:shd w:val="clear" w:color="auto" w:fill="FFFFFF"/>
        <w:spacing w:before="0" w:beforeAutospacing="0" w:after="0" w:afterAutospacing="0" w:line="360" w:lineRule="auto"/>
        <w:jc w:val="center"/>
        <w:rPr>
          <w:b/>
          <w:color w:val="000000"/>
          <w:sz w:val="28"/>
          <w:szCs w:val="28"/>
        </w:rPr>
      </w:pPr>
      <w:r w:rsidRPr="00446E2A">
        <w:rPr>
          <w:b/>
          <w:color w:val="000000"/>
          <w:sz w:val="28"/>
          <w:szCs w:val="28"/>
        </w:rPr>
        <w:t>Краткая историческая справка</w:t>
      </w:r>
    </w:p>
    <w:p w:rsidR="00451733" w:rsidRPr="00146220" w:rsidRDefault="00451733" w:rsidP="006274A5">
      <w:pPr>
        <w:pStyle w:val="first-para"/>
        <w:shd w:val="clear" w:color="auto" w:fill="FFFFFF"/>
        <w:spacing w:before="0" w:beforeAutospacing="0" w:after="0" w:afterAutospacing="0" w:line="360" w:lineRule="auto"/>
        <w:jc w:val="both"/>
        <w:rPr>
          <w:b/>
          <w:color w:val="000000"/>
        </w:rPr>
      </w:pPr>
    </w:p>
    <w:p w:rsidR="00451733" w:rsidRDefault="00451733" w:rsidP="006274A5">
      <w:pPr>
        <w:pStyle w:val="Title"/>
        <w:spacing w:line="360" w:lineRule="auto"/>
        <w:jc w:val="both"/>
        <w:rPr>
          <w:b w:val="0"/>
          <w:szCs w:val="28"/>
        </w:rPr>
      </w:pPr>
      <w:r w:rsidRPr="00A769D7">
        <w:rPr>
          <w:b w:val="0"/>
          <w:szCs w:val="28"/>
        </w:rPr>
        <w:t xml:space="preserve">Октябрьский </w:t>
      </w:r>
      <w:r>
        <w:rPr>
          <w:b w:val="0"/>
          <w:szCs w:val="28"/>
        </w:rPr>
        <w:t>Дом пионеров и школьников существует с 1955 года.  Октябрьский Дом пионеров и школьников зарегистрирован  в качестве юридического  лица распоряжением Администрации  Октябрьского района №8-р от 20.12.1995 г.</w:t>
      </w:r>
    </w:p>
    <w:p w:rsidR="00451733" w:rsidRDefault="00451733" w:rsidP="006274A5">
      <w:pPr>
        <w:pStyle w:val="Title"/>
        <w:spacing w:line="360" w:lineRule="auto"/>
        <w:jc w:val="both"/>
        <w:rPr>
          <w:b w:val="0"/>
          <w:szCs w:val="28"/>
        </w:rPr>
      </w:pPr>
      <w:r>
        <w:rPr>
          <w:b w:val="0"/>
          <w:szCs w:val="28"/>
        </w:rPr>
        <w:t>17.01. 2002 года Октябрьский Дом пионеров и школьников переименован в Муниципальное образовательное учреждение дополнительного образования детей «Октябрьский Дом пионеров и школьников», свидетельство о  государственной регистрации №392 от 17.01.2002 г.</w:t>
      </w:r>
    </w:p>
    <w:p w:rsidR="00451733" w:rsidRDefault="00451733" w:rsidP="006274A5">
      <w:pPr>
        <w:pStyle w:val="Title"/>
        <w:spacing w:line="360" w:lineRule="auto"/>
        <w:jc w:val="both"/>
        <w:rPr>
          <w:b w:val="0"/>
          <w:szCs w:val="28"/>
        </w:rPr>
      </w:pPr>
      <w:r>
        <w:rPr>
          <w:b w:val="0"/>
          <w:szCs w:val="28"/>
        </w:rPr>
        <w:t xml:space="preserve">24.04.2002 года Муниципальное образовательное учреждение дополнительного образования детей «Октябрьский Дом пионеров и школьников» переименован в Муниципальное учреждение дополнительного образования детей «Октябрьский Дом пионеров и школьников» (приказ Октябрьского РОО №81 от 24.04. </w:t>
      </w:r>
      <w:smartTag w:uri="urn:schemas-microsoft-com:office:smarttags" w:element="metricconverter">
        <w:smartTagPr>
          <w:attr w:name="ProductID" w:val="2002 г"/>
        </w:smartTagPr>
        <w:r>
          <w:rPr>
            <w:b w:val="0"/>
            <w:szCs w:val="28"/>
          </w:rPr>
          <w:t>2002 г</w:t>
        </w:r>
      </w:smartTag>
      <w:r>
        <w:rPr>
          <w:b w:val="0"/>
          <w:szCs w:val="28"/>
        </w:rPr>
        <w:t>.</w:t>
      </w:r>
    </w:p>
    <w:p w:rsidR="00451733" w:rsidRPr="006274A5" w:rsidRDefault="00451733" w:rsidP="006274A5">
      <w:pPr>
        <w:pStyle w:val="Title"/>
        <w:spacing w:line="360" w:lineRule="auto"/>
        <w:jc w:val="both"/>
        <w:rPr>
          <w:b w:val="0"/>
          <w:szCs w:val="28"/>
        </w:rPr>
      </w:pPr>
      <w:r>
        <w:rPr>
          <w:b w:val="0"/>
          <w:szCs w:val="28"/>
        </w:rPr>
        <w:t xml:space="preserve">25.11.2011 г. Муниципальное учреждение дополнительного образования детей  «Октябрьский Дом пионеров и школьников» переименован  в Муниципальное бюджетное образовательное учреждение дополнительного образования детей «Октябрьский Дом пионеров и школьников» (Приказ УОО и П №284 от 25.11. </w:t>
      </w:r>
      <w:smartTag w:uri="urn:schemas-microsoft-com:office:smarttags" w:element="metricconverter">
        <w:smartTagPr>
          <w:attr w:name="ProductID" w:val="2011 г"/>
        </w:smartTagPr>
        <w:r>
          <w:rPr>
            <w:b w:val="0"/>
            <w:szCs w:val="28"/>
          </w:rPr>
          <w:t>2011 г</w:t>
        </w:r>
      </w:smartTag>
      <w:r>
        <w:rPr>
          <w:b w:val="0"/>
          <w:szCs w:val="28"/>
        </w:rPr>
        <w:t>.)</w:t>
      </w:r>
    </w:p>
    <w:p w:rsidR="00451733" w:rsidRDefault="00451733" w:rsidP="0025799E">
      <w:pPr>
        <w:pStyle w:val="Title"/>
        <w:rPr>
          <w:szCs w:val="28"/>
        </w:rPr>
      </w:pPr>
    </w:p>
    <w:p w:rsidR="00451733" w:rsidRPr="007D2A90" w:rsidRDefault="00451733" w:rsidP="0025799E">
      <w:pPr>
        <w:pStyle w:val="Title"/>
        <w:rPr>
          <w:szCs w:val="28"/>
        </w:rPr>
      </w:pPr>
      <w:r>
        <w:rPr>
          <w:szCs w:val="28"/>
        </w:rPr>
        <w:t>Этапы развитии учреждения</w:t>
      </w:r>
    </w:p>
    <w:p w:rsidR="00451733" w:rsidRPr="007D2A90" w:rsidRDefault="00451733" w:rsidP="0025799E">
      <w:pPr>
        <w:pStyle w:val="Title"/>
        <w:jc w:val="both"/>
        <w:rPr>
          <w:szCs w:val="2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985"/>
        <w:gridCol w:w="1984"/>
        <w:gridCol w:w="2268"/>
        <w:gridCol w:w="2126"/>
      </w:tblGrid>
      <w:tr w:rsidR="00451733" w:rsidRPr="007D2A90" w:rsidTr="00750213">
        <w:tc>
          <w:tcPr>
            <w:tcW w:w="2127" w:type="dxa"/>
          </w:tcPr>
          <w:p w:rsidR="00451733" w:rsidRPr="00D337EB" w:rsidRDefault="00451733" w:rsidP="00750213">
            <w:pPr>
              <w:jc w:val="both"/>
            </w:pPr>
          </w:p>
        </w:tc>
        <w:tc>
          <w:tcPr>
            <w:tcW w:w="1985" w:type="dxa"/>
          </w:tcPr>
          <w:p w:rsidR="00451733" w:rsidRPr="00D337EB" w:rsidRDefault="00451733" w:rsidP="002F521E">
            <w:pPr>
              <w:jc w:val="both"/>
            </w:pPr>
            <w:r w:rsidRPr="00D337EB">
              <w:t>19</w:t>
            </w:r>
            <w:r>
              <w:t>55</w:t>
            </w:r>
            <w:r w:rsidRPr="00D337EB">
              <w:t>-199</w:t>
            </w:r>
            <w:r>
              <w:t>5</w:t>
            </w:r>
            <w:r w:rsidRPr="00D337EB">
              <w:t xml:space="preserve"> гг.</w:t>
            </w:r>
          </w:p>
        </w:tc>
        <w:tc>
          <w:tcPr>
            <w:tcW w:w="1984" w:type="dxa"/>
          </w:tcPr>
          <w:p w:rsidR="00451733" w:rsidRPr="00D337EB" w:rsidRDefault="00451733" w:rsidP="00437821">
            <w:pPr>
              <w:jc w:val="both"/>
            </w:pPr>
            <w:r w:rsidRPr="00D337EB">
              <w:t>199</w:t>
            </w:r>
            <w:r>
              <w:t>5</w:t>
            </w:r>
            <w:r w:rsidRPr="00D337EB">
              <w:t>-</w:t>
            </w:r>
            <w:r>
              <w:t>2002</w:t>
            </w:r>
            <w:r w:rsidRPr="00D337EB">
              <w:t xml:space="preserve"> гг.</w:t>
            </w:r>
          </w:p>
        </w:tc>
        <w:tc>
          <w:tcPr>
            <w:tcW w:w="2268" w:type="dxa"/>
          </w:tcPr>
          <w:p w:rsidR="00451733" w:rsidRPr="00D337EB" w:rsidRDefault="00451733" w:rsidP="00437821">
            <w:pPr>
              <w:jc w:val="both"/>
            </w:pPr>
            <w:smartTag w:uri="urn:schemas-microsoft-com:office:smarttags" w:element="metricconverter">
              <w:smartTagPr>
                <w:attr w:name="ProductID" w:val="2002 г"/>
              </w:smartTagPr>
              <w:r>
                <w:t>2002 г</w:t>
              </w:r>
            </w:smartTag>
            <w:r w:rsidRPr="00D337EB">
              <w:t>.</w:t>
            </w:r>
          </w:p>
        </w:tc>
        <w:tc>
          <w:tcPr>
            <w:tcW w:w="2126" w:type="dxa"/>
          </w:tcPr>
          <w:p w:rsidR="00451733" w:rsidRPr="00D337EB" w:rsidRDefault="00451733" w:rsidP="00984B4C">
            <w:pPr>
              <w:jc w:val="both"/>
            </w:pPr>
            <w:r>
              <w:t>2011</w:t>
            </w:r>
            <w:r w:rsidRPr="00D337EB">
              <w:t>-20</w:t>
            </w:r>
            <w:r>
              <w:t>14</w:t>
            </w:r>
            <w:r w:rsidRPr="00D337EB">
              <w:t xml:space="preserve"> гг.</w:t>
            </w:r>
          </w:p>
        </w:tc>
      </w:tr>
      <w:tr w:rsidR="00451733" w:rsidRPr="007D2A90" w:rsidTr="00750213">
        <w:trPr>
          <w:trHeight w:val="1763"/>
        </w:trPr>
        <w:tc>
          <w:tcPr>
            <w:tcW w:w="2127" w:type="dxa"/>
          </w:tcPr>
          <w:p w:rsidR="00451733" w:rsidRPr="00D337EB" w:rsidRDefault="00451733" w:rsidP="00750213">
            <w:pPr>
              <w:pStyle w:val="Heading1"/>
              <w:jc w:val="both"/>
              <w:rPr>
                <w:sz w:val="24"/>
                <w:szCs w:val="24"/>
              </w:rPr>
            </w:pPr>
            <w:r w:rsidRPr="00D337EB">
              <w:rPr>
                <w:sz w:val="24"/>
                <w:szCs w:val="24"/>
              </w:rPr>
              <w:t>ТИП</w:t>
            </w:r>
          </w:p>
        </w:tc>
        <w:tc>
          <w:tcPr>
            <w:tcW w:w="1985" w:type="dxa"/>
          </w:tcPr>
          <w:p w:rsidR="00451733" w:rsidRPr="00D337EB" w:rsidRDefault="00451733" w:rsidP="00750213">
            <w:pPr>
              <w:jc w:val="both"/>
            </w:pPr>
            <w:r w:rsidRPr="00D337EB">
              <w:t xml:space="preserve">Внешкольное учреждение </w:t>
            </w:r>
          </w:p>
          <w:p w:rsidR="00451733" w:rsidRPr="00D337EB" w:rsidRDefault="00451733" w:rsidP="00750213">
            <w:pPr>
              <w:jc w:val="both"/>
            </w:pPr>
          </w:p>
          <w:p w:rsidR="00451733" w:rsidRPr="00D337EB" w:rsidRDefault="00451733" w:rsidP="00750213">
            <w:pPr>
              <w:jc w:val="both"/>
            </w:pPr>
          </w:p>
        </w:tc>
        <w:tc>
          <w:tcPr>
            <w:tcW w:w="4252" w:type="dxa"/>
            <w:gridSpan w:val="2"/>
          </w:tcPr>
          <w:p w:rsidR="00451733" w:rsidRPr="00D337EB" w:rsidRDefault="00451733" w:rsidP="00750213">
            <w:pPr>
              <w:jc w:val="both"/>
            </w:pPr>
          </w:p>
          <w:p w:rsidR="00451733" w:rsidRPr="00D337EB" w:rsidRDefault="00451733" w:rsidP="00437821">
            <w:pPr>
              <w:jc w:val="both"/>
            </w:pPr>
            <w:r w:rsidRPr="00D337EB">
              <w:t xml:space="preserve">Муниципальное учреждение дополнительного образования детей </w:t>
            </w:r>
          </w:p>
        </w:tc>
        <w:tc>
          <w:tcPr>
            <w:tcW w:w="2126" w:type="dxa"/>
          </w:tcPr>
          <w:p w:rsidR="00451733" w:rsidRPr="00D337EB" w:rsidRDefault="00451733" w:rsidP="00437821">
            <w:pPr>
              <w:jc w:val="both"/>
            </w:pPr>
            <w:r w:rsidRPr="00D337EB">
              <w:t>Муниципальное</w:t>
            </w:r>
            <w:r>
              <w:t xml:space="preserve"> бюджетное</w:t>
            </w:r>
            <w:r w:rsidRPr="00D337EB">
              <w:t xml:space="preserve"> образовательное учреждение дополнительного образования детей</w:t>
            </w:r>
          </w:p>
        </w:tc>
      </w:tr>
      <w:tr w:rsidR="00451733" w:rsidRPr="007D2A90" w:rsidTr="00750213">
        <w:tc>
          <w:tcPr>
            <w:tcW w:w="2127" w:type="dxa"/>
          </w:tcPr>
          <w:p w:rsidR="00451733" w:rsidRPr="00D337EB" w:rsidRDefault="00451733" w:rsidP="00750213">
            <w:pPr>
              <w:jc w:val="both"/>
            </w:pPr>
            <w:r w:rsidRPr="00D337EB">
              <w:t>ВИД</w:t>
            </w:r>
          </w:p>
        </w:tc>
        <w:tc>
          <w:tcPr>
            <w:tcW w:w="1985" w:type="dxa"/>
          </w:tcPr>
          <w:p w:rsidR="00451733" w:rsidRPr="00D337EB" w:rsidRDefault="00451733" w:rsidP="00437821">
            <w:pPr>
              <w:jc w:val="both"/>
            </w:pPr>
            <w:r w:rsidRPr="00D337EB">
              <w:t xml:space="preserve">Дом </w:t>
            </w:r>
            <w:r>
              <w:t xml:space="preserve"> пионеров</w:t>
            </w:r>
          </w:p>
        </w:tc>
        <w:tc>
          <w:tcPr>
            <w:tcW w:w="1984" w:type="dxa"/>
          </w:tcPr>
          <w:p w:rsidR="00451733" w:rsidRPr="00D337EB" w:rsidRDefault="00451733" w:rsidP="00750213">
            <w:pPr>
              <w:jc w:val="both"/>
            </w:pPr>
            <w:r w:rsidRPr="00D337EB">
              <w:t xml:space="preserve">Дом </w:t>
            </w:r>
            <w:r>
              <w:t>школьников</w:t>
            </w:r>
          </w:p>
          <w:p w:rsidR="00451733" w:rsidRPr="00D337EB" w:rsidRDefault="00451733" w:rsidP="00750213">
            <w:pPr>
              <w:jc w:val="both"/>
            </w:pPr>
          </w:p>
        </w:tc>
        <w:tc>
          <w:tcPr>
            <w:tcW w:w="2268" w:type="dxa"/>
          </w:tcPr>
          <w:p w:rsidR="00451733" w:rsidRPr="00D337EB" w:rsidRDefault="00451733" w:rsidP="00750213">
            <w:pPr>
              <w:jc w:val="both"/>
            </w:pPr>
            <w:r>
              <w:t>Октябрьский Дом пионеров и школьников</w:t>
            </w:r>
          </w:p>
        </w:tc>
        <w:tc>
          <w:tcPr>
            <w:tcW w:w="2126" w:type="dxa"/>
          </w:tcPr>
          <w:p w:rsidR="00451733" w:rsidRPr="00D337EB" w:rsidRDefault="00451733" w:rsidP="00437821">
            <w:pPr>
              <w:jc w:val="both"/>
            </w:pPr>
            <w:r w:rsidRPr="00D337EB">
              <w:t>«</w:t>
            </w:r>
            <w:r>
              <w:t>Октябрьский Дом пионеров и школьников</w:t>
            </w:r>
            <w:r w:rsidRPr="00D337EB">
              <w:t>»</w:t>
            </w:r>
          </w:p>
        </w:tc>
      </w:tr>
      <w:tr w:rsidR="00451733" w:rsidRPr="007D2A90" w:rsidTr="00750213">
        <w:tc>
          <w:tcPr>
            <w:tcW w:w="2127" w:type="dxa"/>
          </w:tcPr>
          <w:p w:rsidR="00451733" w:rsidRPr="00D337EB" w:rsidRDefault="00451733" w:rsidP="00750213">
            <w:pPr>
              <w:jc w:val="both"/>
            </w:pPr>
            <w:r w:rsidRPr="00D337EB">
              <w:t>ФУНКЦИИ</w:t>
            </w:r>
          </w:p>
        </w:tc>
        <w:tc>
          <w:tcPr>
            <w:tcW w:w="1985" w:type="dxa"/>
          </w:tcPr>
          <w:p w:rsidR="00451733" w:rsidRPr="00D337EB" w:rsidRDefault="00451733" w:rsidP="00750213">
            <w:pPr>
              <w:jc w:val="both"/>
            </w:pPr>
            <w:r w:rsidRPr="00D337EB">
              <w:t>Организационно-массовая, образовательно-воспитательная</w:t>
            </w:r>
          </w:p>
          <w:p w:rsidR="00451733" w:rsidRPr="00D337EB" w:rsidRDefault="00451733" w:rsidP="00750213">
            <w:pPr>
              <w:jc w:val="both"/>
            </w:pPr>
          </w:p>
        </w:tc>
        <w:tc>
          <w:tcPr>
            <w:tcW w:w="4252" w:type="dxa"/>
            <w:gridSpan w:val="2"/>
          </w:tcPr>
          <w:p w:rsidR="00451733" w:rsidRPr="00D337EB" w:rsidRDefault="00451733" w:rsidP="00750213">
            <w:r w:rsidRPr="00D337EB">
              <w:t xml:space="preserve">Образовательная; </w:t>
            </w:r>
          </w:p>
          <w:p w:rsidR="00451733" w:rsidRPr="00D337EB" w:rsidRDefault="00451733" w:rsidP="00750213">
            <w:r w:rsidRPr="00D337EB">
              <w:t>методическая;</w:t>
            </w:r>
          </w:p>
          <w:p w:rsidR="00451733" w:rsidRPr="00D337EB" w:rsidRDefault="00451733" w:rsidP="00750213">
            <w:r w:rsidRPr="00D337EB">
              <w:t>компенсаторная;</w:t>
            </w:r>
          </w:p>
          <w:p w:rsidR="00451733" w:rsidRPr="00D337EB" w:rsidRDefault="00451733" w:rsidP="00750213">
            <w:r w:rsidRPr="00D337EB">
              <w:t>организационно-массовая.</w:t>
            </w:r>
          </w:p>
          <w:p w:rsidR="00451733" w:rsidRPr="00D337EB" w:rsidRDefault="00451733" w:rsidP="00750213">
            <w:pPr>
              <w:jc w:val="both"/>
            </w:pPr>
          </w:p>
        </w:tc>
        <w:tc>
          <w:tcPr>
            <w:tcW w:w="2126" w:type="dxa"/>
          </w:tcPr>
          <w:p w:rsidR="00451733" w:rsidRPr="00D337EB" w:rsidRDefault="00451733" w:rsidP="00750213"/>
        </w:tc>
      </w:tr>
      <w:tr w:rsidR="00451733" w:rsidRPr="007D2A90" w:rsidTr="00750213">
        <w:tc>
          <w:tcPr>
            <w:tcW w:w="2127" w:type="dxa"/>
          </w:tcPr>
          <w:p w:rsidR="00451733" w:rsidRDefault="00451733" w:rsidP="00750213">
            <w:pPr>
              <w:jc w:val="both"/>
              <w:rPr>
                <w:noProof/>
              </w:rPr>
            </w:pPr>
            <w:r w:rsidRPr="00D337EB">
              <w:rPr>
                <w:noProof/>
              </w:rPr>
              <w:t>ПЕДАГОГИЧЕС</w:t>
            </w:r>
          </w:p>
          <w:p w:rsidR="00451733" w:rsidRPr="00D337EB" w:rsidRDefault="00451733" w:rsidP="00750213">
            <w:pPr>
              <w:jc w:val="both"/>
              <w:rPr>
                <w:noProof/>
              </w:rPr>
            </w:pPr>
            <w:r w:rsidRPr="00D337EB">
              <w:rPr>
                <w:noProof/>
              </w:rPr>
              <w:t>КИЕ КАДРЫ</w:t>
            </w:r>
          </w:p>
        </w:tc>
        <w:tc>
          <w:tcPr>
            <w:tcW w:w="1985" w:type="dxa"/>
          </w:tcPr>
          <w:p w:rsidR="00451733" w:rsidRPr="00D337EB" w:rsidRDefault="00451733" w:rsidP="00437821">
            <w:pPr>
              <w:jc w:val="both"/>
            </w:pPr>
            <w:r w:rsidRPr="00D337EB">
              <w:t xml:space="preserve">Руководитель кружка; культорганизатор; </w:t>
            </w:r>
          </w:p>
        </w:tc>
        <w:tc>
          <w:tcPr>
            <w:tcW w:w="1984" w:type="dxa"/>
          </w:tcPr>
          <w:p w:rsidR="00451733" w:rsidRPr="00D337EB" w:rsidRDefault="00451733" w:rsidP="00750213">
            <w:pPr>
              <w:jc w:val="both"/>
            </w:pPr>
            <w:r w:rsidRPr="00D337EB">
              <w:t>Педагог дополнительного образования; педагог-организатор;</w:t>
            </w:r>
          </w:p>
          <w:p w:rsidR="00451733" w:rsidRPr="00D337EB" w:rsidRDefault="00451733" w:rsidP="00437821">
            <w:pPr>
              <w:jc w:val="both"/>
            </w:pPr>
            <w:r>
              <w:t>м</w:t>
            </w:r>
            <w:r w:rsidRPr="00D337EB">
              <w:t xml:space="preserve">етодист; </w:t>
            </w:r>
          </w:p>
        </w:tc>
        <w:tc>
          <w:tcPr>
            <w:tcW w:w="2268" w:type="dxa"/>
          </w:tcPr>
          <w:p w:rsidR="00451733" w:rsidRPr="00D337EB" w:rsidRDefault="00451733" w:rsidP="00750213">
            <w:pPr>
              <w:jc w:val="both"/>
            </w:pPr>
            <w:r w:rsidRPr="00D337EB">
              <w:t>Педагог дополнительного образования; педагог-организатор;</w:t>
            </w:r>
          </w:p>
          <w:p w:rsidR="00451733" w:rsidRPr="00D337EB" w:rsidRDefault="00451733" w:rsidP="00750213">
            <w:pPr>
              <w:jc w:val="both"/>
            </w:pPr>
            <w:r>
              <w:t xml:space="preserve">методист; </w:t>
            </w:r>
            <w:r w:rsidRPr="00D337EB">
              <w:t xml:space="preserve"> педагог-психол</w:t>
            </w:r>
            <w:r>
              <w:t>ог.</w:t>
            </w:r>
          </w:p>
        </w:tc>
        <w:tc>
          <w:tcPr>
            <w:tcW w:w="2126" w:type="dxa"/>
          </w:tcPr>
          <w:p w:rsidR="00451733" w:rsidRPr="00D337EB" w:rsidRDefault="00451733" w:rsidP="00750213">
            <w:pPr>
              <w:jc w:val="both"/>
            </w:pPr>
            <w:r w:rsidRPr="00D337EB">
              <w:t>Педагог дополнительного образования; педагог-организатор;</w:t>
            </w:r>
          </w:p>
          <w:p w:rsidR="00451733" w:rsidRPr="007D2A90" w:rsidRDefault="00451733" w:rsidP="00437821">
            <w:pPr>
              <w:jc w:val="both"/>
              <w:rPr>
                <w:sz w:val="28"/>
                <w:szCs w:val="28"/>
              </w:rPr>
            </w:pPr>
            <w:r w:rsidRPr="00D337EB">
              <w:t xml:space="preserve">методист; социальный педагог; педагог-психолог; </w:t>
            </w:r>
            <w:r>
              <w:t>логопед; олигофренопедагог.</w:t>
            </w:r>
          </w:p>
        </w:tc>
      </w:tr>
      <w:tr w:rsidR="00451733" w:rsidRPr="007D2A90" w:rsidTr="00750213">
        <w:tc>
          <w:tcPr>
            <w:tcW w:w="2127" w:type="dxa"/>
          </w:tcPr>
          <w:p w:rsidR="00451733" w:rsidRPr="00D337EB" w:rsidRDefault="00451733" w:rsidP="00750213">
            <w:pPr>
              <w:jc w:val="both"/>
              <w:rPr>
                <w:noProof/>
              </w:rPr>
            </w:pPr>
            <w:r w:rsidRPr="00D337EB">
              <w:rPr>
                <w:noProof/>
              </w:rPr>
              <w:t>ФОРМЫ ДЕТСКИХ ОБЪЕДИНЕНИЙ</w:t>
            </w:r>
          </w:p>
        </w:tc>
        <w:tc>
          <w:tcPr>
            <w:tcW w:w="1985" w:type="dxa"/>
          </w:tcPr>
          <w:p w:rsidR="00451733" w:rsidRPr="00D337EB" w:rsidRDefault="00451733" w:rsidP="00437821">
            <w:pPr>
              <w:jc w:val="both"/>
            </w:pPr>
            <w:r w:rsidRPr="00D337EB">
              <w:t>Кружки</w:t>
            </w:r>
          </w:p>
        </w:tc>
        <w:tc>
          <w:tcPr>
            <w:tcW w:w="1984" w:type="dxa"/>
          </w:tcPr>
          <w:p w:rsidR="00451733" w:rsidRPr="00D337EB" w:rsidRDefault="00451733" w:rsidP="00865218">
            <w:pPr>
              <w:jc w:val="both"/>
            </w:pPr>
            <w:r w:rsidRPr="00D337EB">
              <w:t xml:space="preserve">Объединение, </w:t>
            </w:r>
            <w:r>
              <w:t>кружки</w:t>
            </w:r>
            <w:r w:rsidRPr="00D337EB">
              <w:t>, клуб</w:t>
            </w:r>
            <w:r>
              <w:t>.</w:t>
            </w:r>
          </w:p>
        </w:tc>
        <w:tc>
          <w:tcPr>
            <w:tcW w:w="2268" w:type="dxa"/>
          </w:tcPr>
          <w:p w:rsidR="00451733" w:rsidRPr="00D337EB" w:rsidRDefault="00451733" w:rsidP="00865218">
            <w:pPr>
              <w:jc w:val="both"/>
            </w:pPr>
            <w:r w:rsidRPr="00D337EB">
              <w:t xml:space="preserve">Объединение, студия, театр моды, кукольный театр, творческая мастерская, </w:t>
            </w:r>
          </w:p>
        </w:tc>
        <w:tc>
          <w:tcPr>
            <w:tcW w:w="2126" w:type="dxa"/>
          </w:tcPr>
          <w:p w:rsidR="00451733" w:rsidRPr="007D2A90" w:rsidRDefault="00451733" w:rsidP="00865218">
            <w:pPr>
              <w:jc w:val="both"/>
              <w:rPr>
                <w:sz w:val="28"/>
                <w:szCs w:val="28"/>
              </w:rPr>
            </w:pPr>
            <w:r w:rsidRPr="00D337EB">
              <w:t xml:space="preserve">Объединение, студия, театр моды, творческая мастерская, клуб, научное </w:t>
            </w:r>
            <w:r>
              <w:t>общество</w:t>
            </w:r>
            <w:r w:rsidRPr="00D337EB">
              <w:t xml:space="preserve"> учащихся, </w:t>
            </w:r>
            <w:r>
              <w:t xml:space="preserve"> Школы.</w:t>
            </w:r>
          </w:p>
        </w:tc>
      </w:tr>
      <w:tr w:rsidR="00451733" w:rsidRPr="007D2A90" w:rsidTr="00750213">
        <w:trPr>
          <w:trHeight w:val="1105"/>
        </w:trPr>
        <w:tc>
          <w:tcPr>
            <w:tcW w:w="2127" w:type="dxa"/>
          </w:tcPr>
          <w:p w:rsidR="00451733" w:rsidRPr="00D337EB" w:rsidRDefault="00451733" w:rsidP="00750213">
            <w:pPr>
              <w:jc w:val="both"/>
              <w:rPr>
                <w:noProof/>
              </w:rPr>
            </w:pPr>
            <w:r w:rsidRPr="00D337EB">
              <w:rPr>
                <w:noProof/>
              </w:rPr>
              <w:t>ПРОГРАММЫ</w:t>
            </w:r>
          </w:p>
          <w:p w:rsidR="00451733" w:rsidRPr="00D337EB" w:rsidRDefault="00451733" w:rsidP="00750213">
            <w:pPr>
              <w:jc w:val="both"/>
              <w:rPr>
                <w:noProof/>
              </w:rPr>
            </w:pPr>
          </w:p>
          <w:p w:rsidR="00451733" w:rsidRPr="00D337EB" w:rsidRDefault="00451733" w:rsidP="00750213">
            <w:pPr>
              <w:jc w:val="both"/>
              <w:rPr>
                <w:noProof/>
              </w:rPr>
            </w:pPr>
          </w:p>
        </w:tc>
        <w:tc>
          <w:tcPr>
            <w:tcW w:w="1985" w:type="dxa"/>
          </w:tcPr>
          <w:p w:rsidR="00451733" w:rsidRPr="00D337EB" w:rsidRDefault="00451733" w:rsidP="00750213">
            <w:pPr>
              <w:jc w:val="both"/>
            </w:pPr>
            <w:r w:rsidRPr="00D337EB">
              <w:t xml:space="preserve">Типовые </w:t>
            </w:r>
          </w:p>
          <w:p w:rsidR="00451733" w:rsidRPr="00D337EB" w:rsidRDefault="00451733" w:rsidP="00750213">
            <w:pPr>
              <w:jc w:val="both"/>
            </w:pPr>
          </w:p>
          <w:p w:rsidR="00451733" w:rsidRPr="00D337EB" w:rsidRDefault="00451733" w:rsidP="00750213">
            <w:pPr>
              <w:jc w:val="both"/>
            </w:pPr>
          </w:p>
        </w:tc>
        <w:tc>
          <w:tcPr>
            <w:tcW w:w="6378" w:type="dxa"/>
            <w:gridSpan w:val="3"/>
          </w:tcPr>
          <w:p w:rsidR="00451733" w:rsidRPr="00D337EB" w:rsidRDefault="00451733" w:rsidP="00750213">
            <w:r w:rsidRPr="00D337EB">
              <w:t>Типовые</w:t>
            </w:r>
          </w:p>
          <w:p w:rsidR="00451733" w:rsidRPr="00D337EB" w:rsidRDefault="00451733" w:rsidP="00750213">
            <w:r w:rsidRPr="00D337EB">
              <w:t>Модифицированные</w:t>
            </w:r>
          </w:p>
          <w:p w:rsidR="00451733" w:rsidRPr="00D337EB" w:rsidRDefault="00451733" w:rsidP="00750213">
            <w:pPr>
              <w:rPr>
                <w:sz w:val="28"/>
              </w:rPr>
            </w:pPr>
          </w:p>
        </w:tc>
      </w:tr>
      <w:tr w:rsidR="00451733" w:rsidRPr="007D2A90" w:rsidTr="00750213">
        <w:tc>
          <w:tcPr>
            <w:tcW w:w="2127" w:type="dxa"/>
          </w:tcPr>
          <w:p w:rsidR="00451733" w:rsidRPr="00D337EB" w:rsidRDefault="00451733" w:rsidP="00750213">
            <w:pPr>
              <w:jc w:val="both"/>
              <w:rPr>
                <w:noProof/>
              </w:rPr>
            </w:pPr>
            <w:r w:rsidRPr="00D337EB">
              <w:rPr>
                <w:noProof/>
              </w:rPr>
              <w:t xml:space="preserve">КОНТИНГЕНТ </w:t>
            </w:r>
          </w:p>
          <w:p w:rsidR="00451733" w:rsidRPr="00D337EB" w:rsidRDefault="00451733" w:rsidP="00750213">
            <w:pPr>
              <w:jc w:val="both"/>
              <w:rPr>
                <w:noProof/>
              </w:rPr>
            </w:pPr>
          </w:p>
          <w:p w:rsidR="00451733" w:rsidRPr="00D337EB" w:rsidRDefault="00451733" w:rsidP="00750213">
            <w:pPr>
              <w:jc w:val="both"/>
              <w:rPr>
                <w:noProof/>
              </w:rPr>
            </w:pPr>
          </w:p>
          <w:p w:rsidR="00451733" w:rsidRPr="00D337EB" w:rsidRDefault="00451733" w:rsidP="00750213">
            <w:pPr>
              <w:jc w:val="both"/>
              <w:rPr>
                <w:noProof/>
              </w:rPr>
            </w:pPr>
          </w:p>
          <w:p w:rsidR="00451733" w:rsidRPr="00D337EB" w:rsidRDefault="00451733" w:rsidP="00750213">
            <w:pPr>
              <w:jc w:val="both"/>
              <w:rPr>
                <w:noProof/>
              </w:rPr>
            </w:pPr>
          </w:p>
          <w:p w:rsidR="00451733" w:rsidRPr="00D337EB" w:rsidRDefault="00451733" w:rsidP="00750213">
            <w:pPr>
              <w:jc w:val="both"/>
              <w:rPr>
                <w:noProof/>
              </w:rPr>
            </w:pPr>
          </w:p>
          <w:p w:rsidR="00451733" w:rsidRPr="00D337EB" w:rsidRDefault="00451733" w:rsidP="00750213">
            <w:pPr>
              <w:jc w:val="both"/>
              <w:rPr>
                <w:noProof/>
              </w:rPr>
            </w:pPr>
          </w:p>
          <w:p w:rsidR="00451733" w:rsidRPr="00D337EB" w:rsidRDefault="00451733" w:rsidP="00750213">
            <w:pPr>
              <w:jc w:val="both"/>
              <w:rPr>
                <w:noProof/>
              </w:rPr>
            </w:pPr>
            <w:r w:rsidRPr="00D337EB">
              <w:rPr>
                <w:noProof/>
              </w:rPr>
              <w:t>ВОЗРАСТ</w:t>
            </w:r>
          </w:p>
        </w:tc>
        <w:tc>
          <w:tcPr>
            <w:tcW w:w="1985" w:type="dxa"/>
          </w:tcPr>
          <w:p w:rsidR="00451733" w:rsidRPr="00D337EB" w:rsidRDefault="00451733" w:rsidP="00750213">
            <w:pPr>
              <w:jc w:val="both"/>
            </w:pPr>
            <w:r w:rsidRPr="00D337EB">
              <w:t>Учащиеся школ</w:t>
            </w:r>
          </w:p>
          <w:p w:rsidR="00451733" w:rsidRPr="00D337EB" w:rsidRDefault="00451733" w:rsidP="00750213">
            <w:pPr>
              <w:jc w:val="both"/>
            </w:pPr>
          </w:p>
          <w:p w:rsidR="00451733" w:rsidRPr="00D337EB" w:rsidRDefault="00451733" w:rsidP="00750213">
            <w:pPr>
              <w:jc w:val="both"/>
            </w:pPr>
          </w:p>
          <w:p w:rsidR="00451733" w:rsidRPr="00D337EB" w:rsidRDefault="00451733" w:rsidP="00750213">
            <w:pPr>
              <w:jc w:val="both"/>
            </w:pPr>
          </w:p>
          <w:p w:rsidR="00451733" w:rsidRPr="00D337EB" w:rsidRDefault="00451733" w:rsidP="00750213">
            <w:pPr>
              <w:jc w:val="both"/>
            </w:pPr>
          </w:p>
          <w:p w:rsidR="00451733" w:rsidRPr="00D337EB" w:rsidRDefault="00451733" w:rsidP="00750213">
            <w:pPr>
              <w:jc w:val="both"/>
            </w:pPr>
          </w:p>
          <w:p w:rsidR="00451733" w:rsidRPr="00D337EB" w:rsidRDefault="00451733" w:rsidP="00750213">
            <w:pPr>
              <w:jc w:val="both"/>
            </w:pPr>
            <w:r w:rsidRPr="00D337EB">
              <w:t>Дети 7-15 лет</w:t>
            </w:r>
            <w:r>
              <w:t>о</w:t>
            </w:r>
          </w:p>
        </w:tc>
        <w:tc>
          <w:tcPr>
            <w:tcW w:w="1984" w:type="dxa"/>
          </w:tcPr>
          <w:p w:rsidR="00451733" w:rsidRPr="00D337EB" w:rsidRDefault="00451733" w:rsidP="00750213">
            <w:pPr>
              <w:pStyle w:val="BodyText"/>
              <w:rPr>
                <w:sz w:val="24"/>
                <w:szCs w:val="24"/>
              </w:rPr>
            </w:pPr>
            <w:r w:rsidRPr="00D337EB">
              <w:rPr>
                <w:sz w:val="24"/>
                <w:szCs w:val="24"/>
              </w:rPr>
              <w:t xml:space="preserve">Учащиеся школ, </w:t>
            </w:r>
          </w:p>
          <w:p w:rsidR="00451733" w:rsidRPr="00D337EB" w:rsidRDefault="00451733" w:rsidP="00750213">
            <w:pPr>
              <w:jc w:val="both"/>
            </w:pPr>
          </w:p>
          <w:p w:rsidR="00451733" w:rsidRPr="00D337EB" w:rsidRDefault="00451733" w:rsidP="00750213">
            <w:pPr>
              <w:jc w:val="both"/>
            </w:pPr>
          </w:p>
          <w:p w:rsidR="00451733" w:rsidRPr="00D337EB" w:rsidRDefault="00451733" w:rsidP="00750213">
            <w:pPr>
              <w:jc w:val="both"/>
            </w:pPr>
          </w:p>
          <w:p w:rsidR="00451733" w:rsidRPr="00D337EB" w:rsidRDefault="00451733" w:rsidP="00750213">
            <w:pPr>
              <w:jc w:val="both"/>
            </w:pPr>
            <w:r>
              <w:t xml:space="preserve"> 7-15 лет</w:t>
            </w:r>
          </w:p>
        </w:tc>
        <w:tc>
          <w:tcPr>
            <w:tcW w:w="2268" w:type="dxa"/>
          </w:tcPr>
          <w:p w:rsidR="00451733" w:rsidRPr="00D337EB" w:rsidRDefault="00451733" w:rsidP="00750213">
            <w:pPr>
              <w:jc w:val="both"/>
            </w:pPr>
            <w:r w:rsidRPr="00D337EB">
              <w:t>Учащиеся школ, ПУ, воспитанники дошкольных учреждений; дети, не посещающие учебные учреждения</w:t>
            </w:r>
          </w:p>
          <w:p w:rsidR="00451733" w:rsidRPr="00D337EB" w:rsidRDefault="00451733" w:rsidP="00750213">
            <w:pPr>
              <w:jc w:val="both"/>
            </w:pPr>
            <w:r w:rsidRPr="00D337EB">
              <w:t>7 -18 лет</w:t>
            </w:r>
          </w:p>
          <w:p w:rsidR="00451733" w:rsidRPr="00D337EB" w:rsidRDefault="00451733" w:rsidP="00750213">
            <w:pPr>
              <w:jc w:val="both"/>
            </w:pPr>
          </w:p>
        </w:tc>
        <w:tc>
          <w:tcPr>
            <w:tcW w:w="2126" w:type="dxa"/>
          </w:tcPr>
          <w:p w:rsidR="00451733" w:rsidRPr="00D337EB" w:rsidRDefault="00451733" w:rsidP="00750213">
            <w:pPr>
              <w:jc w:val="both"/>
            </w:pPr>
            <w:r w:rsidRPr="00D337EB">
              <w:t>Учащиеся школ, ПУ, воспитанники дошкольных учреждений</w:t>
            </w:r>
            <w:r>
              <w:t>;</w:t>
            </w:r>
            <w:r w:rsidRPr="00D337EB">
              <w:t xml:space="preserve"> дети, не посещающие </w:t>
            </w:r>
            <w:r>
              <w:t>дошкольные образовательные</w:t>
            </w:r>
            <w:r w:rsidRPr="00D337EB">
              <w:t xml:space="preserve"> учреждения</w:t>
            </w:r>
            <w:r>
              <w:t>, дети-инвалиды</w:t>
            </w:r>
          </w:p>
          <w:p w:rsidR="00451733" w:rsidRPr="00D337EB" w:rsidRDefault="00451733" w:rsidP="00750213">
            <w:pPr>
              <w:jc w:val="both"/>
            </w:pPr>
            <w:r>
              <w:t>4</w:t>
            </w:r>
            <w:r w:rsidRPr="00D337EB">
              <w:t xml:space="preserve"> -18 лет</w:t>
            </w:r>
          </w:p>
          <w:p w:rsidR="00451733" w:rsidRPr="007D2A90" w:rsidRDefault="00451733" w:rsidP="00750213">
            <w:pPr>
              <w:jc w:val="both"/>
              <w:rPr>
                <w:sz w:val="28"/>
                <w:szCs w:val="28"/>
              </w:rPr>
            </w:pPr>
          </w:p>
        </w:tc>
      </w:tr>
    </w:tbl>
    <w:p w:rsidR="00451733" w:rsidRDefault="00451733" w:rsidP="0025799E">
      <w:pPr>
        <w:jc w:val="center"/>
        <w:rPr>
          <w:b/>
          <w:sz w:val="28"/>
          <w:szCs w:val="28"/>
        </w:rPr>
      </w:pPr>
    </w:p>
    <w:p w:rsidR="00451733" w:rsidRDefault="00451733" w:rsidP="0025799E">
      <w:pPr>
        <w:jc w:val="center"/>
        <w:rPr>
          <w:b/>
          <w:sz w:val="28"/>
          <w:szCs w:val="28"/>
        </w:rPr>
      </w:pPr>
      <w:r w:rsidRPr="00173866">
        <w:rPr>
          <w:b/>
          <w:sz w:val="28"/>
          <w:szCs w:val="28"/>
        </w:rPr>
        <w:t>Анализ внешней среды</w:t>
      </w:r>
    </w:p>
    <w:p w:rsidR="00451733" w:rsidRPr="00173866" w:rsidRDefault="00451733" w:rsidP="0025799E">
      <w:pPr>
        <w:jc w:val="center"/>
        <w:rPr>
          <w:b/>
          <w:sz w:val="28"/>
          <w:szCs w:val="28"/>
        </w:rPr>
      </w:pPr>
    </w:p>
    <w:p w:rsidR="00451733" w:rsidRPr="00173866" w:rsidRDefault="00451733" w:rsidP="00D232D0">
      <w:pPr>
        <w:spacing w:line="360" w:lineRule="auto"/>
        <w:ind w:right="-482"/>
        <w:jc w:val="both"/>
        <w:rPr>
          <w:sz w:val="28"/>
          <w:szCs w:val="28"/>
        </w:rPr>
      </w:pPr>
      <w:r w:rsidRPr="00173866">
        <w:rPr>
          <w:sz w:val="28"/>
          <w:szCs w:val="28"/>
        </w:rPr>
        <w:t xml:space="preserve"> </w:t>
      </w:r>
      <w:r w:rsidRPr="00173866">
        <w:rPr>
          <w:sz w:val="28"/>
          <w:szCs w:val="28"/>
        </w:rPr>
        <w:tab/>
        <w:t>МБОУДОД «Октябрьский Дом пионеров и школьников» находится в Октябрьском  районе, в с. Октябрьское. Это сельскохозяйственный район Оренбургской области. В районном центре находятся 2 школы – Октябрьская начальная и Октябрьская средняя, 2 дошкольных образовательных учреждения, Спортивная школа, музыкальная школа, районный Дом культуры, районная больница,  профессиональное училище, ДЛО «Радуга», общественные организации, в районе 24 общеобразовательных обранизаций.</w:t>
      </w:r>
    </w:p>
    <w:p w:rsidR="00451733" w:rsidRPr="00173866" w:rsidRDefault="00451733" w:rsidP="00D232D0">
      <w:pPr>
        <w:spacing w:line="360" w:lineRule="auto"/>
        <w:ind w:right="-482"/>
        <w:jc w:val="both"/>
        <w:rPr>
          <w:sz w:val="28"/>
          <w:szCs w:val="28"/>
        </w:rPr>
      </w:pPr>
      <w:r w:rsidRPr="00173866">
        <w:rPr>
          <w:sz w:val="28"/>
          <w:szCs w:val="28"/>
        </w:rPr>
        <w:tab/>
        <w:t xml:space="preserve">Численность населения в районном центре составляет 8238человек, в Октябрьском районе -19800 чел. </w:t>
      </w:r>
    </w:p>
    <w:p w:rsidR="00451733" w:rsidRPr="00BE2410" w:rsidRDefault="00451733" w:rsidP="00D232D0">
      <w:pPr>
        <w:spacing w:line="360" w:lineRule="auto"/>
        <w:ind w:firstLine="708"/>
        <w:jc w:val="both"/>
        <w:rPr>
          <w:sz w:val="28"/>
          <w:szCs w:val="28"/>
        </w:rPr>
      </w:pPr>
      <w:r w:rsidRPr="00173866">
        <w:rPr>
          <w:sz w:val="28"/>
          <w:szCs w:val="28"/>
        </w:rPr>
        <w:t>М</w:t>
      </w:r>
      <w:r>
        <w:rPr>
          <w:sz w:val="28"/>
          <w:szCs w:val="28"/>
        </w:rPr>
        <w:t>БО</w:t>
      </w:r>
      <w:r w:rsidRPr="00173866">
        <w:rPr>
          <w:sz w:val="28"/>
          <w:szCs w:val="28"/>
        </w:rPr>
        <w:t xml:space="preserve">УДОД «Октябрьский Дом пионеров и школьников» - многопрофильное учреждение и является составной частью дополнительного образования района, которое предоставляет условия для выявления индивидуальных возможностей ребенка, включение в разнообразные виды деятельности, активизации творческих сил расширение стартовых возможностей детей и подростков.  Образовательное учреждение дополнительного образования детей  имеет высокий рейтинг в районе. Об этом говорят социологические опросы воспитанников МБОУДОД </w:t>
      </w:r>
      <w:r>
        <w:rPr>
          <w:sz w:val="28"/>
          <w:szCs w:val="28"/>
        </w:rPr>
        <w:t>«</w:t>
      </w:r>
      <w:r w:rsidRPr="00173866">
        <w:rPr>
          <w:sz w:val="28"/>
          <w:szCs w:val="28"/>
        </w:rPr>
        <w:t>ДП и Ш</w:t>
      </w:r>
      <w:r>
        <w:rPr>
          <w:sz w:val="28"/>
          <w:szCs w:val="28"/>
        </w:rPr>
        <w:t>»</w:t>
      </w:r>
      <w:r w:rsidRPr="00173866">
        <w:rPr>
          <w:sz w:val="28"/>
          <w:szCs w:val="28"/>
        </w:rPr>
        <w:t xml:space="preserve"> и родителей. </w:t>
      </w:r>
      <w:r w:rsidRPr="00BE2410">
        <w:rPr>
          <w:sz w:val="28"/>
          <w:szCs w:val="28"/>
        </w:rPr>
        <w:t>Для решения задач,  поставленных перед педагогическим коллективом М</w:t>
      </w:r>
      <w:r>
        <w:rPr>
          <w:sz w:val="28"/>
          <w:szCs w:val="28"/>
        </w:rPr>
        <w:t>БО</w:t>
      </w:r>
      <w:r w:rsidRPr="00BE2410">
        <w:rPr>
          <w:sz w:val="28"/>
          <w:szCs w:val="28"/>
        </w:rPr>
        <w:t>УДОД «ДП</w:t>
      </w:r>
      <w:r>
        <w:rPr>
          <w:sz w:val="28"/>
          <w:szCs w:val="28"/>
        </w:rPr>
        <w:t xml:space="preserve"> </w:t>
      </w:r>
      <w:r w:rsidRPr="00BE2410">
        <w:rPr>
          <w:sz w:val="28"/>
          <w:szCs w:val="28"/>
        </w:rPr>
        <w:t>и</w:t>
      </w:r>
      <w:r>
        <w:rPr>
          <w:sz w:val="28"/>
          <w:szCs w:val="28"/>
        </w:rPr>
        <w:t xml:space="preserve"> </w:t>
      </w:r>
      <w:r w:rsidRPr="00BE2410">
        <w:rPr>
          <w:sz w:val="28"/>
          <w:szCs w:val="28"/>
        </w:rPr>
        <w:t xml:space="preserve">Ш»», а также для определения приоритетных направлений деятельности в системе дополнительного образования в образовательных учреждениях района был проведен мониторинг по изучению интересов, склонностей и потребностей учащихся.  </w:t>
      </w:r>
      <w:r w:rsidRPr="00BE2410">
        <w:rPr>
          <w:sz w:val="28"/>
          <w:szCs w:val="28"/>
        </w:rPr>
        <w:tab/>
        <w:t>Объектами мониторинга были воспитанники  и педагоги объединений</w:t>
      </w:r>
      <w:r>
        <w:rPr>
          <w:sz w:val="28"/>
          <w:szCs w:val="28"/>
        </w:rPr>
        <w:t>, родители.</w:t>
      </w:r>
      <w:r w:rsidRPr="00BE2410">
        <w:rPr>
          <w:sz w:val="28"/>
          <w:szCs w:val="28"/>
        </w:rPr>
        <w:t xml:space="preserve"> Руководителями объединений анализировался возрастной состав, количество учащихся, сохранность контингента, результаты анкет и тестов.   В начале учебного года была апробирована методика  «Сфера интересов», с целью выявления актуальных  направлений деятельности. В конце учебного года была проведена итоговая диагностика по выявлению степени удовлетворенности детей работой системы дополнительного образования в районе. Из 100% опрошенных детей 75,6% считают состояние системы дополнительного образования актуальной, полностью отражающей их интересы и потребности. </w:t>
      </w:r>
      <w:r w:rsidRPr="00BE2410">
        <w:rPr>
          <w:sz w:val="28"/>
          <w:szCs w:val="28"/>
        </w:rPr>
        <w:tab/>
        <w:t>Основную массу опрошенных детей  составили ученики 2 – 6 классов. Они стараются регулярно посещать то объединение, которое выбрали, но мотивация при выборе объединения чаще является косвенной:</w:t>
      </w:r>
    </w:p>
    <w:p w:rsidR="00451733" w:rsidRPr="00BE2410" w:rsidRDefault="00451733" w:rsidP="002F1242">
      <w:pPr>
        <w:spacing w:line="360" w:lineRule="auto"/>
        <w:jc w:val="both"/>
        <w:rPr>
          <w:sz w:val="28"/>
          <w:szCs w:val="28"/>
        </w:rPr>
      </w:pPr>
      <w:r w:rsidRPr="00BE2410">
        <w:rPr>
          <w:sz w:val="28"/>
          <w:szCs w:val="28"/>
        </w:rPr>
        <w:t>-занимался вместе с другом;</w:t>
      </w:r>
    </w:p>
    <w:p w:rsidR="00451733" w:rsidRPr="00BE2410" w:rsidRDefault="00451733" w:rsidP="002F1242">
      <w:pPr>
        <w:spacing w:line="360" w:lineRule="auto"/>
        <w:jc w:val="both"/>
        <w:rPr>
          <w:sz w:val="28"/>
          <w:szCs w:val="28"/>
        </w:rPr>
      </w:pPr>
      <w:r w:rsidRPr="00BE2410">
        <w:rPr>
          <w:sz w:val="28"/>
          <w:szCs w:val="28"/>
        </w:rPr>
        <w:t>-больше нечем заняться.</w:t>
      </w:r>
    </w:p>
    <w:p w:rsidR="00451733" w:rsidRPr="00BE2410" w:rsidRDefault="00451733" w:rsidP="002F1242">
      <w:pPr>
        <w:spacing w:line="360" w:lineRule="auto"/>
        <w:ind w:firstLine="708"/>
        <w:jc w:val="both"/>
        <w:rPr>
          <w:sz w:val="28"/>
          <w:szCs w:val="28"/>
        </w:rPr>
      </w:pPr>
      <w:r w:rsidRPr="00BE2410">
        <w:rPr>
          <w:sz w:val="28"/>
          <w:szCs w:val="28"/>
        </w:rPr>
        <w:t>Среди приоритетных направленностей чаще всего называли  художественно - эстетическое. Дети подросткового возраста (7- 8 кл.)  отметили, что школа и учителя практически не имеют представления об их интересах; среди приоритетных направлений они выделили те, которые связаны с развитием коммуникативных способностей, отвечающие их интересам, склонностям, увлечениям.</w:t>
      </w:r>
    </w:p>
    <w:p w:rsidR="00451733" w:rsidRPr="00BE2410" w:rsidRDefault="00451733" w:rsidP="002F1242">
      <w:pPr>
        <w:spacing w:line="360" w:lineRule="auto"/>
        <w:ind w:firstLine="708"/>
        <w:jc w:val="both"/>
        <w:rPr>
          <w:sz w:val="28"/>
          <w:szCs w:val="28"/>
        </w:rPr>
      </w:pPr>
      <w:r w:rsidRPr="00BE2410">
        <w:rPr>
          <w:sz w:val="28"/>
          <w:szCs w:val="28"/>
        </w:rPr>
        <w:t xml:space="preserve">51,4% опрошенных детей считают, что творческие объединения по своей направленности отвечают их интересам, но не в полной мере раскрывают способности, поскольку не охватывают зону ближайшего развития. Данную группу детей составляют ученики 9 -11 классов. Приоритетными для себя они считают: изучение компьютерных технологий, занятия проектной деятельностью, экономику, юридическое дело.  </w:t>
      </w:r>
    </w:p>
    <w:p w:rsidR="00451733" w:rsidRPr="00BE2410" w:rsidRDefault="00451733" w:rsidP="002F1242">
      <w:pPr>
        <w:spacing w:line="360" w:lineRule="auto"/>
        <w:jc w:val="both"/>
        <w:rPr>
          <w:sz w:val="28"/>
          <w:szCs w:val="28"/>
        </w:rPr>
      </w:pPr>
      <w:r w:rsidRPr="00BE2410">
        <w:rPr>
          <w:sz w:val="28"/>
          <w:szCs w:val="28"/>
        </w:rPr>
        <w:tab/>
        <w:t xml:space="preserve">Таким образом, практически все учащиеся (86%) при обследовании показали высокий уровень удовлетворенности </w:t>
      </w:r>
      <w:r>
        <w:rPr>
          <w:sz w:val="28"/>
          <w:szCs w:val="28"/>
        </w:rPr>
        <w:t xml:space="preserve">образовательным учреждением дополнительного образования </w:t>
      </w:r>
      <w:r w:rsidRPr="00BE2410">
        <w:rPr>
          <w:sz w:val="28"/>
          <w:szCs w:val="28"/>
        </w:rPr>
        <w:t xml:space="preserve">в Октябрьском районе. </w:t>
      </w:r>
    </w:p>
    <w:p w:rsidR="00451733" w:rsidRPr="00BE2410" w:rsidRDefault="00451733" w:rsidP="002F1242">
      <w:pPr>
        <w:spacing w:line="360" w:lineRule="auto"/>
        <w:jc w:val="both"/>
        <w:rPr>
          <w:sz w:val="28"/>
          <w:szCs w:val="28"/>
        </w:rPr>
      </w:pPr>
      <w:r w:rsidRPr="00BE2410">
        <w:rPr>
          <w:sz w:val="28"/>
          <w:szCs w:val="28"/>
        </w:rPr>
        <w:tab/>
        <w:t xml:space="preserve">Необходимо сделать вывод, что при определении перспективных направлений деятельности следует учитывать психологические особенности каждой возрастной группы детей.                 </w:t>
      </w:r>
    </w:p>
    <w:p w:rsidR="00451733" w:rsidRPr="00BE2410" w:rsidRDefault="00451733" w:rsidP="002F1242">
      <w:pPr>
        <w:spacing w:line="360" w:lineRule="auto"/>
        <w:jc w:val="both"/>
        <w:rPr>
          <w:sz w:val="28"/>
          <w:szCs w:val="28"/>
        </w:rPr>
      </w:pPr>
      <w:r w:rsidRPr="00BE2410">
        <w:rPr>
          <w:sz w:val="28"/>
          <w:szCs w:val="28"/>
        </w:rPr>
        <w:t xml:space="preserve"> </w:t>
      </w:r>
      <w:r w:rsidRPr="00BE2410">
        <w:rPr>
          <w:sz w:val="28"/>
          <w:szCs w:val="28"/>
        </w:rPr>
        <w:tab/>
        <w:t xml:space="preserve">На основе анализа произошло расширение видов творческой деятельности, не только в ОУ района, но и в ДПиШ по следующим направленностям, взаимообогащающим </w:t>
      </w:r>
      <w:r>
        <w:rPr>
          <w:sz w:val="28"/>
          <w:szCs w:val="28"/>
        </w:rPr>
        <w:t>основное</w:t>
      </w:r>
      <w:r w:rsidRPr="00BE2410">
        <w:rPr>
          <w:sz w:val="28"/>
          <w:szCs w:val="28"/>
        </w:rPr>
        <w:t xml:space="preserve"> и дополнительное образование:</w:t>
      </w:r>
    </w:p>
    <w:p w:rsidR="00451733" w:rsidRPr="00BE2410" w:rsidRDefault="00451733" w:rsidP="002F1242">
      <w:pPr>
        <w:spacing w:line="360" w:lineRule="auto"/>
        <w:jc w:val="both"/>
        <w:rPr>
          <w:sz w:val="28"/>
          <w:szCs w:val="28"/>
        </w:rPr>
      </w:pPr>
      <w:r w:rsidRPr="00BE2410">
        <w:rPr>
          <w:sz w:val="28"/>
          <w:szCs w:val="28"/>
        </w:rPr>
        <w:t xml:space="preserve">- словесность, </w:t>
      </w:r>
    </w:p>
    <w:p w:rsidR="00451733" w:rsidRPr="00BE2410" w:rsidRDefault="00451733" w:rsidP="002F1242">
      <w:pPr>
        <w:spacing w:line="360" w:lineRule="auto"/>
        <w:jc w:val="both"/>
        <w:rPr>
          <w:sz w:val="28"/>
          <w:szCs w:val="28"/>
        </w:rPr>
      </w:pPr>
      <w:r w:rsidRPr="00BE2410">
        <w:rPr>
          <w:sz w:val="28"/>
          <w:szCs w:val="28"/>
        </w:rPr>
        <w:t>- естествознание,</w:t>
      </w:r>
    </w:p>
    <w:p w:rsidR="00451733" w:rsidRDefault="00451733" w:rsidP="00173866">
      <w:pPr>
        <w:spacing w:line="360" w:lineRule="auto"/>
        <w:jc w:val="both"/>
        <w:rPr>
          <w:sz w:val="28"/>
          <w:szCs w:val="28"/>
        </w:rPr>
      </w:pPr>
      <w:r w:rsidRPr="00BE2410">
        <w:rPr>
          <w:sz w:val="28"/>
          <w:szCs w:val="28"/>
        </w:rPr>
        <w:t xml:space="preserve">- социальная практика. </w:t>
      </w:r>
    </w:p>
    <w:p w:rsidR="00451733" w:rsidRPr="00173866" w:rsidRDefault="00451733" w:rsidP="00173866">
      <w:pPr>
        <w:spacing w:line="360" w:lineRule="auto"/>
        <w:ind w:firstLine="708"/>
        <w:jc w:val="both"/>
        <w:rPr>
          <w:sz w:val="28"/>
          <w:szCs w:val="28"/>
        </w:rPr>
      </w:pPr>
      <w:r w:rsidRPr="00173866">
        <w:rPr>
          <w:sz w:val="28"/>
          <w:szCs w:val="28"/>
        </w:rPr>
        <w:t>Проведенные социологические опросы родителей, учителей школ района показывают, что основными задачами МБОУДОД ДП и Ш должны стать:</w:t>
      </w:r>
    </w:p>
    <w:p w:rsidR="00451733" w:rsidRPr="00173866" w:rsidRDefault="00451733" w:rsidP="00D232D0">
      <w:pPr>
        <w:spacing w:line="360" w:lineRule="auto"/>
        <w:ind w:right="-482"/>
        <w:jc w:val="both"/>
        <w:rPr>
          <w:sz w:val="28"/>
          <w:szCs w:val="28"/>
        </w:rPr>
      </w:pPr>
      <w:r w:rsidRPr="00173866">
        <w:rPr>
          <w:sz w:val="28"/>
          <w:szCs w:val="28"/>
        </w:rPr>
        <w:t>- формирование знаний, необходимых для дальнейшей жизни ребенка;</w:t>
      </w:r>
    </w:p>
    <w:p w:rsidR="00451733" w:rsidRPr="00173866" w:rsidRDefault="00451733" w:rsidP="00D232D0">
      <w:pPr>
        <w:spacing w:line="360" w:lineRule="auto"/>
        <w:ind w:right="-482"/>
        <w:jc w:val="both"/>
        <w:rPr>
          <w:sz w:val="28"/>
          <w:szCs w:val="28"/>
        </w:rPr>
      </w:pPr>
      <w:r w:rsidRPr="00173866">
        <w:rPr>
          <w:sz w:val="28"/>
          <w:szCs w:val="28"/>
        </w:rPr>
        <w:t>- воспитание активной личности,  с четкой жизненной позицией, нравственными ориентирами;</w:t>
      </w:r>
    </w:p>
    <w:p w:rsidR="00451733" w:rsidRPr="00173866" w:rsidRDefault="00451733" w:rsidP="00D232D0">
      <w:pPr>
        <w:spacing w:line="360" w:lineRule="auto"/>
        <w:ind w:right="-482"/>
        <w:jc w:val="both"/>
        <w:rPr>
          <w:sz w:val="28"/>
          <w:szCs w:val="28"/>
        </w:rPr>
      </w:pPr>
      <w:r w:rsidRPr="00173866">
        <w:rPr>
          <w:sz w:val="28"/>
          <w:szCs w:val="28"/>
        </w:rPr>
        <w:t>- развитие творческих способностей,  кругозора.</w:t>
      </w:r>
    </w:p>
    <w:p w:rsidR="00451733" w:rsidRPr="00173866" w:rsidRDefault="00451733" w:rsidP="00D232D0">
      <w:pPr>
        <w:pStyle w:val="BodyText"/>
        <w:spacing w:line="360" w:lineRule="auto"/>
        <w:ind w:firstLine="720"/>
        <w:rPr>
          <w:szCs w:val="28"/>
        </w:rPr>
      </w:pPr>
      <w:r w:rsidRPr="00173866">
        <w:rPr>
          <w:szCs w:val="28"/>
        </w:rPr>
        <w:t>В настоящее время деятельность МБОУДОД «Октябрьский Дом пионеров и школьников»   строится в соответствии с Законом РФ «Об образовании», правилами и нормами охраны труда, внутреннего распорядка, Уставом и локальными актами ДП и Ш, программой развития учреждения рассчитанной до 201</w:t>
      </w:r>
      <w:r>
        <w:rPr>
          <w:szCs w:val="28"/>
        </w:rPr>
        <w:t>6</w:t>
      </w:r>
      <w:r w:rsidRPr="00173866">
        <w:rPr>
          <w:szCs w:val="28"/>
        </w:rPr>
        <w:t xml:space="preserve"> года, Приказом Министерства образования Российской Федерации.</w:t>
      </w:r>
    </w:p>
    <w:p w:rsidR="00451733" w:rsidRPr="00173866" w:rsidRDefault="00451733" w:rsidP="00D232D0">
      <w:pPr>
        <w:spacing w:line="360" w:lineRule="auto"/>
        <w:jc w:val="both"/>
        <w:rPr>
          <w:sz w:val="28"/>
          <w:szCs w:val="28"/>
        </w:rPr>
      </w:pPr>
      <w:r w:rsidRPr="00173866">
        <w:rPr>
          <w:sz w:val="28"/>
          <w:szCs w:val="28"/>
        </w:rPr>
        <w:tab/>
        <w:t>Перед педагогическим коллективом стоят следующие цель и задачи:</w:t>
      </w:r>
    </w:p>
    <w:p w:rsidR="00451733" w:rsidRPr="008B18E6" w:rsidRDefault="00451733" w:rsidP="00D232D0">
      <w:pPr>
        <w:shd w:val="clear" w:color="auto" w:fill="FFFFFF"/>
        <w:spacing w:line="360" w:lineRule="auto"/>
        <w:ind w:left="5" w:right="5" w:firstLine="298"/>
        <w:jc w:val="both"/>
        <w:rPr>
          <w:sz w:val="28"/>
          <w:szCs w:val="28"/>
        </w:rPr>
      </w:pPr>
      <w:r w:rsidRPr="0055269F">
        <w:rPr>
          <w:b/>
          <w:sz w:val="28"/>
          <w:szCs w:val="28"/>
        </w:rPr>
        <w:t>Цель</w:t>
      </w:r>
      <w:r w:rsidRPr="008B18E6">
        <w:rPr>
          <w:sz w:val="28"/>
          <w:szCs w:val="28"/>
        </w:rPr>
        <w:t xml:space="preserve"> деятельности</w:t>
      </w:r>
      <w:r w:rsidRPr="008B18E6">
        <w:rPr>
          <w:i/>
          <w:sz w:val="28"/>
          <w:szCs w:val="28"/>
        </w:rPr>
        <w:t xml:space="preserve"> </w:t>
      </w:r>
      <w:r w:rsidRPr="008B18E6">
        <w:rPr>
          <w:sz w:val="28"/>
          <w:szCs w:val="28"/>
        </w:rPr>
        <w:t>Дома п</w:t>
      </w:r>
      <w:r>
        <w:rPr>
          <w:sz w:val="28"/>
          <w:szCs w:val="28"/>
        </w:rPr>
        <w:t>и</w:t>
      </w:r>
      <w:r w:rsidRPr="008B18E6">
        <w:rPr>
          <w:sz w:val="28"/>
          <w:szCs w:val="28"/>
        </w:rPr>
        <w:t>онеров и школьников  как учреждения дополнительного образования детей заключается в создании открытой социально-педагогической си</w:t>
      </w:r>
      <w:r w:rsidRPr="008B18E6">
        <w:rPr>
          <w:sz w:val="28"/>
          <w:szCs w:val="28"/>
        </w:rPr>
        <w:softHyphen/>
        <w:t xml:space="preserve">стемы, призванной развивать мотивацию </w:t>
      </w:r>
      <w:r w:rsidRPr="008B18E6">
        <w:rPr>
          <w:spacing w:val="-1"/>
          <w:sz w:val="28"/>
          <w:szCs w:val="28"/>
        </w:rPr>
        <w:t xml:space="preserve"> ребенка к познанию и творчеству, обеспечивать </w:t>
      </w:r>
      <w:r w:rsidRPr="008B18E6">
        <w:rPr>
          <w:sz w:val="28"/>
          <w:szCs w:val="28"/>
        </w:rPr>
        <w:t>дополнительные возможности для удовлетворения образовательных потребностей детей и подрост</w:t>
      </w:r>
      <w:r w:rsidRPr="008B18E6">
        <w:rPr>
          <w:sz w:val="28"/>
          <w:szCs w:val="28"/>
        </w:rPr>
        <w:softHyphen/>
        <w:t>ков во внеурочной деятельности  и досуга.</w:t>
      </w:r>
    </w:p>
    <w:p w:rsidR="00451733" w:rsidRDefault="00451733" w:rsidP="00D232D0">
      <w:pPr>
        <w:shd w:val="clear" w:color="auto" w:fill="FFFFFF"/>
        <w:spacing w:line="360" w:lineRule="auto"/>
        <w:ind w:left="19" w:right="5" w:firstLine="278"/>
        <w:jc w:val="both"/>
        <w:rPr>
          <w:b/>
          <w:sz w:val="28"/>
          <w:szCs w:val="28"/>
        </w:rPr>
      </w:pPr>
    </w:p>
    <w:p w:rsidR="00451733" w:rsidRPr="00D566B0" w:rsidRDefault="00451733" w:rsidP="00D232D0">
      <w:pPr>
        <w:shd w:val="clear" w:color="auto" w:fill="FFFFFF"/>
        <w:spacing w:line="360" w:lineRule="auto"/>
        <w:ind w:left="19" w:right="5" w:firstLine="278"/>
        <w:jc w:val="both"/>
        <w:rPr>
          <w:b/>
          <w:sz w:val="28"/>
          <w:szCs w:val="28"/>
        </w:rPr>
      </w:pPr>
      <w:r w:rsidRPr="00D566B0">
        <w:rPr>
          <w:b/>
          <w:sz w:val="28"/>
          <w:szCs w:val="28"/>
        </w:rPr>
        <w:t>Основные задачи:</w:t>
      </w:r>
    </w:p>
    <w:p w:rsidR="00451733" w:rsidRPr="008B18E6" w:rsidRDefault="00451733" w:rsidP="00D232D0">
      <w:pPr>
        <w:widowControl w:val="0"/>
        <w:shd w:val="clear" w:color="auto" w:fill="FFFFFF"/>
        <w:tabs>
          <w:tab w:val="left" w:pos="426"/>
        </w:tabs>
        <w:autoSpaceDE w:val="0"/>
        <w:autoSpaceDN w:val="0"/>
        <w:adjustRightInd w:val="0"/>
        <w:spacing w:line="360" w:lineRule="auto"/>
        <w:ind w:right="10"/>
        <w:jc w:val="both"/>
        <w:rPr>
          <w:spacing w:val="-14"/>
          <w:sz w:val="28"/>
          <w:szCs w:val="28"/>
        </w:rPr>
      </w:pPr>
      <w:r w:rsidRPr="008B18E6">
        <w:rPr>
          <w:sz w:val="28"/>
          <w:szCs w:val="28"/>
        </w:rPr>
        <w:t xml:space="preserve"> -Обеспечение условий (нормативно-право</w:t>
      </w:r>
      <w:r w:rsidRPr="008B18E6">
        <w:rPr>
          <w:sz w:val="28"/>
          <w:szCs w:val="28"/>
        </w:rPr>
        <w:softHyphen/>
        <w:t>вых, программно-методических, кадровых, матери</w:t>
      </w:r>
      <w:r w:rsidRPr="008B18E6">
        <w:rPr>
          <w:sz w:val="28"/>
          <w:szCs w:val="28"/>
        </w:rPr>
        <w:softHyphen/>
        <w:t>ально-технических и финансовых и др.) для лич</w:t>
      </w:r>
      <w:r w:rsidRPr="008B18E6">
        <w:rPr>
          <w:sz w:val="28"/>
          <w:szCs w:val="28"/>
        </w:rPr>
        <w:softHyphen/>
        <w:t>ностного развития, профессионального самоопре</w:t>
      </w:r>
      <w:r w:rsidRPr="008B18E6">
        <w:rPr>
          <w:sz w:val="28"/>
          <w:szCs w:val="28"/>
        </w:rPr>
        <w:softHyphen/>
        <w:t>деления и творческого труда детей и взрослых.</w:t>
      </w:r>
    </w:p>
    <w:p w:rsidR="00451733" w:rsidRPr="008B18E6" w:rsidRDefault="00451733" w:rsidP="00D232D0">
      <w:pPr>
        <w:widowControl w:val="0"/>
        <w:shd w:val="clear" w:color="auto" w:fill="FFFFFF"/>
        <w:tabs>
          <w:tab w:val="left" w:pos="426"/>
        </w:tabs>
        <w:autoSpaceDE w:val="0"/>
        <w:autoSpaceDN w:val="0"/>
        <w:adjustRightInd w:val="0"/>
        <w:spacing w:line="360" w:lineRule="auto"/>
        <w:ind w:right="10"/>
        <w:jc w:val="both"/>
        <w:rPr>
          <w:spacing w:val="-14"/>
          <w:sz w:val="28"/>
          <w:szCs w:val="28"/>
        </w:rPr>
      </w:pPr>
      <w:r w:rsidRPr="008B18E6">
        <w:rPr>
          <w:sz w:val="28"/>
          <w:szCs w:val="28"/>
        </w:rPr>
        <w:t xml:space="preserve"> -Формирование высокой культуры деятельно</w:t>
      </w:r>
      <w:r w:rsidRPr="008B18E6">
        <w:rPr>
          <w:sz w:val="28"/>
          <w:szCs w:val="28"/>
        </w:rPr>
        <w:softHyphen/>
        <w:t>сти педагогического коллектива.</w:t>
      </w:r>
    </w:p>
    <w:p w:rsidR="00451733" w:rsidRPr="008B18E6" w:rsidRDefault="00451733" w:rsidP="00D232D0">
      <w:pPr>
        <w:widowControl w:val="0"/>
        <w:shd w:val="clear" w:color="auto" w:fill="FFFFFF"/>
        <w:tabs>
          <w:tab w:val="left" w:pos="426"/>
        </w:tabs>
        <w:autoSpaceDE w:val="0"/>
        <w:autoSpaceDN w:val="0"/>
        <w:adjustRightInd w:val="0"/>
        <w:spacing w:line="360" w:lineRule="auto"/>
        <w:ind w:right="10"/>
        <w:jc w:val="both"/>
        <w:rPr>
          <w:spacing w:val="-14"/>
          <w:sz w:val="28"/>
          <w:szCs w:val="28"/>
        </w:rPr>
      </w:pPr>
      <w:r w:rsidRPr="008B18E6">
        <w:rPr>
          <w:sz w:val="28"/>
          <w:szCs w:val="28"/>
        </w:rPr>
        <w:t>-Внедрение инновационных форм, методов и  технологий в образовательный процесс.</w:t>
      </w:r>
    </w:p>
    <w:p w:rsidR="00451733" w:rsidRPr="008B18E6" w:rsidRDefault="00451733" w:rsidP="00D232D0">
      <w:pPr>
        <w:spacing w:line="360" w:lineRule="auto"/>
        <w:jc w:val="both"/>
        <w:rPr>
          <w:sz w:val="28"/>
          <w:szCs w:val="28"/>
        </w:rPr>
      </w:pPr>
      <w:r w:rsidRPr="008B18E6">
        <w:rPr>
          <w:spacing w:val="-14"/>
          <w:sz w:val="28"/>
          <w:szCs w:val="28"/>
        </w:rPr>
        <w:t xml:space="preserve">-Организация психолого-педагогического сопровождения воспитательного и образовательного процесса в </w:t>
      </w:r>
      <w:r>
        <w:rPr>
          <w:spacing w:val="-14"/>
          <w:sz w:val="28"/>
          <w:szCs w:val="28"/>
        </w:rPr>
        <w:t>учреждении</w:t>
      </w:r>
      <w:r w:rsidRPr="008B18E6">
        <w:rPr>
          <w:spacing w:val="-14"/>
          <w:sz w:val="28"/>
          <w:szCs w:val="28"/>
        </w:rPr>
        <w:t>.</w:t>
      </w:r>
      <w:r w:rsidRPr="008B18E6">
        <w:rPr>
          <w:sz w:val="28"/>
          <w:szCs w:val="28"/>
        </w:rPr>
        <w:t xml:space="preserve"> </w:t>
      </w:r>
    </w:p>
    <w:p w:rsidR="00451733" w:rsidRPr="008B18E6" w:rsidRDefault="00451733" w:rsidP="00D232D0">
      <w:pPr>
        <w:spacing w:line="360" w:lineRule="auto"/>
        <w:jc w:val="both"/>
        <w:rPr>
          <w:sz w:val="28"/>
          <w:szCs w:val="28"/>
        </w:rPr>
      </w:pPr>
      <w:r>
        <w:rPr>
          <w:sz w:val="28"/>
          <w:szCs w:val="28"/>
        </w:rPr>
        <w:t>-У</w:t>
      </w:r>
      <w:r w:rsidRPr="008B18E6">
        <w:rPr>
          <w:sz w:val="28"/>
          <w:szCs w:val="28"/>
        </w:rPr>
        <w:t>довлетворение познавательных интересов детей и подростков, выходящих за рамки традиционных школьных предметов</w:t>
      </w:r>
      <w:r>
        <w:rPr>
          <w:sz w:val="28"/>
          <w:szCs w:val="28"/>
        </w:rPr>
        <w:t>.</w:t>
      </w:r>
    </w:p>
    <w:p w:rsidR="00451733" w:rsidRPr="008B18E6" w:rsidRDefault="00451733" w:rsidP="00D232D0">
      <w:pPr>
        <w:spacing w:line="360" w:lineRule="auto"/>
        <w:jc w:val="both"/>
        <w:rPr>
          <w:sz w:val="28"/>
          <w:szCs w:val="28"/>
        </w:rPr>
      </w:pPr>
      <w:r w:rsidRPr="008B18E6">
        <w:rPr>
          <w:sz w:val="28"/>
          <w:szCs w:val="28"/>
        </w:rPr>
        <w:t xml:space="preserve">- </w:t>
      </w:r>
      <w:r>
        <w:rPr>
          <w:sz w:val="28"/>
          <w:szCs w:val="28"/>
        </w:rPr>
        <w:t>О</w:t>
      </w:r>
      <w:r w:rsidRPr="008B18E6">
        <w:rPr>
          <w:sz w:val="28"/>
          <w:szCs w:val="28"/>
        </w:rPr>
        <w:t>рганизация системы педагогического и психологического мониторинга</w:t>
      </w:r>
      <w:r>
        <w:rPr>
          <w:sz w:val="28"/>
          <w:szCs w:val="28"/>
        </w:rPr>
        <w:t>.</w:t>
      </w:r>
    </w:p>
    <w:p w:rsidR="00451733" w:rsidRDefault="00451733" w:rsidP="00D232D0">
      <w:pPr>
        <w:spacing w:line="360" w:lineRule="auto"/>
        <w:jc w:val="both"/>
        <w:rPr>
          <w:sz w:val="24"/>
          <w:szCs w:val="24"/>
        </w:rPr>
      </w:pPr>
      <w:r w:rsidRPr="008B18E6">
        <w:rPr>
          <w:sz w:val="28"/>
          <w:szCs w:val="28"/>
        </w:rPr>
        <w:t xml:space="preserve">- </w:t>
      </w:r>
      <w:r>
        <w:rPr>
          <w:sz w:val="28"/>
          <w:szCs w:val="28"/>
        </w:rPr>
        <w:t>П</w:t>
      </w:r>
      <w:r w:rsidRPr="008B18E6">
        <w:rPr>
          <w:sz w:val="28"/>
          <w:szCs w:val="28"/>
        </w:rPr>
        <w:t>овышение эффективности методической работы с педагогическими кадрами</w:t>
      </w:r>
      <w:r>
        <w:rPr>
          <w:sz w:val="28"/>
          <w:szCs w:val="28"/>
        </w:rPr>
        <w:t>.</w:t>
      </w:r>
    </w:p>
    <w:p w:rsidR="00451733" w:rsidRPr="001D0EE9" w:rsidRDefault="00451733" w:rsidP="00D232D0">
      <w:pPr>
        <w:pStyle w:val="BodyText"/>
        <w:spacing w:line="360" w:lineRule="auto"/>
        <w:rPr>
          <w:szCs w:val="28"/>
        </w:rPr>
      </w:pPr>
      <w:r w:rsidRPr="001D0EE9">
        <w:rPr>
          <w:szCs w:val="28"/>
        </w:rPr>
        <w:t xml:space="preserve"> -Способствовать  формированию единой воспитательной системы района через интеграцию усилий всех образовательных учреждений, субъектов воспитательного воздействия;</w:t>
      </w:r>
    </w:p>
    <w:p w:rsidR="00451733" w:rsidRDefault="00451733" w:rsidP="00D232D0">
      <w:pPr>
        <w:pStyle w:val="List2"/>
        <w:spacing w:line="360" w:lineRule="auto"/>
        <w:ind w:left="0" w:firstLine="0"/>
        <w:jc w:val="both"/>
        <w:rPr>
          <w:sz w:val="28"/>
          <w:szCs w:val="28"/>
        </w:rPr>
      </w:pPr>
    </w:p>
    <w:p w:rsidR="00451733" w:rsidRDefault="00451733" w:rsidP="00D232D0">
      <w:pPr>
        <w:pStyle w:val="List2"/>
        <w:spacing w:line="360" w:lineRule="auto"/>
        <w:ind w:left="0" w:firstLine="708"/>
        <w:jc w:val="both"/>
        <w:rPr>
          <w:b/>
          <w:sz w:val="24"/>
          <w:szCs w:val="24"/>
        </w:rPr>
      </w:pPr>
      <w:r>
        <w:rPr>
          <w:b/>
          <w:sz w:val="24"/>
          <w:szCs w:val="24"/>
        </w:rPr>
        <w:t>УПРАВЛЕНИЕ УЧРЕЖДЕНИЕМ</w:t>
      </w:r>
    </w:p>
    <w:p w:rsidR="00451733" w:rsidRDefault="00451733" w:rsidP="00D232D0">
      <w:pPr>
        <w:pStyle w:val="List2"/>
        <w:spacing w:line="360" w:lineRule="auto"/>
        <w:ind w:left="283" w:firstLine="0"/>
        <w:jc w:val="both"/>
        <w:rPr>
          <w:b/>
          <w:sz w:val="24"/>
          <w:szCs w:val="24"/>
        </w:rPr>
      </w:pPr>
    </w:p>
    <w:p w:rsidR="00451733" w:rsidRPr="00655C96" w:rsidRDefault="00451733" w:rsidP="00D232D0">
      <w:pPr>
        <w:pStyle w:val="BodyText"/>
        <w:spacing w:line="360" w:lineRule="auto"/>
        <w:rPr>
          <w:szCs w:val="28"/>
        </w:rPr>
      </w:pPr>
      <w:r w:rsidRPr="00655C96">
        <w:rPr>
          <w:b/>
          <w:i/>
          <w:szCs w:val="28"/>
        </w:rPr>
        <w:t>Задача:</w:t>
      </w:r>
      <w:r w:rsidRPr="00655C96">
        <w:rPr>
          <w:szCs w:val="28"/>
        </w:rPr>
        <w:t xml:space="preserve"> Совершенствование системы управления на разных управленческих уровнях.</w:t>
      </w:r>
    </w:p>
    <w:p w:rsidR="00451733" w:rsidRPr="00655C96" w:rsidRDefault="00451733" w:rsidP="00D232D0">
      <w:pPr>
        <w:pStyle w:val="ListContinue3"/>
        <w:spacing w:line="360" w:lineRule="auto"/>
        <w:ind w:left="0"/>
        <w:jc w:val="both"/>
        <w:rPr>
          <w:sz w:val="28"/>
          <w:szCs w:val="28"/>
        </w:rPr>
        <w:sectPr w:rsidR="00451733" w:rsidRPr="00655C96">
          <w:pgSz w:w="11906" w:h="16838"/>
          <w:pgMar w:top="851" w:right="1134" w:bottom="851" w:left="1418" w:header="709" w:footer="709" w:gutter="0"/>
          <w:cols w:space="720"/>
        </w:sectPr>
      </w:pPr>
      <w:r>
        <w:rPr>
          <w:sz w:val="28"/>
          <w:szCs w:val="28"/>
        </w:rPr>
        <w:t xml:space="preserve"> </w:t>
      </w:r>
      <w:r w:rsidRPr="00655C96">
        <w:rPr>
          <w:sz w:val="28"/>
          <w:szCs w:val="28"/>
        </w:rPr>
        <w:t>Для решения этой задачи  на разных уровнях организована работа команды управленцев, которая обеспечивает стабильное функц</w:t>
      </w:r>
      <w:r>
        <w:rPr>
          <w:sz w:val="28"/>
          <w:szCs w:val="28"/>
        </w:rPr>
        <w:t xml:space="preserve">ионирование и </w:t>
      </w:r>
      <w:r w:rsidRPr="00655C96">
        <w:rPr>
          <w:sz w:val="28"/>
          <w:szCs w:val="28"/>
        </w:rPr>
        <w:t>успех организации.</w:t>
      </w:r>
    </w:p>
    <w:p w:rsidR="00451733" w:rsidRDefault="00451733" w:rsidP="00843FB2">
      <w:pPr>
        <w:pStyle w:val="BodyText2"/>
        <w:jc w:val="center"/>
        <w:rPr>
          <w:b/>
          <w:i/>
          <w:sz w:val="24"/>
          <w:szCs w:val="24"/>
        </w:rPr>
      </w:pPr>
      <w:r w:rsidRPr="00146220">
        <w:rPr>
          <w:b/>
          <w:i/>
          <w:sz w:val="24"/>
          <w:szCs w:val="24"/>
        </w:rPr>
        <w:t>Структура управления</w:t>
      </w:r>
    </w:p>
    <w:p w:rsidR="00451733" w:rsidRDefault="00451733" w:rsidP="001D0EE9">
      <w:pPr>
        <w:pStyle w:val="BodyText2"/>
        <w:rPr>
          <w:b/>
          <w:i/>
          <w:sz w:val="24"/>
          <w:szCs w:val="24"/>
        </w:rPr>
      </w:pPr>
    </w:p>
    <w:p w:rsidR="00451733" w:rsidRDefault="00451733" w:rsidP="001D0EE9">
      <w:pPr>
        <w:pStyle w:val="BodyText2"/>
        <w:rPr>
          <w:b/>
          <w:i/>
          <w:sz w:val="24"/>
          <w:szCs w:val="24"/>
        </w:rPr>
      </w:pPr>
      <w:r>
        <w:rPr>
          <w:noProof/>
        </w:rPr>
        <w:pict>
          <v:shapetype id="_x0000_t202" coordsize="21600,21600" o:spt="202" path="m,l,21600r21600,l21600,xe">
            <v:stroke joinstyle="miter"/>
            <v:path gradientshapeok="t" o:connecttype="rect"/>
          </v:shapetype>
          <v:shape id="_x0000_s1026" type="#_x0000_t202" style="position:absolute;margin-left:244.35pt;margin-top:11.6pt;width:227.1pt;height:58.3pt;z-index:251664384" o:allowincell="f">
            <v:textbox style="mso-next-textbox:#_x0000_s1026">
              <w:txbxContent>
                <w:p w:rsidR="00451733" w:rsidRDefault="00451733" w:rsidP="00843FB2">
                  <w:pPr>
                    <w:pStyle w:val="Heading7"/>
                  </w:pPr>
                  <w:r>
                    <w:t>Социальный заказ Муниципального образования Октябрьского района</w:t>
                  </w:r>
                </w:p>
              </w:txbxContent>
            </v:textbox>
          </v:shape>
        </w:pict>
      </w:r>
      <w:r>
        <w:rPr>
          <w:noProof/>
        </w:rPr>
        <w:pict>
          <v:shape id="_x0000_s1027" type="#_x0000_t202" style="position:absolute;margin-left:-10.35pt;margin-top:11.6pt;width:231.3pt;height:58.3pt;z-index:251663360" o:allowincell="f">
            <v:textbox style="mso-next-textbox:#_x0000_s1027">
              <w:txbxContent>
                <w:p w:rsidR="00451733" w:rsidRDefault="00451733" w:rsidP="00843FB2">
                  <w:pPr>
                    <w:pStyle w:val="Heading7"/>
                  </w:pPr>
                  <w:r>
                    <w:t>УООиП Администрации Муниципального образования Октябрьского района</w:t>
                  </w:r>
                </w:p>
              </w:txbxContent>
            </v:textbox>
          </v:shape>
        </w:pict>
      </w:r>
    </w:p>
    <w:p w:rsidR="00451733" w:rsidRDefault="00451733" w:rsidP="001D0EE9">
      <w:pPr>
        <w:pStyle w:val="BodyText2"/>
        <w:rPr>
          <w:b/>
          <w:i/>
          <w:sz w:val="24"/>
          <w:szCs w:val="24"/>
        </w:rPr>
      </w:pPr>
    </w:p>
    <w:p w:rsidR="00451733" w:rsidRDefault="00451733" w:rsidP="001D0EE9">
      <w:pPr>
        <w:pStyle w:val="BodyText2"/>
        <w:rPr>
          <w:b/>
          <w:i/>
          <w:sz w:val="24"/>
          <w:szCs w:val="24"/>
        </w:rPr>
      </w:pPr>
    </w:p>
    <w:p w:rsidR="00451733" w:rsidRPr="00146220" w:rsidRDefault="00451733" w:rsidP="001D0EE9">
      <w:pPr>
        <w:pStyle w:val="BodyText2"/>
        <w:rPr>
          <w:b/>
          <w:i/>
          <w:sz w:val="24"/>
          <w:szCs w:val="24"/>
        </w:rPr>
      </w:pPr>
    </w:p>
    <w:p w:rsidR="00451733" w:rsidRPr="00146220" w:rsidRDefault="00451733" w:rsidP="00843FB2">
      <w:pPr>
        <w:pStyle w:val="BodyText2"/>
        <w:jc w:val="center"/>
        <w:rPr>
          <w:sz w:val="24"/>
          <w:szCs w:val="24"/>
        </w:rPr>
      </w:pPr>
      <w:r w:rsidRPr="00146220">
        <w:rPr>
          <w:sz w:val="24"/>
          <w:szCs w:val="24"/>
        </w:rPr>
        <w:t xml:space="preserve">                                       </w:t>
      </w:r>
      <w:r>
        <w:rPr>
          <w:sz w:val="24"/>
          <w:szCs w:val="24"/>
        </w:rPr>
        <w:tab/>
      </w:r>
      <w:r>
        <w:rPr>
          <w:sz w:val="24"/>
          <w:szCs w:val="24"/>
        </w:rPr>
        <w:tab/>
      </w:r>
      <w:r w:rsidRPr="00146220">
        <w:rPr>
          <w:sz w:val="24"/>
          <w:szCs w:val="24"/>
        </w:rPr>
        <w:t xml:space="preserve"> </w:t>
      </w:r>
      <w:r>
        <w:rPr>
          <w:sz w:val="24"/>
          <w:szCs w:val="24"/>
        </w:rPr>
        <w:t xml:space="preserve">                       </w:t>
      </w:r>
      <w:r w:rsidRPr="00146220">
        <w:rPr>
          <w:sz w:val="24"/>
          <w:szCs w:val="24"/>
        </w:rPr>
        <w:t xml:space="preserve">    </w:t>
      </w:r>
      <w:r>
        <w:rPr>
          <w:sz w:val="24"/>
          <w:szCs w:val="24"/>
        </w:rPr>
        <w:t xml:space="preserve">             </w:t>
      </w:r>
    </w:p>
    <w:p w:rsidR="00451733" w:rsidRPr="00146220" w:rsidRDefault="00451733" w:rsidP="0025799E">
      <w:pPr>
        <w:pStyle w:val="BodyText2"/>
        <w:rPr>
          <w:sz w:val="24"/>
          <w:szCs w:val="24"/>
        </w:rPr>
      </w:pPr>
      <w:r>
        <w:rPr>
          <w:noProof/>
        </w:rPr>
        <w:pict>
          <v:line id="_x0000_s1028" style="position:absolute;flip:x;z-index:251654144" from="255.45pt,.9pt" to="283.95pt,31.8pt">
            <v:stroke endarrow="block"/>
          </v:line>
        </w:pict>
      </w:r>
      <w:r>
        <w:rPr>
          <w:noProof/>
        </w:rPr>
        <w:pict>
          <v:line id="_x0000_s1029" style="position:absolute;z-index:251653120" from="154.35pt,.9pt" to="187.2pt,31.8pt">
            <v:stroke endarrow="block"/>
          </v:line>
        </w:pict>
      </w:r>
    </w:p>
    <w:p w:rsidR="00451733" w:rsidRPr="00146220" w:rsidRDefault="00451733" w:rsidP="0025799E">
      <w:pPr>
        <w:pStyle w:val="BodyText2"/>
        <w:rPr>
          <w:sz w:val="24"/>
          <w:szCs w:val="24"/>
        </w:rPr>
      </w:pPr>
      <w:r>
        <w:rPr>
          <w:noProof/>
        </w:rPr>
        <w:pict>
          <v:line id="_x0000_s1030" style="position:absolute;z-index:251659264" from="-36pt,18pt" to="-36pt,18pt">
            <v:stroke endarrow="block"/>
          </v:line>
        </w:pict>
      </w:r>
    </w:p>
    <w:p w:rsidR="00451733" w:rsidRPr="00146220" w:rsidRDefault="00451733" w:rsidP="0025799E">
      <w:pPr>
        <w:pStyle w:val="BodyText2"/>
        <w:rPr>
          <w:sz w:val="24"/>
          <w:szCs w:val="24"/>
        </w:rPr>
      </w:pPr>
      <w:r>
        <w:rPr>
          <w:noProof/>
        </w:rPr>
        <w:pict>
          <v:shape id="_x0000_s1031" type="#_x0000_t202" style="position:absolute;margin-left:115.95pt;margin-top:4.2pt;width:186.75pt;height:36pt;z-index:251650048">
            <v:textbox style="mso-next-textbox:#_x0000_s1031">
              <w:txbxContent>
                <w:p w:rsidR="00451733" w:rsidRDefault="00451733" w:rsidP="0025799E">
                  <w:pPr>
                    <w:jc w:val="center"/>
                    <w:rPr>
                      <w:sz w:val="28"/>
                    </w:rPr>
                  </w:pPr>
                  <w:r>
                    <w:t>ДИРЕКТОР</w:t>
                  </w:r>
                </w:p>
              </w:txbxContent>
            </v:textbox>
          </v:shape>
        </w:pict>
      </w:r>
      <w:r>
        <w:rPr>
          <w:noProof/>
        </w:rPr>
        <w:pict>
          <v:shape id="_x0000_s1032" type="#_x0000_t202" style="position:absolute;margin-left:356.25pt;margin-top:.1pt;width:115.2pt;height:36pt;z-index:251644928">
            <v:textbox style="mso-next-textbox:#_x0000_s1032">
              <w:txbxContent>
                <w:p w:rsidR="00451733" w:rsidRDefault="00451733" w:rsidP="0025799E">
                  <w:pPr>
                    <w:pStyle w:val="Heading7"/>
                  </w:pPr>
                  <w:r>
                    <w:t xml:space="preserve">ПЕДСОВЕТ </w:t>
                  </w:r>
                </w:p>
              </w:txbxContent>
            </v:textbox>
          </v:shape>
        </w:pict>
      </w:r>
      <w:r>
        <w:rPr>
          <w:noProof/>
        </w:rPr>
        <w:pict>
          <v:line id="_x0000_s1033" style="position:absolute;z-index:251652096" from="302.7pt,12.8pt" to="355.95pt,12.8pt">
            <v:stroke startarrow="block" endarrow="block"/>
          </v:line>
        </w:pict>
      </w:r>
      <w:r>
        <w:rPr>
          <w:noProof/>
        </w:rPr>
        <w:pict>
          <v:line id="_x0000_s1034" style="position:absolute;z-index:251658240" from="532.35pt,12.8pt" to="532.35pt,444.8pt"/>
        </w:pict>
      </w:r>
    </w:p>
    <w:p w:rsidR="00451733" w:rsidRPr="00146220" w:rsidRDefault="00451733" w:rsidP="0025799E">
      <w:pPr>
        <w:pStyle w:val="BodyText2"/>
        <w:rPr>
          <w:sz w:val="24"/>
          <w:szCs w:val="24"/>
        </w:rPr>
      </w:pPr>
    </w:p>
    <w:p w:rsidR="00451733" w:rsidRPr="00146220" w:rsidRDefault="00451733" w:rsidP="0025799E">
      <w:pPr>
        <w:pStyle w:val="BodyText2"/>
        <w:rPr>
          <w:sz w:val="24"/>
          <w:szCs w:val="24"/>
        </w:rPr>
      </w:pPr>
      <w:r>
        <w:rPr>
          <w:noProof/>
        </w:rPr>
        <w:pict>
          <v:shapetype id="_x0000_t32" coordsize="21600,21600" o:spt="32" o:oned="t" path="m,l21600,21600e" filled="f">
            <v:path arrowok="t" fillok="f" o:connecttype="none"/>
            <o:lock v:ext="edit" shapetype="t"/>
          </v:shapetype>
          <v:shape id="_x0000_s1035" type="#_x0000_t32" style="position:absolute;margin-left:413.7pt;margin-top:8.5pt;width:0;height:35pt;z-index:251671552" o:connectortype="straight">
            <v:stroke startarrow="block" endarrow="block"/>
          </v:shape>
        </w:pict>
      </w:r>
      <w:r>
        <w:rPr>
          <w:noProof/>
        </w:rPr>
        <w:pict>
          <v:shape id="_x0000_s1036" type="#_x0000_t32" style="position:absolute;margin-left:215.7pt;margin-top:12.6pt;width:0;height:30.8pt;z-index:251666432" o:connectortype="straight">
            <v:stroke startarrow="block" endarrow="block"/>
          </v:shape>
        </w:pict>
      </w:r>
    </w:p>
    <w:p w:rsidR="00451733" w:rsidRPr="00146220" w:rsidRDefault="00451733" w:rsidP="0025799E">
      <w:pPr>
        <w:pStyle w:val="BodyText2"/>
        <w:rPr>
          <w:sz w:val="24"/>
          <w:szCs w:val="24"/>
        </w:rPr>
      </w:pPr>
    </w:p>
    <w:p w:rsidR="00451733" w:rsidRPr="00146220" w:rsidRDefault="00451733" w:rsidP="0025799E">
      <w:pPr>
        <w:pStyle w:val="BodyText2"/>
        <w:rPr>
          <w:sz w:val="24"/>
          <w:szCs w:val="24"/>
        </w:rPr>
      </w:pPr>
    </w:p>
    <w:p w:rsidR="00451733" w:rsidRPr="00146220" w:rsidRDefault="00451733" w:rsidP="0025799E">
      <w:pPr>
        <w:pStyle w:val="BodyText2"/>
        <w:rPr>
          <w:sz w:val="24"/>
          <w:szCs w:val="24"/>
        </w:rPr>
      </w:pPr>
      <w:r>
        <w:rPr>
          <w:noProof/>
        </w:rPr>
        <w:pict>
          <v:shape id="_x0000_s1037" type="#_x0000_t202" style="position:absolute;margin-left:356.25pt;margin-top:2pt;width:115.2pt;height:40.5pt;z-index:251662336">
            <v:textbox style="mso-next-textbox:#_x0000_s1037">
              <w:txbxContent>
                <w:p w:rsidR="00451733" w:rsidRDefault="00451733" w:rsidP="00843FB2">
                  <w:pPr>
                    <w:pStyle w:val="Heading7"/>
                  </w:pPr>
                  <w:r>
                    <w:t>Совет</w:t>
                  </w:r>
                </w:p>
                <w:p w:rsidR="00451733" w:rsidRDefault="00451733" w:rsidP="00843FB2">
                  <w:pPr>
                    <w:pStyle w:val="Heading7"/>
                  </w:pPr>
                  <w:r>
                    <w:t xml:space="preserve">учреждния </w:t>
                  </w:r>
                </w:p>
              </w:txbxContent>
            </v:textbox>
          </v:shape>
        </w:pict>
      </w:r>
      <w:r>
        <w:rPr>
          <w:noProof/>
        </w:rPr>
        <w:pict>
          <v:shape id="_x0000_s1038" type="#_x0000_t202" style="position:absolute;margin-left:102.9pt;margin-top:2pt;width:208.8pt;height:43.2pt;z-index:251645952" o:allowincell="f">
            <v:textbox style="mso-next-textbox:#_x0000_s1038">
              <w:txbxContent>
                <w:p w:rsidR="00451733" w:rsidRDefault="00451733" w:rsidP="0025799E">
                  <w:pPr>
                    <w:pStyle w:val="Heading7"/>
                  </w:pPr>
                  <w:r>
                    <w:t>АДМИНИСТРАТИВНЫЙ СОВЕТ</w:t>
                  </w:r>
                </w:p>
              </w:txbxContent>
            </v:textbox>
          </v:shape>
        </w:pict>
      </w:r>
    </w:p>
    <w:p w:rsidR="00451733" w:rsidRPr="00146220" w:rsidRDefault="00451733" w:rsidP="0025799E">
      <w:pPr>
        <w:pStyle w:val="BodyText2"/>
        <w:rPr>
          <w:sz w:val="24"/>
          <w:szCs w:val="24"/>
        </w:rPr>
      </w:pPr>
      <w:r>
        <w:rPr>
          <w:noProof/>
        </w:rPr>
        <w:pict>
          <v:line id="_x0000_s1039" style="position:absolute;z-index:251665408" from="311.7pt,7.1pt" to="355.95pt,7.1pt">
            <v:stroke startarrow="block" endarrow="block"/>
          </v:line>
        </w:pict>
      </w:r>
    </w:p>
    <w:p w:rsidR="00451733" w:rsidRPr="00146220" w:rsidRDefault="00451733" w:rsidP="0025799E">
      <w:pPr>
        <w:pStyle w:val="BodyText2"/>
        <w:rPr>
          <w:sz w:val="24"/>
          <w:szCs w:val="24"/>
        </w:rPr>
      </w:pPr>
    </w:p>
    <w:p w:rsidR="00451733" w:rsidRPr="00146220" w:rsidRDefault="00451733" w:rsidP="0025799E">
      <w:pPr>
        <w:pStyle w:val="BodyText2"/>
        <w:rPr>
          <w:sz w:val="24"/>
          <w:szCs w:val="24"/>
        </w:rPr>
      </w:pPr>
      <w:r>
        <w:rPr>
          <w:noProof/>
        </w:rPr>
        <w:pict>
          <v:line id="_x0000_s1040" style="position:absolute;flip:x;z-index:251655168" from="39.3pt,3.8pt" to="102.9pt,32.6pt">
            <v:stroke endarrow="block"/>
          </v:line>
        </w:pict>
      </w:r>
      <w:r>
        <w:rPr>
          <w:noProof/>
        </w:rPr>
        <w:pict>
          <v:line id="_x0000_s1041" style="position:absolute;z-index:251657216" from="283.95pt,3.8pt" to="283.95pt,33.7pt">
            <v:stroke endarrow="block"/>
          </v:line>
        </w:pict>
      </w:r>
      <w:r>
        <w:rPr>
          <w:noProof/>
        </w:rPr>
        <w:pict>
          <v:line id="_x0000_s1042" style="position:absolute;z-index:251661312" from="175.95pt,3.8pt" to="175.95pt,32.6pt">
            <v:stroke endarrow="block"/>
          </v:line>
        </w:pict>
      </w:r>
      <w:r>
        <w:rPr>
          <w:noProof/>
        </w:rPr>
        <w:pict>
          <v:line id="_x0000_s1043" style="position:absolute;z-index:251656192" from="311.7pt,3.8pt" to="417.75pt,31.9pt">
            <v:stroke endarrow="block"/>
          </v:line>
        </w:pict>
      </w:r>
    </w:p>
    <w:p w:rsidR="00451733" w:rsidRPr="00146220" w:rsidRDefault="00451733" w:rsidP="0025799E">
      <w:pPr>
        <w:pStyle w:val="BodyText2"/>
        <w:rPr>
          <w:sz w:val="24"/>
          <w:szCs w:val="24"/>
        </w:rPr>
      </w:pPr>
    </w:p>
    <w:p w:rsidR="00451733" w:rsidRPr="00146220" w:rsidRDefault="00451733" w:rsidP="0025799E">
      <w:pPr>
        <w:pStyle w:val="BodyText2"/>
        <w:rPr>
          <w:sz w:val="24"/>
          <w:szCs w:val="24"/>
        </w:rPr>
      </w:pPr>
      <w:r>
        <w:rPr>
          <w:noProof/>
        </w:rPr>
        <w:pict>
          <v:shape id="_x0000_s1044" type="#_x0000_t202" style="position:absolute;margin-left:368.7pt;margin-top:6.1pt;width:115.2pt;height:92.6pt;z-index:251648000">
            <v:textbox style="mso-next-textbox:#_x0000_s1044">
              <w:txbxContent>
                <w:p w:rsidR="00451733" w:rsidRPr="00F56923" w:rsidRDefault="00451733" w:rsidP="0025799E">
                  <w:pPr>
                    <w:jc w:val="center"/>
                    <w:rPr>
                      <w:sz w:val="24"/>
                      <w:szCs w:val="24"/>
                    </w:rPr>
                  </w:pPr>
                  <w:r w:rsidRPr="00F56923">
                    <w:rPr>
                      <w:sz w:val="24"/>
                      <w:szCs w:val="24"/>
                    </w:rPr>
                    <w:t>Завхоз</w:t>
                  </w:r>
                </w:p>
              </w:txbxContent>
            </v:textbox>
          </v:shape>
        </w:pict>
      </w:r>
      <w:r>
        <w:rPr>
          <w:noProof/>
        </w:rPr>
        <w:pict>
          <v:shape id="_x0000_s1045" type="#_x0000_t202" style="position:absolute;margin-left:215.7pt;margin-top:5pt;width:136.65pt;height:93.7pt;z-index:251646976">
            <v:textbox style="mso-next-textbox:#_x0000_s1045">
              <w:txbxContent>
                <w:p w:rsidR="00451733" w:rsidRPr="00843FB2" w:rsidRDefault="00451733" w:rsidP="00F56923">
                  <w:pPr>
                    <w:jc w:val="center"/>
                    <w:rPr>
                      <w:sz w:val="24"/>
                      <w:szCs w:val="24"/>
                    </w:rPr>
                  </w:pPr>
                  <w:r>
                    <w:rPr>
                      <w:sz w:val="24"/>
                      <w:szCs w:val="24"/>
                    </w:rPr>
                    <w:t>Заместитель директора по психолого-педагогическому сопровождению образовательного процеса</w:t>
                  </w:r>
                </w:p>
              </w:txbxContent>
            </v:textbox>
          </v:shape>
        </w:pict>
      </w:r>
      <w:r>
        <w:rPr>
          <w:noProof/>
        </w:rPr>
        <w:pict>
          <v:rect id="_x0000_s1046" style="position:absolute;margin-left:109.8pt;margin-top:5pt;width:91.65pt;height:93.7pt;z-index:251660288">
            <v:textbox style="mso-next-textbox:#_x0000_s1046">
              <w:txbxContent>
                <w:p w:rsidR="00451733" w:rsidRPr="00843FB2" w:rsidRDefault="00451733" w:rsidP="00F56923">
                  <w:pPr>
                    <w:jc w:val="center"/>
                    <w:rPr>
                      <w:sz w:val="24"/>
                      <w:szCs w:val="24"/>
                    </w:rPr>
                  </w:pPr>
                  <w:r w:rsidRPr="00843FB2">
                    <w:rPr>
                      <w:sz w:val="24"/>
                      <w:szCs w:val="24"/>
                    </w:rPr>
                    <w:t>Методический совет</w:t>
                  </w:r>
                </w:p>
              </w:txbxContent>
            </v:textbox>
          </v:rect>
        </w:pict>
      </w:r>
      <w:r>
        <w:rPr>
          <w:noProof/>
        </w:rPr>
        <w:pict>
          <v:shape id="_x0000_s1047" type="#_x0000_t202" style="position:absolute;margin-left:-4.05pt;margin-top:6.1pt;width:93.75pt;height:92.6pt;z-index:251651072">
            <v:textbox style="mso-next-textbox:#_x0000_s1047">
              <w:txbxContent>
                <w:p w:rsidR="00451733" w:rsidRPr="00843FB2" w:rsidRDefault="00451733" w:rsidP="0025799E">
                  <w:pPr>
                    <w:jc w:val="center"/>
                    <w:rPr>
                      <w:sz w:val="24"/>
                      <w:szCs w:val="24"/>
                    </w:rPr>
                  </w:pPr>
                  <w:r>
                    <w:rPr>
                      <w:sz w:val="24"/>
                      <w:szCs w:val="24"/>
                    </w:rPr>
                    <w:t>Методическая служба</w:t>
                  </w:r>
                </w:p>
              </w:txbxContent>
            </v:textbox>
          </v:shape>
        </w:pict>
      </w:r>
    </w:p>
    <w:p w:rsidR="00451733" w:rsidRPr="00146220" w:rsidRDefault="00451733" w:rsidP="0025799E">
      <w:pPr>
        <w:pStyle w:val="BodyText2"/>
        <w:rPr>
          <w:sz w:val="24"/>
          <w:szCs w:val="24"/>
        </w:rPr>
      </w:pPr>
    </w:p>
    <w:p w:rsidR="00451733" w:rsidRPr="00146220" w:rsidRDefault="00451733" w:rsidP="0025799E">
      <w:pPr>
        <w:pStyle w:val="BodyText2"/>
        <w:rPr>
          <w:sz w:val="24"/>
          <w:szCs w:val="24"/>
        </w:rPr>
      </w:pPr>
    </w:p>
    <w:p w:rsidR="00451733" w:rsidRPr="00146220" w:rsidRDefault="00451733" w:rsidP="00D609DD">
      <w:pPr>
        <w:pStyle w:val="BodyText2"/>
        <w:rPr>
          <w:sz w:val="24"/>
          <w:szCs w:val="24"/>
        </w:rPr>
      </w:pPr>
    </w:p>
    <w:p w:rsidR="00451733" w:rsidRPr="00146220" w:rsidRDefault="00451733" w:rsidP="0025799E">
      <w:pPr>
        <w:pStyle w:val="BodyText2"/>
        <w:rPr>
          <w:sz w:val="24"/>
          <w:szCs w:val="24"/>
        </w:rPr>
      </w:pPr>
    </w:p>
    <w:p w:rsidR="00451733" w:rsidRPr="00146220" w:rsidRDefault="00451733" w:rsidP="0025799E">
      <w:pPr>
        <w:pStyle w:val="BodyText2"/>
        <w:rPr>
          <w:sz w:val="24"/>
          <w:szCs w:val="24"/>
        </w:rPr>
      </w:pPr>
    </w:p>
    <w:p w:rsidR="00451733" w:rsidRPr="00146220" w:rsidRDefault="00451733" w:rsidP="0025799E">
      <w:pPr>
        <w:pStyle w:val="BodyText2"/>
        <w:rPr>
          <w:sz w:val="24"/>
          <w:szCs w:val="24"/>
        </w:rPr>
      </w:pPr>
      <w:r w:rsidRPr="00146220">
        <w:rPr>
          <w:i/>
          <w:sz w:val="24"/>
          <w:szCs w:val="24"/>
        </w:rPr>
        <w:tab/>
      </w:r>
    </w:p>
    <w:p w:rsidR="00451733" w:rsidRPr="00146220" w:rsidRDefault="00451733" w:rsidP="0025799E">
      <w:pPr>
        <w:pStyle w:val="BodyText2"/>
        <w:ind w:firstLine="708"/>
        <w:jc w:val="both"/>
        <w:rPr>
          <w:sz w:val="24"/>
          <w:szCs w:val="24"/>
        </w:rPr>
      </w:pPr>
      <w:r>
        <w:rPr>
          <w:noProof/>
        </w:rPr>
        <w:pict>
          <v:shape id="_x0000_s1048" type="#_x0000_t32" style="position:absolute;left:0;text-align:left;margin-left:328.2pt;margin-top:2.15pt;width:94.5pt;height:36.8pt;flip:x;z-index:251670528" o:connectortype="straight">
            <v:stroke endarrow="block"/>
          </v:shape>
        </w:pict>
      </w:r>
      <w:r>
        <w:rPr>
          <w:noProof/>
        </w:rPr>
        <w:pict>
          <v:line id="_x0000_s1049" style="position:absolute;left:0;text-align:left;z-index:251669504" from="268.95pt,2.15pt" to="268.95pt,38.95pt">
            <v:stroke endarrow="block"/>
          </v:line>
        </w:pict>
      </w:r>
      <w:r>
        <w:rPr>
          <w:noProof/>
        </w:rPr>
        <w:pict>
          <v:line id="_x0000_s1050" style="position:absolute;left:0;text-align:left;z-index:251668480" from="163.95pt,2.15pt" to="163.95pt,38.95pt">
            <v:stroke endarrow="block"/>
          </v:line>
        </w:pict>
      </w:r>
      <w:r>
        <w:rPr>
          <w:noProof/>
        </w:rPr>
        <w:pict>
          <v:shape id="_x0000_s1051" type="#_x0000_t32" style="position:absolute;left:0;text-align:left;margin-left:44.7pt;margin-top:2.15pt;width:80.25pt;height:36.8pt;z-index:251667456" o:connectortype="straight">
            <v:stroke endarrow="block"/>
          </v:shape>
        </w:pict>
      </w:r>
    </w:p>
    <w:p w:rsidR="00451733" w:rsidRPr="00146220" w:rsidRDefault="00451733" w:rsidP="0025799E">
      <w:pPr>
        <w:pStyle w:val="BodyText2"/>
        <w:ind w:firstLine="708"/>
        <w:jc w:val="both"/>
        <w:rPr>
          <w:sz w:val="24"/>
          <w:szCs w:val="24"/>
        </w:rPr>
      </w:pPr>
    </w:p>
    <w:p w:rsidR="00451733" w:rsidRDefault="00451733" w:rsidP="0025799E">
      <w:pPr>
        <w:pStyle w:val="BodyText2"/>
        <w:ind w:firstLine="708"/>
        <w:jc w:val="both"/>
        <w:rPr>
          <w:sz w:val="24"/>
          <w:szCs w:val="24"/>
        </w:rPr>
      </w:pPr>
      <w:r>
        <w:rPr>
          <w:noProof/>
        </w:rPr>
        <w:pict>
          <v:shape id="_x0000_s1052" type="#_x0000_t202" style="position:absolute;left:0;text-align:left;margin-left:89.7pt;margin-top:11.35pt;width:273.6pt;height:32.25pt;z-index:251649024">
            <v:textbox style="mso-next-textbox:#_x0000_s1052">
              <w:txbxContent>
                <w:p w:rsidR="00451733" w:rsidRDefault="00451733" w:rsidP="00F56923">
                  <w:pPr>
                    <w:pStyle w:val="Heading7"/>
                  </w:pPr>
                  <w:r>
                    <w:t>ПДО, руководители объединений</w:t>
                  </w:r>
                </w:p>
              </w:txbxContent>
            </v:textbox>
          </v:shape>
        </w:pict>
      </w:r>
    </w:p>
    <w:p w:rsidR="00451733" w:rsidRDefault="00451733" w:rsidP="0025799E">
      <w:pPr>
        <w:pStyle w:val="BodyText2"/>
        <w:ind w:firstLine="708"/>
        <w:jc w:val="both"/>
        <w:rPr>
          <w:sz w:val="24"/>
          <w:szCs w:val="24"/>
        </w:rPr>
      </w:pPr>
    </w:p>
    <w:p w:rsidR="00451733" w:rsidRDefault="00451733" w:rsidP="0025799E">
      <w:pPr>
        <w:pStyle w:val="BodyText2"/>
        <w:ind w:firstLine="708"/>
        <w:jc w:val="both"/>
        <w:rPr>
          <w:szCs w:val="28"/>
        </w:rPr>
      </w:pPr>
    </w:p>
    <w:p w:rsidR="00451733" w:rsidRDefault="00451733" w:rsidP="0025799E">
      <w:pPr>
        <w:pStyle w:val="BodyText2"/>
        <w:ind w:firstLine="708"/>
        <w:jc w:val="both"/>
        <w:rPr>
          <w:szCs w:val="28"/>
        </w:rPr>
      </w:pPr>
    </w:p>
    <w:p w:rsidR="00451733" w:rsidRDefault="00451733" w:rsidP="0025799E">
      <w:pPr>
        <w:pStyle w:val="BodyText2"/>
        <w:ind w:firstLine="708"/>
        <w:jc w:val="both"/>
        <w:rPr>
          <w:szCs w:val="28"/>
        </w:rPr>
      </w:pPr>
    </w:p>
    <w:p w:rsidR="00451733" w:rsidRPr="00D609DD" w:rsidRDefault="00451733" w:rsidP="00D232D0">
      <w:pPr>
        <w:pStyle w:val="BodyText2"/>
        <w:spacing w:line="360" w:lineRule="auto"/>
        <w:ind w:firstLine="708"/>
        <w:jc w:val="both"/>
        <w:rPr>
          <w:szCs w:val="28"/>
        </w:rPr>
      </w:pPr>
      <w:r>
        <w:rPr>
          <w:noProof/>
        </w:rPr>
        <w:pict>
          <v:line id="_x0000_s1053" style="position:absolute;left:0;text-align:left;z-index:251643904" from="436.95pt,-266.95pt" to="436.95pt,-257.95pt">
            <v:stroke endarrow="block"/>
          </v:line>
        </w:pict>
      </w:r>
      <w:r w:rsidRPr="00D609DD">
        <w:rPr>
          <w:szCs w:val="28"/>
        </w:rPr>
        <w:t>Под руководством директора осуществляет работу педсовет – главный орган самоуправления в учреждении, административный совет.</w:t>
      </w:r>
    </w:p>
    <w:p w:rsidR="00451733" w:rsidRPr="00D609DD" w:rsidRDefault="00451733" w:rsidP="00D232D0">
      <w:pPr>
        <w:pStyle w:val="BodyText2"/>
        <w:spacing w:line="360" w:lineRule="auto"/>
        <w:ind w:firstLine="708"/>
        <w:jc w:val="both"/>
        <w:rPr>
          <w:szCs w:val="28"/>
        </w:rPr>
      </w:pPr>
      <w:r w:rsidRPr="00D609DD">
        <w:rPr>
          <w:szCs w:val="28"/>
        </w:rPr>
        <w:t xml:space="preserve">Заседания педсоветов  направлены на решение общих вопросов, вытекающих из анализа работы за прошедший год, их обсуждение, выявление проблем и поиск путей их решения, определение перспективы развития. </w:t>
      </w:r>
    </w:p>
    <w:p w:rsidR="00451733" w:rsidRPr="00D609DD" w:rsidRDefault="00451733" w:rsidP="00D232D0">
      <w:pPr>
        <w:pStyle w:val="BodyText2"/>
        <w:spacing w:line="360" w:lineRule="auto"/>
        <w:ind w:firstLine="708"/>
        <w:jc w:val="both"/>
        <w:rPr>
          <w:szCs w:val="28"/>
        </w:rPr>
      </w:pPr>
      <w:r w:rsidRPr="00D609DD">
        <w:rPr>
          <w:szCs w:val="28"/>
        </w:rPr>
        <w:t>Проведение педсоветов  в активной форме позвол</w:t>
      </w:r>
      <w:r>
        <w:rPr>
          <w:szCs w:val="28"/>
        </w:rPr>
        <w:t>яет</w:t>
      </w:r>
      <w:r w:rsidRPr="00D609DD">
        <w:rPr>
          <w:szCs w:val="28"/>
        </w:rPr>
        <w:t xml:space="preserve"> всем участникам активно включ</w:t>
      </w:r>
      <w:r>
        <w:rPr>
          <w:szCs w:val="28"/>
        </w:rPr>
        <w:t>а</w:t>
      </w:r>
      <w:r w:rsidRPr="00D609DD">
        <w:rPr>
          <w:szCs w:val="28"/>
        </w:rPr>
        <w:t>ться в обсуждение рассматриваемых вопросов. Тематика педсоветов соответствовала реализации  основных направлений образовательной программы  учреждения.</w:t>
      </w:r>
    </w:p>
    <w:p w:rsidR="00451733" w:rsidRPr="00D609DD" w:rsidRDefault="00451733" w:rsidP="00D232D0">
      <w:pPr>
        <w:pStyle w:val="BodyText2"/>
        <w:spacing w:line="360" w:lineRule="auto"/>
        <w:ind w:firstLine="708"/>
        <w:jc w:val="both"/>
        <w:rPr>
          <w:szCs w:val="28"/>
        </w:rPr>
      </w:pPr>
      <w:r w:rsidRPr="00D609DD">
        <w:rPr>
          <w:szCs w:val="28"/>
        </w:rPr>
        <w:t>В 201</w:t>
      </w:r>
      <w:r>
        <w:rPr>
          <w:szCs w:val="28"/>
        </w:rPr>
        <w:t>3</w:t>
      </w:r>
      <w:r w:rsidRPr="00D609DD">
        <w:rPr>
          <w:szCs w:val="28"/>
        </w:rPr>
        <w:t>– 201</w:t>
      </w:r>
      <w:r>
        <w:rPr>
          <w:szCs w:val="28"/>
        </w:rPr>
        <w:t>4</w:t>
      </w:r>
      <w:r w:rsidRPr="00D609DD">
        <w:rPr>
          <w:szCs w:val="28"/>
        </w:rPr>
        <w:t xml:space="preserve"> уч. г. было  проведено 4 заседания пед</w:t>
      </w:r>
      <w:r>
        <w:rPr>
          <w:szCs w:val="28"/>
        </w:rPr>
        <w:t xml:space="preserve">агогических </w:t>
      </w:r>
      <w:r w:rsidRPr="00D609DD">
        <w:rPr>
          <w:szCs w:val="28"/>
        </w:rPr>
        <w:t>советов:</w:t>
      </w:r>
    </w:p>
    <w:p w:rsidR="00451733" w:rsidRPr="00E62872" w:rsidRDefault="00451733" w:rsidP="00D609DD">
      <w:pPr>
        <w:jc w:val="center"/>
        <w:rPr>
          <w:b/>
        </w:rPr>
      </w:pPr>
    </w:p>
    <w:p w:rsidR="00451733" w:rsidRPr="005E1206" w:rsidRDefault="00451733" w:rsidP="0008366B">
      <w:pPr>
        <w:jc w:val="center"/>
        <w:rPr>
          <w:b/>
          <w:bCs/>
          <w:sz w:val="28"/>
          <w:szCs w:val="28"/>
        </w:rPr>
      </w:pPr>
    </w:p>
    <w:tbl>
      <w:tblPr>
        <w:tblW w:w="97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5927"/>
        <w:gridCol w:w="1275"/>
        <w:gridCol w:w="1977"/>
      </w:tblGrid>
      <w:tr w:rsidR="00451733" w:rsidRPr="001E6771" w:rsidTr="0008366B">
        <w:trPr>
          <w:trHeight w:val="188"/>
        </w:trPr>
        <w:tc>
          <w:tcPr>
            <w:tcW w:w="538" w:type="dxa"/>
          </w:tcPr>
          <w:p w:rsidR="00451733" w:rsidRPr="001E6771" w:rsidRDefault="00451733" w:rsidP="0008366B">
            <w:pPr>
              <w:jc w:val="center"/>
              <w:rPr>
                <w:b/>
                <w:bCs/>
              </w:rPr>
            </w:pPr>
            <w:r w:rsidRPr="001E6771">
              <w:rPr>
                <w:b/>
                <w:bCs/>
              </w:rPr>
              <w:t>№</w:t>
            </w:r>
          </w:p>
        </w:tc>
        <w:tc>
          <w:tcPr>
            <w:tcW w:w="5927" w:type="dxa"/>
          </w:tcPr>
          <w:p w:rsidR="00451733" w:rsidRPr="001E6771" w:rsidRDefault="00451733" w:rsidP="0008366B">
            <w:pPr>
              <w:jc w:val="center"/>
              <w:rPr>
                <w:b/>
                <w:bCs/>
              </w:rPr>
            </w:pPr>
            <w:r w:rsidRPr="001E6771">
              <w:rPr>
                <w:b/>
                <w:bCs/>
              </w:rPr>
              <w:t>Название мероприятия</w:t>
            </w:r>
          </w:p>
        </w:tc>
        <w:tc>
          <w:tcPr>
            <w:tcW w:w="1275" w:type="dxa"/>
          </w:tcPr>
          <w:p w:rsidR="00451733" w:rsidRPr="001E6771" w:rsidRDefault="00451733" w:rsidP="0008366B">
            <w:pPr>
              <w:jc w:val="center"/>
              <w:rPr>
                <w:b/>
                <w:bCs/>
              </w:rPr>
            </w:pPr>
            <w:r w:rsidRPr="001E6771">
              <w:rPr>
                <w:b/>
                <w:bCs/>
              </w:rPr>
              <w:t>Дата</w:t>
            </w:r>
          </w:p>
        </w:tc>
        <w:tc>
          <w:tcPr>
            <w:tcW w:w="1977" w:type="dxa"/>
          </w:tcPr>
          <w:p w:rsidR="00451733" w:rsidRPr="001E6771" w:rsidRDefault="00451733" w:rsidP="0008366B">
            <w:pPr>
              <w:jc w:val="center"/>
              <w:rPr>
                <w:b/>
                <w:bCs/>
              </w:rPr>
            </w:pPr>
            <w:r w:rsidRPr="001E6771">
              <w:rPr>
                <w:b/>
                <w:bCs/>
              </w:rPr>
              <w:t>Ответственные</w:t>
            </w:r>
          </w:p>
        </w:tc>
      </w:tr>
      <w:tr w:rsidR="00451733" w:rsidRPr="001E6771" w:rsidTr="0008366B">
        <w:trPr>
          <w:trHeight w:val="188"/>
        </w:trPr>
        <w:tc>
          <w:tcPr>
            <w:tcW w:w="538" w:type="dxa"/>
          </w:tcPr>
          <w:p w:rsidR="00451733" w:rsidRPr="001E6771" w:rsidRDefault="00451733" w:rsidP="0008366B">
            <w:pPr>
              <w:jc w:val="center"/>
              <w:rPr>
                <w:b/>
                <w:bCs/>
              </w:rPr>
            </w:pPr>
            <w:r w:rsidRPr="001E6771">
              <w:rPr>
                <w:b/>
                <w:bCs/>
              </w:rPr>
              <w:t>1</w:t>
            </w:r>
          </w:p>
        </w:tc>
        <w:tc>
          <w:tcPr>
            <w:tcW w:w="5927" w:type="dxa"/>
          </w:tcPr>
          <w:p w:rsidR="00451733" w:rsidRPr="001E6771" w:rsidRDefault="00451733" w:rsidP="0008366B">
            <w:pPr>
              <w:jc w:val="center"/>
              <w:rPr>
                <w:b/>
                <w:bCs/>
              </w:rPr>
            </w:pPr>
            <w:r w:rsidRPr="001E6771">
              <w:rPr>
                <w:b/>
                <w:bCs/>
              </w:rPr>
              <w:t>2</w:t>
            </w:r>
          </w:p>
        </w:tc>
        <w:tc>
          <w:tcPr>
            <w:tcW w:w="1275" w:type="dxa"/>
          </w:tcPr>
          <w:p w:rsidR="00451733" w:rsidRPr="001E6771" w:rsidRDefault="00451733" w:rsidP="0008366B">
            <w:pPr>
              <w:jc w:val="center"/>
              <w:rPr>
                <w:b/>
                <w:bCs/>
              </w:rPr>
            </w:pPr>
            <w:r w:rsidRPr="001E6771">
              <w:rPr>
                <w:b/>
                <w:bCs/>
              </w:rPr>
              <w:t>3</w:t>
            </w:r>
          </w:p>
        </w:tc>
        <w:tc>
          <w:tcPr>
            <w:tcW w:w="1977" w:type="dxa"/>
          </w:tcPr>
          <w:p w:rsidR="00451733" w:rsidRPr="001E6771" w:rsidRDefault="00451733" w:rsidP="0008366B">
            <w:pPr>
              <w:jc w:val="center"/>
              <w:rPr>
                <w:b/>
                <w:bCs/>
              </w:rPr>
            </w:pPr>
            <w:r w:rsidRPr="001E6771">
              <w:rPr>
                <w:b/>
                <w:bCs/>
              </w:rPr>
              <w:t>4</w:t>
            </w:r>
          </w:p>
        </w:tc>
      </w:tr>
      <w:tr w:rsidR="00451733" w:rsidRPr="001E6771" w:rsidTr="0008366B">
        <w:trPr>
          <w:trHeight w:val="188"/>
        </w:trPr>
        <w:tc>
          <w:tcPr>
            <w:tcW w:w="538" w:type="dxa"/>
          </w:tcPr>
          <w:p w:rsidR="00451733" w:rsidRPr="0008366B" w:rsidRDefault="00451733" w:rsidP="0008366B">
            <w:pPr>
              <w:rPr>
                <w:sz w:val="28"/>
                <w:szCs w:val="28"/>
              </w:rPr>
            </w:pPr>
            <w:r w:rsidRPr="0008366B">
              <w:rPr>
                <w:sz w:val="28"/>
                <w:szCs w:val="28"/>
              </w:rPr>
              <w:t>1</w:t>
            </w:r>
          </w:p>
        </w:tc>
        <w:tc>
          <w:tcPr>
            <w:tcW w:w="5927" w:type="dxa"/>
          </w:tcPr>
          <w:p w:rsidR="00451733" w:rsidRPr="0008366B" w:rsidRDefault="00451733" w:rsidP="0008366B">
            <w:pPr>
              <w:rPr>
                <w:sz w:val="28"/>
                <w:szCs w:val="28"/>
              </w:rPr>
            </w:pPr>
            <w:r w:rsidRPr="0008366B">
              <w:rPr>
                <w:sz w:val="28"/>
                <w:szCs w:val="28"/>
              </w:rPr>
              <w:t xml:space="preserve">Анализ работы МБОУДОД «Октябрьский ДПиШ» за 2012 – 2013 учебный год. Утверждение плана работы на 2013 – 2014 учебный год. </w:t>
            </w:r>
          </w:p>
        </w:tc>
        <w:tc>
          <w:tcPr>
            <w:tcW w:w="1275" w:type="dxa"/>
          </w:tcPr>
          <w:p w:rsidR="00451733" w:rsidRPr="0008366B" w:rsidRDefault="00451733" w:rsidP="0008366B">
            <w:pPr>
              <w:rPr>
                <w:sz w:val="28"/>
                <w:szCs w:val="28"/>
              </w:rPr>
            </w:pPr>
            <w:r w:rsidRPr="0008366B">
              <w:rPr>
                <w:sz w:val="28"/>
                <w:szCs w:val="28"/>
              </w:rPr>
              <w:t>май</w:t>
            </w:r>
          </w:p>
        </w:tc>
        <w:tc>
          <w:tcPr>
            <w:tcW w:w="1977" w:type="dxa"/>
          </w:tcPr>
          <w:p w:rsidR="00451733" w:rsidRPr="0008366B" w:rsidRDefault="00451733" w:rsidP="0008366B">
            <w:pPr>
              <w:rPr>
                <w:sz w:val="28"/>
                <w:szCs w:val="28"/>
              </w:rPr>
            </w:pPr>
            <w:r w:rsidRPr="0008366B">
              <w:rPr>
                <w:sz w:val="28"/>
                <w:szCs w:val="28"/>
              </w:rPr>
              <w:t xml:space="preserve">Ракова Л.С. </w:t>
            </w:r>
          </w:p>
          <w:p w:rsidR="00451733" w:rsidRPr="0008366B" w:rsidRDefault="00451733" w:rsidP="0008366B">
            <w:pPr>
              <w:rPr>
                <w:sz w:val="28"/>
                <w:szCs w:val="28"/>
              </w:rPr>
            </w:pPr>
            <w:r w:rsidRPr="0008366B">
              <w:rPr>
                <w:sz w:val="28"/>
                <w:szCs w:val="28"/>
              </w:rPr>
              <w:t xml:space="preserve">Жиляева Н.В. </w:t>
            </w:r>
          </w:p>
        </w:tc>
      </w:tr>
      <w:tr w:rsidR="00451733" w:rsidRPr="001E6771" w:rsidTr="0008366B">
        <w:trPr>
          <w:trHeight w:val="188"/>
        </w:trPr>
        <w:tc>
          <w:tcPr>
            <w:tcW w:w="538" w:type="dxa"/>
          </w:tcPr>
          <w:p w:rsidR="00451733" w:rsidRPr="0008366B" w:rsidRDefault="00451733" w:rsidP="0008366B">
            <w:pPr>
              <w:rPr>
                <w:sz w:val="28"/>
                <w:szCs w:val="28"/>
              </w:rPr>
            </w:pPr>
            <w:r w:rsidRPr="0008366B">
              <w:rPr>
                <w:sz w:val="28"/>
                <w:szCs w:val="28"/>
              </w:rPr>
              <w:t>2</w:t>
            </w:r>
          </w:p>
        </w:tc>
        <w:tc>
          <w:tcPr>
            <w:tcW w:w="5927" w:type="dxa"/>
          </w:tcPr>
          <w:p w:rsidR="00451733" w:rsidRPr="0008366B" w:rsidRDefault="00451733" w:rsidP="0008366B">
            <w:pPr>
              <w:rPr>
                <w:sz w:val="28"/>
                <w:szCs w:val="28"/>
              </w:rPr>
            </w:pPr>
            <w:r w:rsidRPr="0008366B">
              <w:rPr>
                <w:sz w:val="28"/>
                <w:szCs w:val="28"/>
              </w:rPr>
              <w:t>Образовательный стандарт как методическое условие обеспечения качества дополнительного образования детей.</w:t>
            </w:r>
          </w:p>
        </w:tc>
        <w:tc>
          <w:tcPr>
            <w:tcW w:w="1275" w:type="dxa"/>
          </w:tcPr>
          <w:p w:rsidR="00451733" w:rsidRPr="0008366B" w:rsidRDefault="00451733" w:rsidP="0008366B">
            <w:pPr>
              <w:rPr>
                <w:sz w:val="28"/>
                <w:szCs w:val="28"/>
              </w:rPr>
            </w:pPr>
            <w:r w:rsidRPr="0008366B">
              <w:rPr>
                <w:sz w:val="28"/>
                <w:szCs w:val="28"/>
              </w:rPr>
              <w:t>декабрь</w:t>
            </w:r>
          </w:p>
        </w:tc>
        <w:tc>
          <w:tcPr>
            <w:tcW w:w="1977" w:type="dxa"/>
          </w:tcPr>
          <w:p w:rsidR="00451733" w:rsidRPr="0008366B" w:rsidRDefault="00451733" w:rsidP="0008366B">
            <w:pPr>
              <w:rPr>
                <w:sz w:val="28"/>
                <w:szCs w:val="28"/>
              </w:rPr>
            </w:pPr>
            <w:r w:rsidRPr="0008366B">
              <w:rPr>
                <w:sz w:val="28"/>
                <w:szCs w:val="28"/>
              </w:rPr>
              <w:t xml:space="preserve">Ракова Л.С. </w:t>
            </w:r>
          </w:p>
          <w:p w:rsidR="00451733" w:rsidRPr="0008366B" w:rsidRDefault="00451733" w:rsidP="0008366B">
            <w:pPr>
              <w:rPr>
                <w:sz w:val="28"/>
                <w:szCs w:val="28"/>
              </w:rPr>
            </w:pPr>
            <w:r w:rsidRPr="0008366B">
              <w:rPr>
                <w:sz w:val="28"/>
                <w:szCs w:val="28"/>
              </w:rPr>
              <w:t>Жиляева Н.В.</w:t>
            </w:r>
          </w:p>
        </w:tc>
      </w:tr>
      <w:tr w:rsidR="00451733" w:rsidRPr="001E6771" w:rsidTr="0008366B">
        <w:trPr>
          <w:trHeight w:val="188"/>
        </w:trPr>
        <w:tc>
          <w:tcPr>
            <w:tcW w:w="538" w:type="dxa"/>
          </w:tcPr>
          <w:p w:rsidR="00451733" w:rsidRPr="0008366B" w:rsidRDefault="00451733" w:rsidP="0008366B">
            <w:pPr>
              <w:rPr>
                <w:sz w:val="28"/>
                <w:szCs w:val="28"/>
              </w:rPr>
            </w:pPr>
            <w:r w:rsidRPr="0008366B">
              <w:rPr>
                <w:sz w:val="28"/>
                <w:szCs w:val="28"/>
              </w:rPr>
              <w:t>3</w:t>
            </w:r>
          </w:p>
        </w:tc>
        <w:tc>
          <w:tcPr>
            <w:tcW w:w="5927" w:type="dxa"/>
          </w:tcPr>
          <w:p w:rsidR="00451733" w:rsidRPr="0008366B" w:rsidRDefault="00451733" w:rsidP="0008366B">
            <w:pPr>
              <w:ind w:right="657"/>
              <w:jc w:val="both"/>
              <w:rPr>
                <w:sz w:val="28"/>
                <w:szCs w:val="28"/>
              </w:rPr>
            </w:pPr>
            <w:r w:rsidRPr="0008366B">
              <w:rPr>
                <w:sz w:val="28"/>
                <w:szCs w:val="28"/>
              </w:rPr>
              <w:t>Совершенствование и оптимизация  системы мониторинга  усвоения дополнительной образовательной  программы (показатели, критерии оценки, диагностические методики, психологическое  сопровождение программы.)</w:t>
            </w:r>
          </w:p>
          <w:p w:rsidR="00451733" w:rsidRPr="0008366B" w:rsidRDefault="00451733" w:rsidP="0008366B">
            <w:pPr>
              <w:rPr>
                <w:sz w:val="28"/>
                <w:szCs w:val="28"/>
              </w:rPr>
            </w:pPr>
          </w:p>
          <w:p w:rsidR="00451733" w:rsidRPr="0008366B" w:rsidRDefault="00451733" w:rsidP="0008366B">
            <w:pPr>
              <w:rPr>
                <w:sz w:val="28"/>
                <w:szCs w:val="28"/>
              </w:rPr>
            </w:pPr>
          </w:p>
        </w:tc>
        <w:tc>
          <w:tcPr>
            <w:tcW w:w="1275" w:type="dxa"/>
          </w:tcPr>
          <w:p w:rsidR="00451733" w:rsidRPr="0008366B" w:rsidRDefault="00451733" w:rsidP="0008366B">
            <w:pPr>
              <w:rPr>
                <w:sz w:val="28"/>
                <w:szCs w:val="28"/>
              </w:rPr>
            </w:pPr>
            <w:r w:rsidRPr="0008366B">
              <w:rPr>
                <w:sz w:val="28"/>
                <w:szCs w:val="28"/>
              </w:rPr>
              <w:t>март</w:t>
            </w:r>
          </w:p>
        </w:tc>
        <w:tc>
          <w:tcPr>
            <w:tcW w:w="1977" w:type="dxa"/>
          </w:tcPr>
          <w:p w:rsidR="00451733" w:rsidRPr="0008366B" w:rsidRDefault="00451733" w:rsidP="0008366B">
            <w:pPr>
              <w:rPr>
                <w:sz w:val="28"/>
                <w:szCs w:val="28"/>
              </w:rPr>
            </w:pPr>
            <w:r w:rsidRPr="0008366B">
              <w:rPr>
                <w:sz w:val="28"/>
                <w:szCs w:val="28"/>
              </w:rPr>
              <w:t xml:space="preserve">Ракова Л.С. </w:t>
            </w:r>
          </w:p>
          <w:p w:rsidR="00451733" w:rsidRPr="0008366B" w:rsidRDefault="00451733" w:rsidP="0008366B">
            <w:pPr>
              <w:rPr>
                <w:sz w:val="28"/>
                <w:szCs w:val="28"/>
              </w:rPr>
            </w:pPr>
            <w:r w:rsidRPr="0008366B">
              <w:rPr>
                <w:sz w:val="28"/>
                <w:szCs w:val="28"/>
              </w:rPr>
              <w:t>Жиляева Н.В.</w:t>
            </w:r>
          </w:p>
        </w:tc>
      </w:tr>
      <w:tr w:rsidR="00451733" w:rsidRPr="001E6771" w:rsidTr="0008366B">
        <w:trPr>
          <w:trHeight w:val="188"/>
        </w:trPr>
        <w:tc>
          <w:tcPr>
            <w:tcW w:w="538" w:type="dxa"/>
          </w:tcPr>
          <w:p w:rsidR="00451733" w:rsidRPr="0008366B" w:rsidRDefault="00451733" w:rsidP="0008366B">
            <w:pPr>
              <w:rPr>
                <w:sz w:val="28"/>
                <w:szCs w:val="28"/>
              </w:rPr>
            </w:pPr>
            <w:r w:rsidRPr="0008366B">
              <w:rPr>
                <w:sz w:val="28"/>
                <w:szCs w:val="28"/>
              </w:rPr>
              <w:t>4</w:t>
            </w:r>
          </w:p>
        </w:tc>
        <w:tc>
          <w:tcPr>
            <w:tcW w:w="5927" w:type="dxa"/>
          </w:tcPr>
          <w:p w:rsidR="00451733" w:rsidRPr="0008366B" w:rsidRDefault="00451733" w:rsidP="0008366B">
            <w:pPr>
              <w:rPr>
                <w:sz w:val="28"/>
                <w:szCs w:val="28"/>
              </w:rPr>
            </w:pPr>
            <w:r w:rsidRPr="0008366B">
              <w:rPr>
                <w:sz w:val="28"/>
                <w:szCs w:val="28"/>
              </w:rPr>
              <w:t>Проектирование и прогнозирование развития</w:t>
            </w:r>
          </w:p>
          <w:p w:rsidR="00451733" w:rsidRPr="0008366B" w:rsidRDefault="00451733" w:rsidP="0008366B">
            <w:pPr>
              <w:ind w:right="657"/>
              <w:jc w:val="both"/>
              <w:rPr>
                <w:sz w:val="28"/>
                <w:szCs w:val="28"/>
              </w:rPr>
            </w:pPr>
            <w:r w:rsidRPr="0008366B">
              <w:rPr>
                <w:sz w:val="28"/>
                <w:szCs w:val="28"/>
              </w:rPr>
              <w:t xml:space="preserve"> МБОУДОД ДП и Ш на 2014-2015 учебный год </w:t>
            </w:r>
          </w:p>
        </w:tc>
        <w:tc>
          <w:tcPr>
            <w:tcW w:w="1275" w:type="dxa"/>
          </w:tcPr>
          <w:p w:rsidR="00451733" w:rsidRPr="0008366B" w:rsidRDefault="00451733" w:rsidP="0008366B">
            <w:pPr>
              <w:rPr>
                <w:sz w:val="28"/>
                <w:szCs w:val="28"/>
              </w:rPr>
            </w:pPr>
            <w:r w:rsidRPr="0008366B">
              <w:rPr>
                <w:sz w:val="28"/>
                <w:szCs w:val="28"/>
              </w:rPr>
              <w:t>август</w:t>
            </w:r>
          </w:p>
        </w:tc>
        <w:tc>
          <w:tcPr>
            <w:tcW w:w="1977" w:type="dxa"/>
          </w:tcPr>
          <w:p w:rsidR="00451733" w:rsidRPr="0008366B" w:rsidRDefault="00451733" w:rsidP="0008366B">
            <w:pPr>
              <w:rPr>
                <w:sz w:val="28"/>
                <w:szCs w:val="28"/>
              </w:rPr>
            </w:pPr>
            <w:r w:rsidRPr="0008366B">
              <w:rPr>
                <w:sz w:val="28"/>
                <w:szCs w:val="28"/>
              </w:rPr>
              <w:t xml:space="preserve">Ракова Л.С. </w:t>
            </w:r>
          </w:p>
          <w:p w:rsidR="00451733" w:rsidRPr="0008366B" w:rsidRDefault="00451733" w:rsidP="0008366B">
            <w:pPr>
              <w:rPr>
                <w:sz w:val="28"/>
                <w:szCs w:val="28"/>
              </w:rPr>
            </w:pPr>
            <w:r w:rsidRPr="0008366B">
              <w:rPr>
                <w:sz w:val="28"/>
                <w:szCs w:val="28"/>
              </w:rPr>
              <w:t>Жиляева Н.В.</w:t>
            </w:r>
          </w:p>
          <w:p w:rsidR="00451733" w:rsidRPr="0008366B" w:rsidRDefault="00451733" w:rsidP="0008366B">
            <w:pPr>
              <w:rPr>
                <w:sz w:val="28"/>
                <w:szCs w:val="28"/>
              </w:rPr>
            </w:pPr>
            <w:r w:rsidRPr="0008366B">
              <w:rPr>
                <w:sz w:val="28"/>
                <w:szCs w:val="28"/>
              </w:rPr>
              <w:t>Скурыгина Л.В.</w:t>
            </w:r>
          </w:p>
        </w:tc>
      </w:tr>
    </w:tbl>
    <w:p w:rsidR="00451733" w:rsidRDefault="00451733" w:rsidP="0025799E">
      <w:pPr>
        <w:pStyle w:val="BodyText2"/>
        <w:ind w:firstLine="708"/>
        <w:jc w:val="both"/>
        <w:rPr>
          <w:sz w:val="24"/>
          <w:szCs w:val="24"/>
        </w:rPr>
      </w:pPr>
    </w:p>
    <w:p w:rsidR="00451733" w:rsidRPr="0008366B" w:rsidRDefault="00451733" w:rsidP="00D232D0">
      <w:pPr>
        <w:pStyle w:val="BodyText2"/>
        <w:spacing w:line="360" w:lineRule="auto"/>
        <w:ind w:firstLine="709"/>
        <w:jc w:val="both"/>
        <w:rPr>
          <w:szCs w:val="28"/>
        </w:rPr>
      </w:pPr>
      <w:r w:rsidRPr="0008366B">
        <w:rPr>
          <w:szCs w:val="28"/>
        </w:rPr>
        <w:t>Административные советы, проводимые раз в месяц позволили своевременно координировать деятельность учреждения. Заседания административных советов были направлены на рассмотрение вопросов по выполнению планов работы, проведению мероприятий разного статуса, итогам ра</w:t>
      </w:r>
      <w:r>
        <w:rPr>
          <w:szCs w:val="28"/>
        </w:rPr>
        <w:t>боты с  образовательными</w:t>
      </w:r>
      <w:r w:rsidRPr="0008366B">
        <w:rPr>
          <w:szCs w:val="28"/>
        </w:rPr>
        <w:t xml:space="preserve"> организациями, материальном стимулировании работников, подготовке к педсоветам, проведения аттестации педагогов.</w:t>
      </w:r>
    </w:p>
    <w:p w:rsidR="00451733" w:rsidRPr="0008366B" w:rsidRDefault="00451733" w:rsidP="00D232D0">
      <w:pPr>
        <w:pStyle w:val="BodyText2"/>
        <w:spacing w:line="360" w:lineRule="auto"/>
        <w:ind w:firstLine="709"/>
        <w:jc w:val="both"/>
        <w:rPr>
          <w:szCs w:val="28"/>
        </w:rPr>
      </w:pPr>
      <w:r w:rsidRPr="0008366B">
        <w:rPr>
          <w:szCs w:val="28"/>
        </w:rPr>
        <w:t>Деятельность всех органов самоуправления МБОУДОД «Октябрьский ДП и Ш» регламентируется локальными актами и зафиксирована в Уставе.</w:t>
      </w:r>
    </w:p>
    <w:p w:rsidR="00451733" w:rsidRPr="0008366B" w:rsidRDefault="00451733" w:rsidP="00D232D0">
      <w:pPr>
        <w:pStyle w:val="BodyText2"/>
        <w:spacing w:line="360" w:lineRule="auto"/>
        <w:ind w:firstLine="709"/>
        <w:jc w:val="both"/>
        <w:rPr>
          <w:szCs w:val="28"/>
        </w:rPr>
      </w:pPr>
      <w:r w:rsidRPr="0008366B">
        <w:rPr>
          <w:szCs w:val="28"/>
        </w:rPr>
        <w:t>В учебном году продолжил работу Совет Учреждения, который является коллегиальным органом управления, осуществляющим в соответствии с Федеральным законом «Об образовании» решение отдельных вопросов, относящихся к компетенции МБОУДОД «Октябрьский ДП и Ш».</w:t>
      </w:r>
    </w:p>
    <w:p w:rsidR="00451733" w:rsidRDefault="00451733" w:rsidP="00D232D0">
      <w:pPr>
        <w:pStyle w:val="BodyText2"/>
        <w:spacing w:line="360" w:lineRule="auto"/>
        <w:ind w:firstLine="436"/>
        <w:jc w:val="both"/>
        <w:rPr>
          <w:szCs w:val="28"/>
        </w:rPr>
      </w:pPr>
      <w:r w:rsidRPr="0008366B">
        <w:rPr>
          <w:szCs w:val="28"/>
        </w:rPr>
        <w:t>В 201</w:t>
      </w:r>
      <w:r>
        <w:rPr>
          <w:szCs w:val="28"/>
        </w:rPr>
        <w:t>3</w:t>
      </w:r>
      <w:r w:rsidRPr="0008366B">
        <w:rPr>
          <w:szCs w:val="28"/>
        </w:rPr>
        <w:t xml:space="preserve"> - 201</w:t>
      </w:r>
      <w:r>
        <w:rPr>
          <w:szCs w:val="28"/>
        </w:rPr>
        <w:t>4</w:t>
      </w:r>
      <w:r w:rsidRPr="0008366B">
        <w:rPr>
          <w:szCs w:val="28"/>
        </w:rPr>
        <w:t xml:space="preserve"> уч. году продолжил работу методический совет, основная функция которого организация районных, локальных   мероприятий. </w:t>
      </w:r>
    </w:p>
    <w:p w:rsidR="00451733" w:rsidRDefault="00451733" w:rsidP="00D232D0">
      <w:pPr>
        <w:pStyle w:val="BodyText2"/>
        <w:spacing w:line="360" w:lineRule="auto"/>
        <w:ind w:firstLine="436"/>
        <w:jc w:val="both"/>
        <w:rPr>
          <w:szCs w:val="28"/>
        </w:rPr>
      </w:pPr>
    </w:p>
    <w:tbl>
      <w:tblPr>
        <w:tblW w:w="97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
        <w:gridCol w:w="5677"/>
        <w:gridCol w:w="1593"/>
        <w:gridCol w:w="1923"/>
      </w:tblGrid>
      <w:tr w:rsidR="00451733" w:rsidRPr="001E6771" w:rsidTr="000D735D">
        <w:trPr>
          <w:trHeight w:val="188"/>
        </w:trPr>
        <w:tc>
          <w:tcPr>
            <w:tcW w:w="538" w:type="dxa"/>
          </w:tcPr>
          <w:p w:rsidR="00451733" w:rsidRPr="00C9247E" w:rsidRDefault="00451733" w:rsidP="000D735D">
            <w:pPr>
              <w:rPr>
                <w:sz w:val="28"/>
                <w:szCs w:val="28"/>
              </w:rPr>
            </w:pPr>
            <w:r w:rsidRPr="00C9247E">
              <w:rPr>
                <w:sz w:val="28"/>
                <w:szCs w:val="28"/>
              </w:rPr>
              <w:t>1</w:t>
            </w:r>
          </w:p>
        </w:tc>
        <w:tc>
          <w:tcPr>
            <w:tcW w:w="5935" w:type="dxa"/>
          </w:tcPr>
          <w:p w:rsidR="00451733" w:rsidRPr="00C9247E" w:rsidRDefault="00451733" w:rsidP="000D735D">
            <w:pPr>
              <w:rPr>
                <w:sz w:val="28"/>
                <w:szCs w:val="28"/>
              </w:rPr>
            </w:pPr>
            <w:r w:rsidRPr="00C9247E">
              <w:rPr>
                <w:sz w:val="28"/>
                <w:szCs w:val="28"/>
              </w:rPr>
              <w:t xml:space="preserve">Программно – методическое обеспечение образовательного процесса МБОУДОД «Октябрьский ДП и Ш». </w:t>
            </w:r>
          </w:p>
        </w:tc>
        <w:tc>
          <w:tcPr>
            <w:tcW w:w="1628" w:type="dxa"/>
          </w:tcPr>
          <w:p w:rsidR="00451733" w:rsidRPr="00C9247E" w:rsidRDefault="00451733" w:rsidP="000D735D">
            <w:pPr>
              <w:rPr>
                <w:sz w:val="28"/>
                <w:szCs w:val="28"/>
              </w:rPr>
            </w:pPr>
            <w:r w:rsidRPr="00C9247E">
              <w:rPr>
                <w:sz w:val="28"/>
                <w:szCs w:val="28"/>
              </w:rPr>
              <w:t>октябрь</w:t>
            </w:r>
          </w:p>
        </w:tc>
        <w:tc>
          <w:tcPr>
            <w:tcW w:w="1616" w:type="dxa"/>
          </w:tcPr>
          <w:p w:rsidR="00451733" w:rsidRPr="00C9247E" w:rsidRDefault="00451733" w:rsidP="000D735D">
            <w:pPr>
              <w:rPr>
                <w:sz w:val="28"/>
                <w:szCs w:val="28"/>
              </w:rPr>
            </w:pPr>
            <w:r w:rsidRPr="00C9247E">
              <w:rPr>
                <w:sz w:val="28"/>
                <w:szCs w:val="28"/>
              </w:rPr>
              <w:t>Ракова Л.С.</w:t>
            </w:r>
          </w:p>
        </w:tc>
      </w:tr>
      <w:tr w:rsidR="00451733" w:rsidRPr="001E6771" w:rsidTr="000D735D">
        <w:trPr>
          <w:trHeight w:val="188"/>
        </w:trPr>
        <w:tc>
          <w:tcPr>
            <w:tcW w:w="538" w:type="dxa"/>
          </w:tcPr>
          <w:p w:rsidR="00451733" w:rsidRPr="00C9247E" w:rsidRDefault="00451733" w:rsidP="000D735D">
            <w:pPr>
              <w:rPr>
                <w:sz w:val="28"/>
                <w:szCs w:val="28"/>
              </w:rPr>
            </w:pPr>
            <w:r w:rsidRPr="00C9247E">
              <w:rPr>
                <w:sz w:val="28"/>
                <w:szCs w:val="28"/>
              </w:rPr>
              <w:t>2</w:t>
            </w:r>
          </w:p>
        </w:tc>
        <w:tc>
          <w:tcPr>
            <w:tcW w:w="5935" w:type="dxa"/>
          </w:tcPr>
          <w:p w:rsidR="00451733" w:rsidRPr="00C9247E" w:rsidRDefault="00451733" w:rsidP="000D735D">
            <w:pPr>
              <w:rPr>
                <w:sz w:val="28"/>
                <w:szCs w:val="28"/>
              </w:rPr>
            </w:pPr>
            <w:r w:rsidRPr="00C9247E">
              <w:rPr>
                <w:sz w:val="28"/>
                <w:szCs w:val="28"/>
              </w:rPr>
              <w:t xml:space="preserve">Диагностика достижений воспитанников в системе дополнительного образования.  </w:t>
            </w:r>
          </w:p>
        </w:tc>
        <w:tc>
          <w:tcPr>
            <w:tcW w:w="1628" w:type="dxa"/>
          </w:tcPr>
          <w:p w:rsidR="00451733" w:rsidRPr="00C9247E" w:rsidRDefault="00451733" w:rsidP="000D735D">
            <w:pPr>
              <w:rPr>
                <w:sz w:val="28"/>
                <w:szCs w:val="28"/>
              </w:rPr>
            </w:pPr>
            <w:r w:rsidRPr="00C9247E">
              <w:rPr>
                <w:sz w:val="28"/>
                <w:szCs w:val="28"/>
              </w:rPr>
              <w:t>январь</w:t>
            </w:r>
          </w:p>
        </w:tc>
        <w:tc>
          <w:tcPr>
            <w:tcW w:w="1616" w:type="dxa"/>
          </w:tcPr>
          <w:p w:rsidR="00451733" w:rsidRPr="00C9247E" w:rsidRDefault="00451733" w:rsidP="000D735D">
            <w:pPr>
              <w:rPr>
                <w:sz w:val="28"/>
                <w:szCs w:val="28"/>
              </w:rPr>
            </w:pPr>
            <w:r w:rsidRPr="00C9247E">
              <w:rPr>
                <w:sz w:val="28"/>
                <w:szCs w:val="28"/>
              </w:rPr>
              <w:t>Жиляева Н.В.</w:t>
            </w:r>
          </w:p>
        </w:tc>
      </w:tr>
      <w:tr w:rsidR="00451733" w:rsidRPr="001E6771" w:rsidTr="000D735D">
        <w:trPr>
          <w:trHeight w:val="188"/>
        </w:trPr>
        <w:tc>
          <w:tcPr>
            <w:tcW w:w="538" w:type="dxa"/>
          </w:tcPr>
          <w:p w:rsidR="00451733" w:rsidRPr="00C9247E" w:rsidRDefault="00451733" w:rsidP="000D735D">
            <w:pPr>
              <w:rPr>
                <w:sz w:val="28"/>
                <w:szCs w:val="28"/>
              </w:rPr>
            </w:pPr>
            <w:r w:rsidRPr="00C9247E">
              <w:rPr>
                <w:sz w:val="28"/>
                <w:szCs w:val="28"/>
              </w:rPr>
              <w:t>3</w:t>
            </w:r>
          </w:p>
        </w:tc>
        <w:tc>
          <w:tcPr>
            <w:tcW w:w="5935" w:type="dxa"/>
          </w:tcPr>
          <w:p w:rsidR="00451733" w:rsidRPr="00C9247E" w:rsidRDefault="00451733" w:rsidP="000D735D">
            <w:pPr>
              <w:rPr>
                <w:sz w:val="28"/>
                <w:szCs w:val="28"/>
              </w:rPr>
            </w:pPr>
            <w:r w:rsidRPr="00C9247E">
              <w:rPr>
                <w:sz w:val="28"/>
                <w:szCs w:val="28"/>
              </w:rPr>
              <w:t xml:space="preserve">Организация  научно-исследовательской  работы детей в сфере дополнительного образования. </w:t>
            </w:r>
          </w:p>
        </w:tc>
        <w:tc>
          <w:tcPr>
            <w:tcW w:w="1628" w:type="dxa"/>
          </w:tcPr>
          <w:p w:rsidR="00451733" w:rsidRPr="00C9247E" w:rsidRDefault="00451733" w:rsidP="000D735D">
            <w:pPr>
              <w:rPr>
                <w:sz w:val="28"/>
                <w:szCs w:val="28"/>
              </w:rPr>
            </w:pPr>
            <w:r w:rsidRPr="00C9247E">
              <w:rPr>
                <w:sz w:val="28"/>
                <w:szCs w:val="28"/>
              </w:rPr>
              <w:t>апрель</w:t>
            </w:r>
          </w:p>
        </w:tc>
        <w:tc>
          <w:tcPr>
            <w:tcW w:w="1616" w:type="dxa"/>
          </w:tcPr>
          <w:p w:rsidR="00451733" w:rsidRPr="00C9247E" w:rsidRDefault="00451733" w:rsidP="000D735D">
            <w:pPr>
              <w:rPr>
                <w:sz w:val="28"/>
                <w:szCs w:val="28"/>
              </w:rPr>
            </w:pPr>
            <w:r w:rsidRPr="00C9247E">
              <w:rPr>
                <w:sz w:val="28"/>
                <w:szCs w:val="28"/>
              </w:rPr>
              <w:t>Жиляева Н.В.</w:t>
            </w:r>
          </w:p>
          <w:p w:rsidR="00451733" w:rsidRPr="00C9247E" w:rsidRDefault="00451733" w:rsidP="000D735D">
            <w:pPr>
              <w:rPr>
                <w:sz w:val="28"/>
                <w:szCs w:val="28"/>
              </w:rPr>
            </w:pPr>
            <w:r w:rsidRPr="00C9247E">
              <w:rPr>
                <w:sz w:val="28"/>
                <w:szCs w:val="28"/>
              </w:rPr>
              <w:t xml:space="preserve">Методическая служба </w:t>
            </w:r>
          </w:p>
        </w:tc>
      </w:tr>
      <w:tr w:rsidR="00451733" w:rsidRPr="001E6771" w:rsidTr="000D735D">
        <w:trPr>
          <w:trHeight w:val="188"/>
        </w:trPr>
        <w:tc>
          <w:tcPr>
            <w:tcW w:w="538" w:type="dxa"/>
          </w:tcPr>
          <w:p w:rsidR="00451733" w:rsidRPr="00C9247E" w:rsidRDefault="00451733" w:rsidP="000D735D">
            <w:pPr>
              <w:rPr>
                <w:sz w:val="28"/>
                <w:szCs w:val="28"/>
              </w:rPr>
            </w:pPr>
            <w:r w:rsidRPr="00C9247E">
              <w:rPr>
                <w:sz w:val="28"/>
                <w:szCs w:val="28"/>
              </w:rPr>
              <w:t>4</w:t>
            </w:r>
          </w:p>
        </w:tc>
        <w:tc>
          <w:tcPr>
            <w:tcW w:w="5935" w:type="dxa"/>
          </w:tcPr>
          <w:p w:rsidR="00451733" w:rsidRPr="00C9247E" w:rsidRDefault="00451733" w:rsidP="000D735D">
            <w:pPr>
              <w:rPr>
                <w:sz w:val="28"/>
                <w:szCs w:val="28"/>
              </w:rPr>
            </w:pPr>
            <w:r w:rsidRPr="00C9247E">
              <w:rPr>
                <w:sz w:val="28"/>
                <w:szCs w:val="28"/>
              </w:rPr>
              <w:t xml:space="preserve">Экспертиза дополнительных образовательных программ. </w:t>
            </w:r>
          </w:p>
        </w:tc>
        <w:tc>
          <w:tcPr>
            <w:tcW w:w="1628" w:type="dxa"/>
          </w:tcPr>
          <w:p w:rsidR="00451733" w:rsidRPr="00C9247E" w:rsidRDefault="00451733" w:rsidP="000D735D">
            <w:pPr>
              <w:rPr>
                <w:sz w:val="28"/>
                <w:szCs w:val="28"/>
              </w:rPr>
            </w:pPr>
            <w:r w:rsidRPr="00C9247E">
              <w:rPr>
                <w:sz w:val="28"/>
                <w:szCs w:val="28"/>
              </w:rPr>
              <w:t>август, октябрь</w:t>
            </w:r>
          </w:p>
        </w:tc>
        <w:tc>
          <w:tcPr>
            <w:tcW w:w="1616" w:type="dxa"/>
          </w:tcPr>
          <w:p w:rsidR="00451733" w:rsidRPr="00C9247E" w:rsidRDefault="00451733" w:rsidP="000D735D">
            <w:pPr>
              <w:rPr>
                <w:sz w:val="28"/>
                <w:szCs w:val="28"/>
              </w:rPr>
            </w:pPr>
            <w:r w:rsidRPr="00C9247E">
              <w:rPr>
                <w:sz w:val="28"/>
                <w:szCs w:val="28"/>
              </w:rPr>
              <w:t>Ракова Л.С.</w:t>
            </w:r>
          </w:p>
          <w:p w:rsidR="00451733" w:rsidRPr="00C9247E" w:rsidRDefault="00451733" w:rsidP="000D735D">
            <w:pPr>
              <w:rPr>
                <w:sz w:val="28"/>
                <w:szCs w:val="28"/>
              </w:rPr>
            </w:pPr>
            <w:r w:rsidRPr="00C9247E">
              <w:rPr>
                <w:sz w:val="28"/>
                <w:szCs w:val="28"/>
              </w:rPr>
              <w:t>Жиляева Н.В.</w:t>
            </w:r>
          </w:p>
        </w:tc>
      </w:tr>
    </w:tbl>
    <w:p w:rsidR="00451733" w:rsidRPr="0008366B" w:rsidRDefault="00451733" w:rsidP="0025799E">
      <w:pPr>
        <w:pStyle w:val="BodyText2"/>
        <w:ind w:firstLine="436"/>
        <w:jc w:val="both"/>
        <w:rPr>
          <w:szCs w:val="28"/>
        </w:rPr>
      </w:pPr>
    </w:p>
    <w:p w:rsidR="00451733" w:rsidRPr="00C9247E" w:rsidRDefault="00451733" w:rsidP="00D232D0">
      <w:pPr>
        <w:pStyle w:val="BodyText2"/>
        <w:spacing w:line="276" w:lineRule="auto"/>
        <w:ind w:firstLine="720"/>
        <w:jc w:val="both"/>
        <w:rPr>
          <w:szCs w:val="28"/>
        </w:rPr>
      </w:pPr>
      <w:r w:rsidRPr="00C9247E">
        <w:rPr>
          <w:szCs w:val="28"/>
        </w:rPr>
        <w:t xml:space="preserve">Анализируя, систему управления   в МБОУДОД «Октябрьский ДП и Ш» следует отметить, что управление рассматривается как деятельность по созданию благоприятных условий (внешних и внутренних) для обеспечения эффективной совместной деятельности по решению поставленных задач. </w:t>
      </w:r>
    </w:p>
    <w:p w:rsidR="00451733" w:rsidRPr="00C9247E" w:rsidRDefault="00451733" w:rsidP="00D232D0">
      <w:pPr>
        <w:pStyle w:val="BodyText2"/>
        <w:spacing w:line="276" w:lineRule="auto"/>
        <w:ind w:firstLine="720"/>
        <w:jc w:val="both"/>
        <w:rPr>
          <w:szCs w:val="28"/>
        </w:rPr>
      </w:pPr>
      <w:r w:rsidRPr="00C9247E">
        <w:rPr>
          <w:szCs w:val="28"/>
        </w:rPr>
        <w:t xml:space="preserve">Для этого определены следующие виды деятельности: планирование, организация, руководство и контроль. </w:t>
      </w:r>
    </w:p>
    <w:p w:rsidR="00451733" w:rsidRPr="00C9247E" w:rsidRDefault="00451733" w:rsidP="00D232D0">
      <w:pPr>
        <w:pStyle w:val="BodyText2"/>
        <w:spacing w:line="276" w:lineRule="auto"/>
        <w:ind w:firstLine="436"/>
        <w:jc w:val="both"/>
        <w:rPr>
          <w:szCs w:val="28"/>
        </w:rPr>
      </w:pPr>
      <w:r w:rsidRPr="00C9247E">
        <w:rPr>
          <w:szCs w:val="28"/>
        </w:rPr>
        <w:t xml:space="preserve">   Делегирование полномочий права на самостоятельную работу в зоне  наибольшей компетентности подчиненных при одновременном сохранении ответственности за принимаемые решения поддерживают творческую атмосферу среди администрации и  коллектива в целом.</w:t>
      </w:r>
    </w:p>
    <w:p w:rsidR="00451733" w:rsidRPr="00C9247E" w:rsidRDefault="00451733" w:rsidP="00D232D0">
      <w:pPr>
        <w:pStyle w:val="BodyText2"/>
        <w:spacing w:line="276" w:lineRule="auto"/>
        <w:ind w:firstLine="436"/>
        <w:jc w:val="both"/>
        <w:rPr>
          <w:szCs w:val="28"/>
        </w:rPr>
      </w:pPr>
      <w:r w:rsidRPr="00C9247E">
        <w:rPr>
          <w:szCs w:val="28"/>
        </w:rPr>
        <w:t xml:space="preserve">Данная структура позволяла более  четко распределить функциональные обязанности и делегировать полномочия между членами педагогического коллектива. </w:t>
      </w:r>
    </w:p>
    <w:p w:rsidR="00451733" w:rsidRPr="00C9247E" w:rsidRDefault="00451733" w:rsidP="00D232D0">
      <w:pPr>
        <w:pStyle w:val="BodyText2"/>
        <w:spacing w:line="276" w:lineRule="auto"/>
        <w:ind w:firstLine="720"/>
        <w:jc w:val="both"/>
        <w:rPr>
          <w:szCs w:val="28"/>
        </w:rPr>
      </w:pPr>
      <w:r w:rsidRPr="00C9247E">
        <w:rPr>
          <w:szCs w:val="28"/>
        </w:rPr>
        <w:t>Для совершенствования нормативно-правовой базы были внесены изменения и дополнения:</w:t>
      </w:r>
    </w:p>
    <w:p w:rsidR="00451733" w:rsidRPr="00C9247E" w:rsidRDefault="00451733" w:rsidP="00D232D0">
      <w:pPr>
        <w:pStyle w:val="BodyText2"/>
        <w:spacing w:line="276" w:lineRule="auto"/>
        <w:ind w:left="360"/>
        <w:jc w:val="both"/>
        <w:rPr>
          <w:szCs w:val="28"/>
        </w:rPr>
      </w:pPr>
      <w:r w:rsidRPr="00C9247E">
        <w:rPr>
          <w:szCs w:val="28"/>
        </w:rPr>
        <w:t>-инструкции по охране труда для педагогических работников и обслуживающего персонала:</w:t>
      </w:r>
    </w:p>
    <w:p w:rsidR="00451733" w:rsidRPr="00C9247E" w:rsidRDefault="00451733" w:rsidP="00D232D0">
      <w:pPr>
        <w:pStyle w:val="BodyText2"/>
        <w:spacing w:line="276" w:lineRule="auto"/>
        <w:ind w:firstLine="360"/>
        <w:jc w:val="both"/>
        <w:rPr>
          <w:szCs w:val="28"/>
        </w:rPr>
      </w:pPr>
      <w:r w:rsidRPr="00C9247E">
        <w:rPr>
          <w:szCs w:val="28"/>
        </w:rPr>
        <w:t>-должностные инструкции;</w:t>
      </w:r>
    </w:p>
    <w:p w:rsidR="00451733" w:rsidRPr="00C9247E" w:rsidRDefault="00451733" w:rsidP="00D232D0">
      <w:pPr>
        <w:pStyle w:val="BodyText2"/>
        <w:spacing w:line="276" w:lineRule="auto"/>
        <w:ind w:left="360"/>
        <w:jc w:val="both"/>
        <w:rPr>
          <w:szCs w:val="28"/>
        </w:rPr>
      </w:pPr>
      <w:r w:rsidRPr="00C9247E">
        <w:rPr>
          <w:szCs w:val="28"/>
        </w:rPr>
        <w:t>-положение о платных образовательных услугах;</w:t>
      </w:r>
    </w:p>
    <w:p w:rsidR="00451733" w:rsidRPr="00C9247E" w:rsidRDefault="00451733" w:rsidP="00D232D0">
      <w:pPr>
        <w:pStyle w:val="BodyText2"/>
        <w:spacing w:line="276" w:lineRule="auto"/>
        <w:ind w:left="360"/>
        <w:jc w:val="both"/>
        <w:rPr>
          <w:szCs w:val="28"/>
        </w:rPr>
      </w:pPr>
      <w:r w:rsidRPr="00C9247E">
        <w:rPr>
          <w:szCs w:val="28"/>
        </w:rPr>
        <w:t xml:space="preserve">-проект коллективного  договора.                      </w:t>
      </w:r>
    </w:p>
    <w:p w:rsidR="00451733" w:rsidRPr="00984B4C" w:rsidRDefault="00451733" w:rsidP="00D232D0">
      <w:pPr>
        <w:pStyle w:val="BodyText2"/>
        <w:spacing w:line="276" w:lineRule="auto"/>
        <w:jc w:val="both"/>
        <w:rPr>
          <w:szCs w:val="28"/>
        </w:rPr>
      </w:pPr>
      <w:r w:rsidRPr="00984B4C">
        <w:rPr>
          <w:szCs w:val="28"/>
        </w:rPr>
        <w:tab/>
        <w:t>Контроль организации образовательной деятельности осуществляется в соответствии с циклограммой контроля.</w:t>
      </w:r>
    </w:p>
    <w:p w:rsidR="00451733" w:rsidRPr="00984B4C" w:rsidRDefault="00451733" w:rsidP="00D232D0">
      <w:pPr>
        <w:pStyle w:val="BodyText2"/>
        <w:spacing w:line="276" w:lineRule="auto"/>
        <w:ind w:firstLine="567"/>
        <w:jc w:val="both"/>
        <w:rPr>
          <w:szCs w:val="28"/>
        </w:rPr>
      </w:pPr>
      <w:r w:rsidRPr="00984B4C">
        <w:rPr>
          <w:szCs w:val="28"/>
        </w:rPr>
        <w:t>Результаты контроля оформлялись  в виде справок и доводились до сведения на разных уровнях (методические объединения, административный совет, педсовет, лично). По некоторым итогам контроля  были изданы  приказы и распоряжения.</w:t>
      </w:r>
    </w:p>
    <w:p w:rsidR="00451733" w:rsidRPr="00984B4C" w:rsidRDefault="00451733" w:rsidP="00D232D0">
      <w:pPr>
        <w:pStyle w:val="BodyText2"/>
        <w:spacing w:line="276" w:lineRule="auto"/>
        <w:ind w:firstLine="360"/>
        <w:jc w:val="both"/>
        <w:rPr>
          <w:szCs w:val="28"/>
        </w:rPr>
      </w:pPr>
      <w:r w:rsidRPr="00984B4C">
        <w:rPr>
          <w:szCs w:val="28"/>
        </w:rPr>
        <w:t>В целом анализ результатов контроля показывает:</w:t>
      </w:r>
    </w:p>
    <w:p w:rsidR="00451733" w:rsidRPr="00984B4C" w:rsidRDefault="00451733" w:rsidP="00D232D0">
      <w:pPr>
        <w:pStyle w:val="BodyText2"/>
        <w:spacing w:line="276" w:lineRule="auto"/>
        <w:jc w:val="both"/>
        <w:rPr>
          <w:szCs w:val="28"/>
        </w:rPr>
      </w:pPr>
      <w:r w:rsidRPr="00984B4C">
        <w:rPr>
          <w:szCs w:val="28"/>
        </w:rPr>
        <w:t>-большинство педагогов ответственно относятся к выполнению своих обязанностей (своевременно заполняют журналы учета рабочего времени, выполняют режим работы, программы, ведут не только обучение, но и воспитательную работу);</w:t>
      </w:r>
    </w:p>
    <w:p w:rsidR="00451733" w:rsidRPr="00984B4C" w:rsidRDefault="00451733" w:rsidP="00D232D0">
      <w:pPr>
        <w:pStyle w:val="BodyText2"/>
        <w:spacing w:line="276" w:lineRule="auto"/>
        <w:jc w:val="both"/>
        <w:rPr>
          <w:szCs w:val="28"/>
        </w:rPr>
      </w:pPr>
      <w:r w:rsidRPr="00984B4C">
        <w:rPr>
          <w:szCs w:val="28"/>
        </w:rPr>
        <w:t>-ведут работу по самообразованию, сохранности контингента; совершенствованию образовательных программ;</w:t>
      </w:r>
    </w:p>
    <w:p w:rsidR="00451733" w:rsidRPr="00984B4C" w:rsidRDefault="00451733" w:rsidP="00D232D0">
      <w:pPr>
        <w:pStyle w:val="BodyText2"/>
        <w:spacing w:line="276" w:lineRule="auto"/>
        <w:jc w:val="both"/>
        <w:rPr>
          <w:szCs w:val="28"/>
        </w:rPr>
      </w:pPr>
      <w:r w:rsidRPr="00984B4C">
        <w:rPr>
          <w:szCs w:val="28"/>
        </w:rPr>
        <w:t>-</w:t>
      </w:r>
      <w:r>
        <w:rPr>
          <w:szCs w:val="28"/>
        </w:rPr>
        <w:t>о</w:t>
      </w:r>
      <w:r w:rsidRPr="00984B4C">
        <w:rPr>
          <w:szCs w:val="28"/>
        </w:rPr>
        <w:t>рганизуют работу по комплексным программам;</w:t>
      </w:r>
    </w:p>
    <w:p w:rsidR="00451733" w:rsidRPr="00984B4C" w:rsidRDefault="00451733" w:rsidP="00D232D0">
      <w:pPr>
        <w:pStyle w:val="BodyText2"/>
        <w:spacing w:line="276" w:lineRule="auto"/>
        <w:jc w:val="both"/>
        <w:rPr>
          <w:szCs w:val="28"/>
        </w:rPr>
      </w:pPr>
      <w:r w:rsidRPr="00984B4C">
        <w:rPr>
          <w:szCs w:val="28"/>
        </w:rPr>
        <w:t>-работают над совершенствованием методик преподавания, качества проведения воспитательных мероприятий, формируют мотивацию к предмету через использование на занятиях технологий педагогической поддержки, игровых ситуаций,  организации экскурсий, встреч с интересными людьми, поездок; ведут работу по профилактике правонарушений среди несовершеннолетних;</w:t>
      </w:r>
    </w:p>
    <w:p w:rsidR="00451733" w:rsidRPr="00984B4C" w:rsidRDefault="00451733" w:rsidP="00D232D0">
      <w:pPr>
        <w:pStyle w:val="BodyText2"/>
        <w:spacing w:line="276" w:lineRule="auto"/>
        <w:jc w:val="both"/>
        <w:rPr>
          <w:szCs w:val="28"/>
        </w:rPr>
      </w:pPr>
      <w:r w:rsidRPr="00984B4C">
        <w:rPr>
          <w:szCs w:val="28"/>
        </w:rPr>
        <w:t xml:space="preserve">-организуют свою деятельность, руководствуясь целью и задачами ДП и Ш; </w:t>
      </w:r>
    </w:p>
    <w:p w:rsidR="00451733" w:rsidRPr="00984B4C" w:rsidRDefault="00451733" w:rsidP="00D232D0">
      <w:pPr>
        <w:pStyle w:val="BodyText2"/>
        <w:spacing w:line="276" w:lineRule="auto"/>
        <w:jc w:val="both"/>
        <w:rPr>
          <w:szCs w:val="28"/>
        </w:rPr>
      </w:pPr>
      <w:r w:rsidRPr="00984B4C">
        <w:rPr>
          <w:szCs w:val="28"/>
        </w:rPr>
        <w:t>-адекватно реагируют на выявленные недостатки;</w:t>
      </w:r>
    </w:p>
    <w:p w:rsidR="00451733" w:rsidRPr="00984B4C" w:rsidRDefault="00451733" w:rsidP="00D232D0">
      <w:pPr>
        <w:pStyle w:val="BodyText2"/>
        <w:spacing w:line="276" w:lineRule="auto"/>
        <w:jc w:val="both"/>
        <w:rPr>
          <w:szCs w:val="28"/>
        </w:rPr>
      </w:pPr>
      <w:r w:rsidRPr="00984B4C">
        <w:rPr>
          <w:szCs w:val="28"/>
        </w:rPr>
        <w:t>-воспитательные дела направлены на решение комплекса воспитательных и развивающих задач;</w:t>
      </w:r>
    </w:p>
    <w:p w:rsidR="00451733" w:rsidRPr="00984B4C" w:rsidRDefault="00451733" w:rsidP="00D232D0">
      <w:pPr>
        <w:pStyle w:val="BodyText2"/>
        <w:spacing w:line="276" w:lineRule="auto"/>
        <w:jc w:val="both"/>
        <w:rPr>
          <w:szCs w:val="28"/>
        </w:rPr>
      </w:pPr>
      <w:r w:rsidRPr="00984B4C">
        <w:rPr>
          <w:szCs w:val="28"/>
        </w:rPr>
        <w:t xml:space="preserve">-в </w:t>
      </w:r>
      <w:r>
        <w:rPr>
          <w:szCs w:val="28"/>
        </w:rPr>
        <w:t xml:space="preserve">некоторых </w:t>
      </w:r>
      <w:r w:rsidRPr="00984B4C">
        <w:rPr>
          <w:szCs w:val="28"/>
        </w:rPr>
        <w:t>случа</w:t>
      </w:r>
      <w:r>
        <w:rPr>
          <w:szCs w:val="28"/>
        </w:rPr>
        <w:t>ях</w:t>
      </w:r>
      <w:r w:rsidRPr="00984B4C">
        <w:rPr>
          <w:szCs w:val="28"/>
        </w:rPr>
        <w:t xml:space="preserve"> выявлен</w:t>
      </w:r>
      <w:r>
        <w:rPr>
          <w:szCs w:val="28"/>
        </w:rPr>
        <w:t>ы</w:t>
      </w:r>
      <w:r w:rsidRPr="00984B4C">
        <w:rPr>
          <w:szCs w:val="28"/>
        </w:rPr>
        <w:t xml:space="preserve">  ряд недостатков   по заполнению журналов учета рабочего времени: несвоевременность заполнения, исправления в датах и темах, отсутствие данных о детях и родителях, отработанных часах, в журналах  несоответствие тем учебных занятий и их количества календарно-тематическому планированию в рабочих программах.</w:t>
      </w:r>
    </w:p>
    <w:p w:rsidR="00451733" w:rsidRPr="00984B4C" w:rsidRDefault="00451733" w:rsidP="00D232D0">
      <w:pPr>
        <w:pStyle w:val="BodyText2"/>
        <w:spacing w:line="276" w:lineRule="auto"/>
        <w:ind w:firstLine="180"/>
        <w:jc w:val="both"/>
        <w:rPr>
          <w:szCs w:val="28"/>
        </w:rPr>
      </w:pPr>
      <w:r w:rsidRPr="00984B4C">
        <w:rPr>
          <w:szCs w:val="28"/>
        </w:rPr>
        <w:t xml:space="preserve"> В учреждении продолжается работа по совершенствованию материально-технической базы детских объедин</w:t>
      </w:r>
      <w:r>
        <w:rPr>
          <w:szCs w:val="28"/>
        </w:rPr>
        <w:t>ений и учреждения в целом.</w:t>
      </w:r>
      <w:r>
        <w:rPr>
          <w:szCs w:val="28"/>
        </w:rPr>
        <w:tab/>
        <w:t xml:space="preserve">Так, </w:t>
      </w:r>
      <w:r w:rsidRPr="00984B4C">
        <w:rPr>
          <w:szCs w:val="28"/>
        </w:rPr>
        <w:t>большинство наглядного материала педагоги изготавливают  сами. Приобретение необходимых материалов, напр</w:t>
      </w:r>
      <w:r>
        <w:rPr>
          <w:szCs w:val="28"/>
        </w:rPr>
        <w:t>имер</w:t>
      </w:r>
      <w:r w:rsidRPr="00984B4C">
        <w:rPr>
          <w:szCs w:val="28"/>
        </w:rPr>
        <w:t>, клей, ножницы, краски, ткани, бумаги   осуществлялось  за счет добровольных родительских пожертвований.</w:t>
      </w:r>
    </w:p>
    <w:p w:rsidR="00451733" w:rsidRPr="00984B4C" w:rsidRDefault="00451733" w:rsidP="00D232D0">
      <w:pPr>
        <w:pStyle w:val="BodyText2"/>
        <w:spacing w:line="276" w:lineRule="auto"/>
        <w:ind w:firstLine="720"/>
        <w:jc w:val="both"/>
        <w:rPr>
          <w:szCs w:val="28"/>
        </w:rPr>
      </w:pPr>
      <w:r w:rsidRPr="00984B4C">
        <w:rPr>
          <w:szCs w:val="28"/>
        </w:rPr>
        <w:t>На приобретение чистящих, моющих средств, хозяйственных товаров, канцелярских товаров были выделены бюджетные средства.</w:t>
      </w:r>
    </w:p>
    <w:p w:rsidR="00451733" w:rsidRPr="00984B4C" w:rsidRDefault="00451733" w:rsidP="00D232D0">
      <w:pPr>
        <w:pStyle w:val="BodyText2"/>
        <w:spacing w:line="276" w:lineRule="auto"/>
        <w:ind w:firstLine="720"/>
        <w:jc w:val="both"/>
        <w:rPr>
          <w:szCs w:val="28"/>
        </w:rPr>
      </w:pPr>
      <w:r w:rsidRPr="00984B4C">
        <w:rPr>
          <w:szCs w:val="28"/>
        </w:rPr>
        <w:t xml:space="preserve">Для улучшения материально-технической базы учреждения были приобретены: </w:t>
      </w:r>
    </w:p>
    <w:p w:rsidR="00451733" w:rsidRPr="00984B4C" w:rsidRDefault="00451733" w:rsidP="00D232D0">
      <w:pPr>
        <w:pStyle w:val="BodyText2"/>
        <w:spacing w:line="276" w:lineRule="auto"/>
        <w:ind w:firstLine="720"/>
        <w:jc w:val="both"/>
        <w:rPr>
          <w:szCs w:val="28"/>
        </w:rPr>
      </w:pPr>
      <w:r w:rsidRPr="00984B4C">
        <w:rPr>
          <w:szCs w:val="28"/>
        </w:rPr>
        <w:t>-комплект школьной мебели;</w:t>
      </w:r>
    </w:p>
    <w:p w:rsidR="00451733" w:rsidRPr="00984B4C" w:rsidRDefault="00451733" w:rsidP="00D232D0">
      <w:pPr>
        <w:pStyle w:val="BodyText2"/>
        <w:spacing w:line="276" w:lineRule="auto"/>
        <w:ind w:firstLine="708"/>
        <w:jc w:val="both"/>
        <w:rPr>
          <w:szCs w:val="28"/>
        </w:rPr>
      </w:pPr>
      <w:r w:rsidRPr="00984B4C">
        <w:rPr>
          <w:szCs w:val="28"/>
        </w:rPr>
        <w:t>- за счет спонсоров была расширена полезная площадь учреждения.</w:t>
      </w:r>
    </w:p>
    <w:p w:rsidR="00451733" w:rsidRPr="00984B4C" w:rsidRDefault="00451733" w:rsidP="00D232D0">
      <w:pPr>
        <w:pStyle w:val="BodyText2"/>
        <w:spacing w:line="276" w:lineRule="auto"/>
        <w:jc w:val="both"/>
        <w:rPr>
          <w:szCs w:val="28"/>
        </w:rPr>
      </w:pPr>
      <w:r w:rsidRPr="00984B4C">
        <w:rPr>
          <w:szCs w:val="28"/>
        </w:rPr>
        <w:t xml:space="preserve"> В августе были проведен косметический ремонт  в учебных кабинетах и коридорах. </w:t>
      </w:r>
    </w:p>
    <w:p w:rsidR="00451733" w:rsidRPr="00984B4C" w:rsidRDefault="00451733" w:rsidP="00D232D0">
      <w:pPr>
        <w:pStyle w:val="BodyText2"/>
        <w:spacing w:line="276" w:lineRule="auto"/>
        <w:ind w:firstLine="360"/>
        <w:jc w:val="both"/>
        <w:rPr>
          <w:szCs w:val="28"/>
        </w:rPr>
      </w:pPr>
      <w:r w:rsidRPr="00984B4C">
        <w:rPr>
          <w:szCs w:val="28"/>
        </w:rPr>
        <w:tab/>
        <w:t>Мероприятия, проводимые педагогическим коллективом в течение года, финансировались из районного  бюджета.</w:t>
      </w:r>
    </w:p>
    <w:p w:rsidR="00451733" w:rsidRPr="00984B4C" w:rsidRDefault="00451733" w:rsidP="00D232D0">
      <w:pPr>
        <w:pStyle w:val="BodyText2"/>
        <w:spacing w:line="276" w:lineRule="auto"/>
        <w:ind w:left="360"/>
        <w:jc w:val="both"/>
        <w:rPr>
          <w:i/>
          <w:szCs w:val="28"/>
        </w:rPr>
      </w:pPr>
      <w:r w:rsidRPr="00984B4C">
        <w:rPr>
          <w:i/>
          <w:szCs w:val="28"/>
        </w:rPr>
        <w:tab/>
      </w:r>
    </w:p>
    <w:p w:rsidR="00451733" w:rsidRPr="00984B4C" w:rsidRDefault="00451733" w:rsidP="00D232D0">
      <w:pPr>
        <w:pStyle w:val="BodyText2"/>
        <w:spacing w:line="276" w:lineRule="auto"/>
        <w:ind w:left="360"/>
        <w:jc w:val="both"/>
        <w:rPr>
          <w:b/>
          <w:i/>
          <w:szCs w:val="28"/>
        </w:rPr>
      </w:pPr>
      <w:r w:rsidRPr="00984B4C">
        <w:rPr>
          <w:b/>
          <w:i/>
          <w:szCs w:val="28"/>
        </w:rPr>
        <w:t xml:space="preserve">Вывод: </w:t>
      </w:r>
    </w:p>
    <w:p w:rsidR="00451733" w:rsidRPr="00984B4C" w:rsidRDefault="00451733" w:rsidP="00D232D0">
      <w:pPr>
        <w:pStyle w:val="BodyText2"/>
        <w:spacing w:line="276" w:lineRule="auto"/>
        <w:ind w:left="360"/>
        <w:jc w:val="both"/>
        <w:rPr>
          <w:b/>
          <w:i/>
          <w:szCs w:val="28"/>
        </w:rPr>
      </w:pPr>
      <w:r w:rsidRPr="00984B4C">
        <w:rPr>
          <w:b/>
          <w:i/>
          <w:szCs w:val="28"/>
        </w:rPr>
        <w:t xml:space="preserve">     </w:t>
      </w:r>
      <w:r w:rsidRPr="00984B4C">
        <w:rPr>
          <w:szCs w:val="28"/>
        </w:rPr>
        <w:t>В учреждении продолжается работа по совершенствованию системы управления.</w:t>
      </w:r>
    </w:p>
    <w:p w:rsidR="00451733" w:rsidRPr="00984B4C" w:rsidRDefault="00451733" w:rsidP="00D232D0">
      <w:pPr>
        <w:pStyle w:val="BodyText2"/>
        <w:tabs>
          <w:tab w:val="num" w:pos="720"/>
        </w:tabs>
        <w:spacing w:line="276" w:lineRule="auto"/>
        <w:jc w:val="both"/>
        <w:rPr>
          <w:szCs w:val="28"/>
        </w:rPr>
      </w:pPr>
      <w:r w:rsidRPr="00984B4C">
        <w:rPr>
          <w:szCs w:val="28"/>
        </w:rPr>
        <w:t xml:space="preserve">           Но вместе с тем:</w:t>
      </w:r>
    </w:p>
    <w:p w:rsidR="00451733" w:rsidRPr="00984B4C" w:rsidRDefault="00451733" w:rsidP="00D232D0">
      <w:pPr>
        <w:pStyle w:val="BodyText2"/>
        <w:spacing w:line="276" w:lineRule="auto"/>
        <w:jc w:val="both"/>
        <w:rPr>
          <w:szCs w:val="28"/>
        </w:rPr>
      </w:pPr>
      <w:r w:rsidRPr="00984B4C">
        <w:rPr>
          <w:szCs w:val="28"/>
        </w:rPr>
        <w:t>-  остается проблема недостаточной материально-технической базы в детских объединениях и учреждении в целом.</w:t>
      </w:r>
    </w:p>
    <w:p w:rsidR="00451733" w:rsidRPr="00984B4C" w:rsidRDefault="00451733" w:rsidP="00D232D0">
      <w:pPr>
        <w:pStyle w:val="BodyText2"/>
        <w:tabs>
          <w:tab w:val="left" w:pos="360"/>
        </w:tabs>
        <w:spacing w:line="276" w:lineRule="auto"/>
        <w:ind w:left="360" w:hanging="360"/>
        <w:jc w:val="both"/>
        <w:rPr>
          <w:b/>
          <w:i/>
          <w:szCs w:val="28"/>
        </w:rPr>
      </w:pPr>
      <w:r w:rsidRPr="00984B4C">
        <w:rPr>
          <w:b/>
          <w:i/>
          <w:szCs w:val="28"/>
        </w:rPr>
        <w:tab/>
      </w:r>
    </w:p>
    <w:p w:rsidR="00451733" w:rsidRPr="00984B4C" w:rsidRDefault="00451733" w:rsidP="00D232D0">
      <w:pPr>
        <w:pStyle w:val="BodyText2"/>
        <w:tabs>
          <w:tab w:val="left" w:pos="0"/>
        </w:tabs>
        <w:spacing w:line="276" w:lineRule="auto"/>
        <w:ind w:hanging="360"/>
        <w:jc w:val="both"/>
        <w:rPr>
          <w:szCs w:val="28"/>
        </w:rPr>
      </w:pPr>
      <w:r w:rsidRPr="00984B4C">
        <w:rPr>
          <w:b/>
          <w:i/>
          <w:szCs w:val="28"/>
        </w:rPr>
        <w:t xml:space="preserve">           Предложение:</w:t>
      </w:r>
      <w:r w:rsidRPr="00984B4C">
        <w:rPr>
          <w:szCs w:val="28"/>
        </w:rPr>
        <w:t xml:space="preserve"> продолжить  дальнейшее совершенствование и развитие системы управления и контроля.</w:t>
      </w:r>
    </w:p>
    <w:p w:rsidR="00451733" w:rsidRPr="00984B4C" w:rsidRDefault="00451733" w:rsidP="00D232D0">
      <w:pPr>
        <w:pStyle w:val="BodyText2"/>
        <w:spacing w:line="276" w:lineRule="auto"/>
        <w:ind w:left="283"/>
        <w:jc w:val="both"/>
        <w:rPr>
          <w:b/>
          <w:color w:val="00FF00"/>
          <w:szCs w:val="28"/>
        </w:rPr>
      </w:pPr>
    </w:p>
    <w:p w:rsidR="00451733" w:rsidRPr="00984B4C" w:rsidRDefault="00451733" w:rsidP="00D232D0">
      <w:pPr>
        <w:pStyle w:val="BodyText2"/>
        <w:spacing w:line="276" w:lineRule="auto"/>
        <w:ind w:left="283"/>
        <w:jc w:val="center"/>
        <w:rPr>
          <w:b/>
          <w:color w:val="000000"/>
          <w:szCs w:val="28"/>
        </w:rPr>
      </w:pPr>
      <w:r w:rsidRPr="00984B4C">
        <w:rPr>
          <w:b/>
          <w:color w:val="000000"/>
          <w:szCs w:val="28"/>
        </w:rPr>
        <w:t>2.  РАБОТА  С ПЕДАГОГИЧЕСКИМИ КАДРАМИ</w:t>
      </w:r>
    </w:p>
    <w:p w:rsidR="00451733" w:rsidRPr="00984B4C" w:rsidRDefault="00451733" w:rsidP="00D232D0">
      <w:pPr>
        <w:pStyle w:val="BodyText2"/>
        <w:spacing w:line="276" w:lineRule="auto"/>
        <w:ind w:left="283"/>
        <w:jc w:val="both"/>
        <w:rPr>
          <w:b/>
          <w:szCs w:val="28"/>
        </w:rPr>
      </w:pPr>
    </w:p>
    <w:p w:rsidR="00451733" w:rsidRPr="00984B4C" w:rsidRDefault="00451733" w:rsidP="00D232D0">
      <w:pPr>
        <w:pStyle w:val="BodyText2"/>
        <w:spacing w:line="276" w:lineRule="auto"/>
        <w:jc w:val="both"/>
        <w:rPr>
          <w:szCs w:val="28"/>
        </w:rPr>
      </w:pPr>
      <w:r w:rsidRPr="00984B4C">
        <w:rPr>
          <w:b/>
          <w:i/>
          <w:szCs w:val="28"/>
        </w:rPr>
        <w:t>Задача:</w:t>
      </w:r>
      <w:r w:rsidRPr="00984B4C">
        <w:rPr>
          <w:szCs w:val="28"/>
        </w:rPr>
        <w:t xml:space="preserve"> Продолжить совершенствовать систему  профессионального мастерства педагогов на основе изучения их интересов и потребностей.</w:t>
      </w:r>
    </w:p>
    <w:p w:rsidR="00451733" w:rsidRPr="00984B4C" w:rsidRDefault="00451733" w:rsidP="00D232D0">
      <w:pPr>
        <w:pStyle w:val="BodyText2"/>
        <w:spacing w:line="276" w:lineRule="auto"/>
        <w:ind w:firstLine="567"/>
        <w:jc w:val="both"/>
        <w:rPr>
          <w:szCs w:val="28"/>
        </w:rPr>
      </w:pPr>
      <w:r w:rsidRPr="00984B4C">
        <w:rPr>
          <w:szCs w:val="28"/>
        </w:rPr>
        <w:t>В МБОУДОД  работает стабильный коллектив педагогов:</w:t>
      </w:r>
    </w:p>
    <w:p w:rsidR="00451733" w:rsidRDefault="00451733" w:rsidP="00D232D0">
      <w:pPr>
        <w:pStyle w:val="BodyText2"/>
        <w:spacing w:line="276" w:lineRule="auto"/>
        <w:ind w:firstLine="567"/>
        <w:jc w:val="both"/>
        <w:rPr>
          <w:sz w:val="24"/>
          <w:szCs w:val="24"/>
        </w:rPr>
      </w:pPr>
    </w:p>
    <w:p w:rsidR="00451733" w:rsidRPr="0066254C" w:rsidRDefault="00451733" w:rsidP="00D232D0">
      <w:pPr>
        <w:spacing w:line="276" w:lineRule="auto"/>
        <w:jc w:val="center"/>
        <w:rPr>
          <w:b/>
          <w:sz w:val="28"/>
          <w:szCs w:val="28"/>
          <w:u w:val="single"/>
        </w:rPr>
      </w:pPr>
      <w:r w:rsidRPr="0066254C">
        <w:rPr>
          <w:b/>
          <w:sz w:val="28"/>
          <w:szCs w:val="28"/>
          <w:u w:val="single"/>
        </w:rPr>
        <w:t xml:space="preserve">С в е д е н и я    о   к а д р а х </w:t>
      </w:r>
      <w:r>
        <w:rPr>
          <w:b/>
          <w:sz w:val="28"/>
          <w:szCs w:val="28"/>
          <w:u w:val="single"/>
        </w:rPr>
        <w:t xml:space="preserve">  за</w:t>
      </w:r>
      <w:r w:rsidRPr="0066254C">
        <w:rPr>
          <w:b/>
          <w:sz w:val="28"/>
          <w:szCs w:val="28"/>
          <w:u w:val="single"/>
        </w:rPr>
        <w:t xml:space="preserve">  201</w:t>
      </w:r>
      <w:r>
        <w:rPr>
          <w:b/>
          <w:sz w:val="28"/>
          <w:szCs w:val="28"/>
          <w:u w:val="single"/>
        </w:rPr>
        <w:t>3</w:t>
      </w:r>
      <w:r w:rsidRPr="0066254C">
        <w:rPr>
          <w:b/>
          <w:sz w:val="28"/>
          <w:szCs w:val="28"/>
          <w:u w:val="single"/>
        </w:rPr>
        <w:t>-1</w:t>
      </w:r>
      <w:r>
        <w:rPr>
          <w:b/>
          <w:sz w:val="28"/>
          <w:szCs w:val="28"/>
          <w:u w:val="single"/>
        </w:rPr>
        <w:t>4</w:t>
      </w:r>
      <w:r w:rsidRPr="0066254C">
        <w:rPr>
          <w:b/>
          <w:sz w:val="28"/>
          <w:szCs w:val="28"/>
          <w:u w:val="single"/>
        </w:rPr>
        <w:t xml:space="preserve"> уч. </w:t>
      </w:r>
      <w:r>
        <w:rPr>
          <w:b/>
          <w:sz w:val="28"/>
          <w:szCs w:val="28"/>
          <w:u w:val="single"/>
        </w:rPr>
        <w:t>г</w:t>
      </w:r>
      <w:r w:rsidRPr="0066254C">
        <w:rPr>
          <w:b/>
          <w:sz w:val="28"/>
          <w:szCs w:val="28"/>
          <w:u w:val="single"/>
        </w:rPr>
        <w:t>од</w:t>
      </w:r>
    </w:p>
    <w:p w:rsidR="00451733" w:rsidRDefault="00451733" w:rsidP="00D232D0">
      <w:pPr>
        <w:spacing w:line="276" w:lineRule="auto"/>
        <w:jc w:val="center"/>
        <w:rPr>
          <w:b/>
          <w:u w:val="single"/>
        </w:rPr>
      </w:pPr>
    </w:p>
    <w:p w:rsidR="00451733" w:rsidRDefault="00451733" w:rsidP="00D232D0">
      <w:pPr>
        <w:spacing w:line="276" w:lineRule="auto"/>
        <w:jc w:val="center"/>
        <w:rPr>
          <w:b/>
          <w:sz w:val="28"/>
          <w:szCs w:val="28"/>
        </w:rPr>
      </w:pPr>
      <w:r w:rsidRPr="00084218">
        <w:rPr>
          <w:b/>
          <w:sz w:val="28"/>
          <w:szCs w:val="28"/>
        </w:rPr>
        <w:t>Квалификация педагогов дополнительного образования</w:t>
      </w:r>
    </w:p>
    <w:p w:rsidR="00451733" w:rsidRPr="00084218" w:rsidRDefault="00451733" w:rsidP="003C7D1A">
      <w:pPr>
        <w:rPr>
          <w:b/>
          <w:sz w:val="28"/>
          <w:szCs w:val="28"/>
        </w:rPr>
      </w:pPr>
    </w:p>
    <w:tbl>
      <w:tblPr>
        <w:tblW w:w="7628" w:type="dxa"/>
        <w:jc w:val="center"/>
        <w:tblCellSpacing w:w="0" w:type="dxa"/>
        <w:tblInd w:w="-488"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2062"/>
        <w:gridCol w:w="1066"/>
        <w:gridCol w:w="900"/>
        <w:gridCol w:w="1080"/>
        <w:gridCol w:w="720"/>
        <w:gridCol w:w="1080"/>
        <w:gridCol w:w="720"/>
      </w:tblGrid>
      <w:tr w:rsidR="00451733" w:rsidRPr="00813A5B" w:rsidTr="000D735D">
        <w:trPr>
          <w:trHeight w:val="731"/>
          <w:tblCellSpacing w:w="0" w:type="dxa"/>
          <w:jc w:val="center"/>
        </w:trPr>
        <w:tc>
          <w:tcPr>
            <w:tcW w:w="2062" w:type="dxa"/>
            <w:vMerge w:val="restart"/>
            <w:tcBorders>
              <w:top w:val="outset" w:sz="6" w:space="0" w:color="000000"/>
              <w:bottom w:val="outset" w:sz="6" w:space="0" w:color="000000"/>
              <w:right w:val="outset" w:sz="6" w:space="0" w:color="000000"/>
            </w:tcBorders>
          </w:tcPr>
          <w:p w:rsidR="00451733" w:rsidRPr="006B1CF2" w:rsidRDefault="00451733" w:rsidP="000D735D">
            <w:pPr>
              <w:spacing w:before="100" w:beforeAutospacing="1" w:after="115"/>
              <w:jc w:val="center"/>
              <w:rPr>
                <w:i/>
                <w:color w:val="000000"/>
                <w:sz w:val="22"/>
                <w:szCs w:val="22"/>
              </w:rPr>
            </w:pPr>
            <w:r w:rsidRPr="006B1CF2">
              <w:rPr>
                <w:i/>
                <w:color w:val="000000"/>
                <w:sz w:val="22"/>
                <w:szCs w:val="22"/>
              </w:rPr>
              <w:t>Квалификационная категория педагогов</w:t>
            </w:r>
          </w:p>
        </w:tc>
        <w:tc>
          <w:tcPr>
            <w:tcW w:w="1966" w:type="dxa"/>
            <w:gridSpan w:val="2"/>
            <w:tcBorders>
              <w:top w:val="outset" w:sz="6" w:space="0" w:color="000000"/>
              <w:left w:val="outset" w:sz="6" w:space="0" w:color="000000"/>
              <w:bottom w:val="outset" w:sz="6" w:space="0" w:color="000000"/>
              <w:right w:val="outset" w:sz="6" w:space="0" w:color="000000"/>
            </w:tcBorders>
          </w:tcPr>
          <w:p w:rsidR="00451733" w:rsidRPr="006B1CF2" w:rsidRDefault="00451733" w:rsidP="000D735D">
            <w:pPr>
              <w:spacing w:before="100" w:beforeAutospacing="1" w:after="115"/>
              <w:jc w:val="center"/>
              <w:rPr>
                <w:i/>
                <w:color w:val="000000"/>
                <w:sz w:val="22"/>
                <w:szCs w:val="22"/>
              </w:rPr>
            </w:pPr>
            <w:r w:rsidRPr="006B1CF2">
              <w:rPr>
                <w:i/>
                <w:color w:val="000000"/>
                <w:sz w:val="22"/>
                <w:szCs w:val="22"/>
              </w:rPr>
              <w:t>2011-2012 учебный год</w:t>
            </w:r>
          </w:p>
        </w:tc>
        <w:tc>
          <w:tcPr>
            <w:tcW w:w="1800" w:type="dxa"/>
            <w:gridSpan w:val="2"/>
            <w:tcBorders>
              <w:top w:val="outset" w:sz="6" w:space="0" w:color="000000"/>
              <w:left w:val="outset" w:sz="6" w:space="0" w:color="000000"/>
              <w:bottom w:val="outset" w:sz="6" w:space="0" w:color="000000"/>
              <w:right w:val="outset" w:sz="6" w:space="0" w:color="auto"/>
            </w:tcBorders>
          </w:tcPr>
          <w:p w:rsidR="00451733" w:rsidRPr="006B1CF2" w:rsidRDefault="00451733" w:rsidP="000D735D">
            <w:pPr>
              <w:spacing w:before="100" w:beforeAutospacing="1" w:after="115"/>
              <w:jc w:val="center"/>
              <w:rPr>
                <w:i/>
                <w:color w:val="000000"/>
                <w:sz w:val="22"/>
                <w:szCs w:val="22"/>
              </w:rPr>
            </w:pPr>
            <w:r w:rsidRPr="006B1CF2">
              <w:rPr>
                <w:i/>
                <w:color w:val="000000"/>
                <w:sz w:val="22"/>
                <w:szCs w:val="22"/>
              </w:rPr>
              <w:t>2012-2013 учебный год</w:t>
            </w:r>
          </w:p>
        </w:tc>
        <w:tc>
          <w:tcPr>
            <w:tcW w:w="1800" w:type="dxa"/>
            <w:gridSpan w:val="2"/>
            <w:tcBorders>
              <w:top w:val="outset" w:sz="6" w:space="0" w:color="000000"/>
              <w:left w:val="outset" w:sz="6" w:space="0" w:color="auto"/>
              <w:bottom w:val="outset" w:sz="6" w:space="0" w:color="000000"/>
            </w:tcBorders>
          </w:tcPr>
          <w:p w:rsidR="00451733" w:rsidRPr="006B1CF2" w:rsidRDefault="00451733" w:rsidP="000D735D">
            <w:pPr>
              <w:spacing w:before="100" w:beforeAutospacing="1" w:after="115"/>
              <w:jc w:val="center"/>
              <w:rPr>
                <w:i/>
                <w:color w:val="000000"/>
                <w:sz w:val="22"/>
                <w:szCs w:val="22"/>
              </w:rPr>
            </w:pPr>
            <w:r w:rsidRPr="006B1CF2">
              <w:rPr>
                <w:i/>
                <w:color w:val="000000"/>
                <w:sz w:val="22"/>
                <w:szCs w:val="22"/>
              </w:rPr>
              <w:t>2013-2014 учебный год</w:t>
            </w:r>
          </w:p>
        </w:tc>
      </w:tr>
      <w:tr w:rsidR="00451733" w:rsidRPr="00813A5B" w:rsidTr="000D735D">
        <w:trPr>
          <w:trHeight w:val="108"/>
          <w:tblCellSpacing w:w="0" w:type="dxa"/>
          <w:jc w:val="center"/>
        </w:trPr>
        <w:tc>
          <w:tcPr>
            <w:tcW w:w="2062" w:type="dxa"/>
            <w:vMerge/>
            <w:tcBorders>
              <w:top w:val="outset" w:sz="6" w:space="0" w:color="000000"/>
              <w:bottom w:val="outset" w:sz="6" w:space="0" w:color="000000"/>
              <w:right w:val="outset" w:sz="6" w:space="0" w:color="000000"/>
            </w:tcBorders>
            <w:vAlign w:val="center"/>
          </w:tcPr>
          <w:p w:rsidR="00451733" w:rsidRPr="006B1CF2" w:rsidRDefault="00451733" w:rsidP="000D735D">
            <w:pPr>
              <w:rPr>
                <w:color w:val="000000"/>
                <w:sz w:val="22"/>
                <w:szCs w:val="22"/>
              </w:rPr>
            </w:pPr>
          </w:p>
        </w:tc>
        <w:tc>
          <w:tcPr>
            <w:tcW w:w="1066" w:type="dxa"/>
            <w:tcBorders>
              <w:top w:val="outset" w:sz="6" w:space="0" w:color="000000"/>
              <w:left w:val="outset" w:sz="6" w:space="0" w:color="000000"/>
              <w:bottom w:val="outset" w:sz="6" w:space="0" w:color="000000"/>
              <w:right w:val="outset" w:sz="6" w:space="0" w:color="000000"/>
            </w:tcBorders>
          </w:tcPr>
          <w:p w:rsidR="00451733" w:rsidRPr="006B1CF2" w:rsidRDefault="00451733" w:rsidP="000D735D">
            <w:pPr>
              <w:spacing w:before="100" w:beforeAutospacing="1" w:after="115"/>
              <w:rPr>
                <w:b/>
                <w:color w:val="000000"/>
                <w:sz w:val="22"/>
                <w:szCs w:val="22"/>
              </w:rPr>
            </w:pPr>
            <w:r w:rsidRPr="006B1CF2">
              <w:rPr>
                <w:b/>
                <w:color w:val="000000"/>
                <w:sz w:val="22"/>
                <w:szCs w:val="22"/>
              </w:rPr>
              <w:t>Кол - во</w:t>
            </w:r>
          </w:p>
        </w:tc>
        <w:tc>
          <w:tcPr>
            <w:tcW w:w="900" w:type="dxa"/>
            <w:tcBorders>
              <w:top w:val="outset" w:sz="6" w:space="0" w:color="000000"/>
              <w:left w:val="outset" w:sz="6" w:space="0" w:color="000000"/>
              <w:bottom w:val="outset" w:sz="6" w:space="0" w:color="000000"/>
              <w:right w:val="outset" w:sz="6" w:space="0" w:color="000000"/>
            </w:tcBorders>
          </w:tcPr>
          <w:p w:rsidR="00451733" w:rsidRPr="006B1CF2" w:rsidRDefault="00451733" w:rsidP="000D735D">
            <w:pPr>
              <w:spacing w:before="100" w:beforeAutospacing="1" w:after="115"/>
              <w:rPr>
                <w:b/>
                <w:color w:val="000000"/>
                <w:sz w:val="22"/>
                <w:szCs w:val="22"/>
              </w:rPr>
            </w:pPr>
            <w:r w:rsidRPr="006B1CF2">
              <w:rPr>
                <w:b/>
                <w:color w:val="000000"/>
                <w:sz w:val="22"/>
                <w:szCs w:val="22"/>
              </w:rPr>
              <w:t>%</w:t>
            </w:r>
          </w:p>
        </w:tc>
        <w:tc>
          <w:tcPr>
            <w:tcW w:w="1080" w:type="dxa"/>
            <w:tcBorders>
              <w:top w:val="outset" w:sz="6" w:space="0" w:color="000000"/>
              <w:left w:val="outset" w:sz="6" w:space="0" w:color="000000"/>
              <w:bottom w:val="outset" w:sz="6" w:space="0" w:color="000000"/>
              <w:right w:val="outset" w:sz="6" w:space="0" w:color="000000"/>
            </w:tcBorders>
          </w:tcPr>
          <w:p w:rsidR="00451733" w:rsidRPr="006B1CF2" w:rsidRDefault="00451733" w:rsidP="000D735D">
            <w:pPr>
              <w:spacing w:before="100" w:beforeAutospacing="1" w:after="115"/>
              <w:rPr>
                <w:b/>
                <w:color w:val="000000"/>
                <w:sz w:val="22"/>
                <w:szCs w:val="22"/>
              </w:rPr>
            </w:pPr>
            <w:r w:rsidRPr="006B1CF2">
              <w:rPr>
                <w:b/>
                <w:color w:val="000000"/>
                <w:sz w:val="22"/>
                <w:szCs w:val="22"/>
              </w:rPr>
              <w:t>Кол - во</w:t>
            </w:r>
          </w:p>
        </w:tc>
        <w:tc>
          <w:tcPr>
            <w:tcW w:w="720" w:type="dxa"/>
            <w:tcBorders>
              <w:top w:val="outset" w:sz="6" w:space="0" w:color="000000"/>
              <w:left w:val="outset" w:sz="6" w:space="0" w:color="000000"/>
              <w:bottom w:val="outset" w:sz="6" w:space="0" w:color="000000"/>
              <w:right w:val="outset" w:sz="6" w:space="0" w:color="auto"/>
            </w:tcBorders>
          </w:tcPr>
          <w:p w:rsidR="00451733" w:rsidRPr="006B1CF2" w:rsidRDefault="00451733" w:rsidP="000D735D">
            <w:pPr>
              <w:spacing w:before="100" w:beforeAutospacing="1" w:after="115"/>
              <w:rPr>
                <w:b/>
                <w:color w:val="000000"/>
                <w:sz w:val="22"/>
                <w:szCs w:val="22"/>
              </w:rPr>
            </w:pPr>
            <w:r w:rsidRPr="006B1CF2">
              <w:rPr>
                <w:b/>
                <w:color w:val="000000"/>
                <w:sz w:val="22"/>
                <w:szCs w:val="22"/>
              </w:rPr>
              <w:t>%</w:t>
            </w:r>
          </w:p>
        </w:tc>
        <w:tc>
          <w:tcPr>
            <w:tcW w:w="1080" w:type="dxa"/>
            <w:tcBorders>
              <w:top w:val="outset" w:sz="6" w:space="0" w:color="000000"/>
              <w:left w:val="outset" w:sz="6" w:space="0" w:color="auto"/>
              <w:bottom w:val="outset" w:sz="6" w:space="0" w:color="000000"/>
              <w:right w:val="outset" w:sz="6" w:space="0" w:color="auto"/>
            </w:tcBorders>
          </w:tcPr>
          <w:p w:rsidR="00451733" w:rsidRPr="006B1CF2" w:rsidRDefault="00451733" w:rsidP="000D735D">
            <w:pPr>
              <w:spacing w:before="100" w:beforeAutospacing="1" w:after="115"/>
              <w:rPr>
                <w:b/>
                <w:color w:val="000000"/>
                <w:sz w:val="22"/>
                <w:szCs w:val="22"/>
              </w:rPr>
            </w:pPr>
            <w:r w:rsidRPr="006B1CF2">
              <w:rPr>
                <w:b/>
                <w:color w:val="000000"/>
                <w:sz w:val="22"/>
                <w:szCs w:val="22"/>
              </w:rPr>
              <w:t>Кол - во</w:t>
            </w:r>
          </w:p>
        </w:tc>
        <w:tc>
          <w:tcPr>
            <w:tcW w:w="720" w:type="dxa"/>
            <w:tcBorders>
              <w:top w:val="outset" w:sz="6" w:space="0" w:color="000000"/>
              <w:left w:val="outset" w:sz="6" w:space="0" w:color="auto"/>
              <w:bottom w:val="outset" w:sz="6" w:space="0" w:color="000000"/>
            </w:tcBorders>
          </w:tcPr>
          <w:p w:rsidR="00451733" w:rsidRPr="006B1CF2" w:rsidRDefault="00451733" w:rsidP="000D735D">
            <w:pPr>
              <w:spacing w:before="100" w:beforeAutospacing="1" w:after="115"/>
              <w:rPr>
                <w:b/>
                <w:color w:val="000000"/>
                <w:sz w:val="22"/>
                <w:szCs w:val="22"/>
              </w:rPr>
            </w:pPr>
            <w:r w:rsidRPr="006B1CF2">
              <w:rPr>
                <w:b/>
                <w:color w:val="000000"/>
                <w:sz w:val="22"/>
                <w:szCs w:val="22"/>
              </w:rPr>
              <w:t>%</w:t>
            </w:r>
          </w:p>
        </w:tc>
      </w:tr>
      <w:tr w:rsidR="00451733" w:rsidRPr="00813A5B" w:rsidTr="000D735D">
        <w:trPr>
          <w:trHeight w:val="329"/>
          <w:tblCellSpacing w:w="0" w:type="dxa"/>
          <w:jc w:val="center"/>
        </w:trPr>
        <w:tc>
          <w:tcPr>
            <w:tcW w:w="2062" w:type="dxa"/>
            <w:tcBorders>
              <w:top w:val="outset" w:sz="6" w:space="0" w:color="000000"/>
              <w:bottom w:val="outset" w:sz="6" w:space="0" w:color="000000"/>
              <w:right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Высшая</w:t>
            </w:r>
          </w:p>
        </w:tc>
        <w:tc>
          <w:tcPr>
            <w:tcW w:w="1066" w:type="dxa"/>
            <w:tcBorders>
              <w:top w:val="outset" w:sz="6" w:space="0" w:color="000000"/>
              <w:left w:val="outset" w:sz="6" w:space="0" w:color="000000"/>
              <w:bottom w:val="outset" w:sz="6" w:space="0" w:color="000000"/>
              <w:right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8</w:t>
            </w:r>
          </w:p>
        </w:tc>
        <w:tc>
          <w:tcPr>
            <w:tcW w:w="900" w:type="dxa"/>
            <w:tcBorders>
              <w:top w:val="outset" w:sz="6" w:space="0" w:color="000000"/>
              <w:left w:val="outset" w:sz="6" w:space="0" w:color="000000"/>
              <w:bottom w:val="outset" w:sz="6" w:space="0" w:color="000000"/>
              <w:right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8,3</w:t>
            </w:r>
          </w:p>
        </w:tc>
        <w:tc>
          <w:tcPr>
            <w:tcW w:w="1080" w:type="dxa"/>
            <w:tcBorders>
              <w:top w:val="outset" w:sz="6" w:space="0" w:color="000000"/>
              <w:left w:val="outset" w:sz="6" w:space="0" w:color="000000"/>
              <w:bottom w:val="outset" w:sz="6" w:space="0" w:color="000000"/>
              <w:right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9</w:t>
            </w:r>
          </w:p>
        </w:tc>
        <w:tc>
          <w:tcPr>
            <w:tcW w:w="720" w:type="dxa"/>
            <w:tcBorders>
              <w:top w:val="outset" w:sz="6" w:space="0" w:color="000000"/>
              <w:left w:val="outset" w:sz="6" w:space="0" w:color="000000"/>
              <w:bottom w:val="outset" w:sz="6" w:space="0" w:color="000000"/>
              <w:right w:val="outset" w:sz="6" w:space="0" w:color="auto"/>
            </w:tcBorders>
          </w:tcPr>
          <w:p w:rsidR="00451733" w:rsidRPr="006B1CF2" w:rsidRDefault="00451733" w:rsidP="000D735D">
            <w:pPr>
              <w:spacing w:before="100" w:beforeAutospacing="1" w:after="115"/>
              <w:rPr>
                <w:color w:val="000000"/>
                <w:sz w:val="22"/>
                <w:szCs w:val="22"/>
              </w:rPr>
            </w:pPr>
            <w:r w:rsidRPr="006B1CF2">
              <w:rPr>
                <w:color w:val="000000"/>
                <w:sz w:val="22"/>
                <w:szCs w:val="22"/>
              </w:rPr>
              <w:t>8,4</w:t>
            </w:r>
          </w:p>
        </w:tc>
        <w:tc>
          <w:tcPr>
            <w:tcW w:w="1080" w:type="dxa"/>
            <w:tcBorders>
              <w:top w:val="outset" w:sz="6" w:space="0" w:color="000000"/>
              <w:left w:val="outset" w:sz="6" w:space="0" w:color="auto"/>
              <w:bottom w:val="outset" w:sz="6" w:space="0" w:color="000000"/>
              <w:right w:val="outset" w:sz="6" w:space="0" w:color="auto"/>
            </w:tcBorders>
          </w:tcPr>
          <w:p w:rsidR="00451733" w:rsidRPr="006B1CF2" w:rsidRDefault="00451733" w:rsidP="000D735D">
            <w:pPr>
              <w:spacing w:before="100" w:beforeAutospacing="1" w:after="115"/>
              <w:rPr>
                <w:color w:val="000000"/>
                <w:sz w:val="22"/>
                <w:szCs w:val="22"/>
              </w:rPr>
            </w:pPr>
            <w:r w:rsidRPr="006B1CF2">
              <w:rPr>
                <w:color w:val="000000"/>
                <w:sz w:val="22"/>
                <w:szCs w:val="22"/>
              </w:rPr>
              <w:t>17</w:t>
            </w:r>
          </w:p>
        </w:tc>
        <w:tc>
          <w:tcPr>
            <w:tcW w:w="720" w:type="dxa"/>
            <w:tcBorders>
              <w:top w:val="outset" w:sz="6" w:space="0" w:color="000000"/>
              <w:left w:val="outset" w:sz="6" w:space="0" w:color="auto"/>
              <w:bottom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14</w:t>
            </w:r>
          </w:p>
        </w:tc>
      </w:tr>
      <w:tr w:rsidR="00451733" w:rsidRPr="005E4C7C" w:rsidTr="000D735D">
        <w:trPr>
          <w:trHeight w:val="292"/>
          <w:tblCellSpacing w:w="0" w:type="dxa"/>
          <w:jc w:val="center"/>
        </w:trPr>
        <w:tc>
          <w:tcPr>
            <w:tcW w:w="2062" w:type="dxa"/>
            <w:tcBorders>
              <w:top w:val="outset" w:sz="6" w:space="0" w:color="000000"/>
              <w:bottom w:val="outset" w:sz="6" w:space="0" w:color="000000"/>
              <w:right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Первая</w:t>
            </w:r>
          </w:p>
        </w:tc>
        <w:tc>
          <w:tcPr>
            <w:tcW w:w="1066" w:type="dxa"/>
            <w:tcBorders>
              <w:top w:val="outset" w:sz="6" w:space="0" w:color="000000"/>
              <w:left w:val="outset" w:sz="6" w:space="0" w:color="000000"/>
              <w:bottom w:val="outset" w:sz="6" w:space="0" w:color="000000"/>
              <w:right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37</w:t>
            </w:r>
          </w:p>
        </w:tc>
        <w:tc>
          <w:tcPr>
            <w:tcW w:w="900" w:type="dxa"/>
            <w:tcBorders>
              <w:top w:val="outset" w:sz="6" w:space="0" w:color="000000"/>
              <w:left w:val="outset" w:sz="6" w:space="0" w:color="000000"/>
              <w:bottom w:val="outset" w:sz="6" w:space="0" w:color="000000"/>
              <w:right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38,5</w:t>
            </w:r>
          </w:p>
        </w:tc>
        <w:tc>
          <w:tcPr>
            <w:tcW w:w="1080" w:type="dxa"/>
            <w:tcBorders>
              <w:top w:val="outset" w:sz="6" w:space="0" w:color="000000"/>
              <w:left w:val="outset" w:sz="6" w:space="0" w:color="000000"/>
              <w:bottom w:val="outset" w:sz="6" w:space="0" w:color="000000"/>
              <w:right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61</w:t>
            </w:r>
          </w:p>
        </w:tc>
        <w:tc>
          <w:tcPr>
            <w:tcW w:w="720" w:type="dxa"/>
            <w:tcBorders>
              <w:top w:val="outset" w:sz="6" w:space="0" w:color="000000"/>
              <w:left w:val="outset" w:sz="6" w:space="0" w:color="000000"/>
              <w:bottom w:val="outset" w:sz="6" w:space="0" w:color="000000"/>
              <w:right w:val="outset" w:sz="6" w:space="0" w:color="auto"/>
            </w:tcBorders>
          </w:tcPr>
          <w:p w:rsidR="00451733" w:rsidRPr="006B1CF2" w:rsidRDefault="00451733" w:rsidP="000D735D">
            <w:pPr>
              <w:spacing w:before="100" w:beforeAutospacing="1" w:after="115"/>
              <w:rPr>
                <w:color w:val="000000"/>
                <w:sz w:val="22"/>
                <w:szCs w:val="22"/>
              </w:rPr>
            </w:pPr>
            <w:r w:rsidRPr="006B1CF2">
              <w:rPr>
                <w:color w:val="000000"/>
                <w:sz w:val="22"/>
                <w:szCs w:val="22"/>
              </w:rPr>
              <w:t>57,5</w:t>
            </w:r>
          </w:p>
        </w:tc>
        <w:tc>
          <w:tcPr>
            <w:tcW w:w="1080" w:type="dxa"/>
            <w:tcBorders>
              <w:top w:val="outset" w:sz="6" w:space="0" w:color="000000"/>
              <w:left w:val="outset" w:sz="6" w:space="0" w:color="auto"/>
              <w:bottom w:val="outset" w:sz="6" w:space="0" w:color="000000"/>
              <w:right w:val="outset" w:sz="6" w:space="0" w:color="auto"/>
            </w:tcBorders>
          </w:tcPr>
          <w:p w:rsidR="00451733" w:rsidRPr="006B1CF2" w:rsidRDefault="00451733" w:rsidP="000D735D">
            <w:pPr>
              <w:spacing w:before="100" w:beforeAutospacing="1" w:after="115"/>
              <w:rPr>
                <w:color w:val="000000"/>
                <w:sz w:val="22"/>
                <w:szCs w:val="22"/>
              </w:rPr>
            </w:pPr>
            <w:r w:rsidRPr="006B1CF2">
              <w:rPr>
                <w:color w:val="000000"/>
                <w:sz w:val="22"/>
                <w:szCs w:val="22"/>
              </w:rPr>
              <w:t>82</w:t>
            </w:r>
          </w:p>
        </w:tc>
        <w:tc>
          <w:tcPr>
            <w:tcW w:w="720" w:type="dxa"/>
            <w:tcBorders>
              <w:top w:val="outset" w:sz="6" w:space="0" w:color="000000"/>
              <w:left w:val="outset" w:sz="6" w:space="0" w:color="auto"/>
              <w:bottom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67,7</w:t>
            </w:r>
          </w:p>
        </w:tc>
      </w:tr>
      <w:tr w:rsidR="00451733" w:rsidRPr="005E4C7C" w:rsidTr="000D735D">
        <w:trPr>
          <w:trHeight w:val="292"/>
          <w:tblCellSpacing w:w="0" w:type="dxa"/>
          <w:jc w:val="center"/>
        </w:trPr>
        <w:tc>
          <w:tcPr>
            <w:tcW w:w="2062" w:type="dxa"/>
            <w:tcBorders>
              <w:top w:val="outset" w:sz="6" w:space="0" w:color="000000"/>
              <w:bottom w:val="outset" w:sz="6" w:space="0" w:color="000000"/>
              <w:right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Вторая</w:t>
            </w:r>
          </w:p>
        </w:tc>
        <w:tc>
          <w:tcPr>
            <w:tcW w:w="1066" w:type="dxa"/>
            <w:tcBorders>
              <w:top w:val="outset" w:sz="6" w:space="0" w:color="000000"/>
              <w:left w:val="outset" w:sz="6" w:space="0" w:color="000000"/>
              <w:bottom w:val="outset" w:sz="6" w:space="0" w:color="000000"/>
              <w:right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7</w:t>
            </w:r>
          </w:p>
        </w:tc>
        <w:tc>
          <w:tcPr>
            <w:tcW w:w="900" w:type="dxa"/>
            <w:tcBorders>
              <w:top w:val="outset" w:sz="6" w:space="0" w:color="000000"/>
              <w:left w:val="outset" w:sz="6" w:space="0" w:color="000000"/>
              <w:bottom w:val="outset" w:sz="6" w:space="0" w:color="000000"/>
              <w:right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7,2</w:t>
            </w:r>
          </w:p>
        </w:tc>
        <w:tc>
          <w:tcPr>
            <w:tcW w:w="1080" w:type="dxa"/>
            <w:tcBorders>
              <w:top w:val="outset" w:sz="6" w:space="0" w:color="000000"/>
              <w:left w:val="outset" w:sz="6" w:space="0" w:color="000000"/>
              <w:bottom w:val="outset" w:sz="6" w:space="0" w:color="000000"/>
              <w:right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4</w:t>
            </w:r>
          </w:p>
        </w:tc>
        <w:tc>
          <w:tcPr>
            <w:tcW w:w="720" w:type="dxa"/>
            <w:tcBorders>
              <w:top w:val="outset" w:sz="6" w:space="0" w:color="000000"/>
              <w:left w:val="outset" w:sz="6" w:space="0" w:color="000000"/>
              <w:bottom w:val="outset" w:sz="6" w:space="0" w:color="000000"/>
              <w:right w:val="outset" w:sz="6" w:space="0" w:color="auto"/>
            </w:tcBorders>
          </w:tcPr>
          <w:p w:rsidR="00451733" w:rsidRPr="006B1CF2" w:rsidRDefault="00451733" w:rsidP="000D735D">
            <w:pPr>
              <w:spacing w:before="100" w:beforeAutospacing="1" w:after="115"/>
              <w:rPr>
                <w:color w:val="000000"/>
                <w:sz w:val="22"/>
                <w:szCs w:val="22"/>
              </w:rPr>
            </w:pPr>
            <w:r w:rsidRPr="006B1CF2">
              <w:rPr>
                <w:color w:val="000000"/>
                <w:sz w:val="22"/>
                <w:szCs w:val="22"/>
              </w:rPr>
              <w:t>3,7</w:t>
            </w:r>
          </w:p>
        </w:tc>
        <w:tc>
          <w:tcPr>
            <w:tcW w:w="1080" w:type="dxa"/>
            <w:tcBorders>
              <w:top w:val="outset" w:sz="6" w:space="0" w:color="000000"/>
              <w:left w:val="outset" w:sz="6" w:space="0" w:color="auto"/>
              <w:bottom w:val="outset" w:sz="6" w:space="0" w:color="000000"/>
              <w:right w:val="outset" w:sz="6" w:space="0" w:color="auto"/>
            </w:tcBorders>
          </w:tcPr>
          <w:p w:rsidR="00451733" w:rsidRPr="006B1CF2" w:rsidRDefault="00451733" w:rsidP="000D735D">
            <w:pPr>
              <w:spacing w:before="100" w:beforeAutospacing="1" w:after="115"/>
              <w:rPr>
                <w:color w:val="000000"/>
                <w:sz w:val="22"/>
                <w:szCs w:val="22"/>
              </w:rPr>
            </w:pPr>
            <w:r w:rsidRPr="006B1CF2">
              <w:rPr>
                <w:color w:val="000000"/>
                <w:sz w:val="22"/>
                <w:szCs w:val="22"/>
              </w:rPr>
              <w:t>1</w:t>
            </w:r>
          </w:p>
        </w:tc>
        <w:tc>
          <w:tcPr>
            <w:tcW w:w="720" w:type="dxa"/>
            <w:tcBorders>
              <w:top w:val="outset" w:sz="6" w:space="0" w:color="000000"/>
              <w:left w:val="outset" w:sz="6" w:space="0" w:color="auto"/>
              <w:bottom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0,8</w:t>
            </w:r>
          </w:p>
        </w:tc>
      </w:tr>
      <w:tr w:rsidR="00451733" w:rsidRPr="005E4C7C" w:rsidTr="000D735D">
        <w:trPr>
          <w:trHeight w:val="292"/>
          <w:tblCellSpacing w:w="0" w:type="dxa"/>
          <w:jc w:val="center"/>
        </w:trPr>
        <w:tc>
          <w:tcPr>
            <w:tcW w:w="2062" w:type="dxa"/>
            <w:tcBorders>
              <w:top w:val="outset" w:sz="6" w:space="0" w:color="000000"/>
              <w:bottom w:val="outset" w:sz="6" w:space="0" w:color="000000"/>
              <w:right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Не имеют</w:t>
            </w:r>
          </w:p>
        </w:tc>
        <w:tc>
          <w:tcPr>
            <w:tcW w:w="1066" w:type="dxa"/>
            <w:tcBorders>
              <w:top w:val="outset" w:sz="6" w:space="0" w:color="000000"/>
              <w:left w:val="outset" w:sz="6" w:space="0" w:color="000000"/>
              <w:bottom w:val="outset" w:sz="6" w:space="0" w:color="000000"/>
              <w:right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44</w:t>
            </w:r>
          </w:p>
        </w:tc>
        <w:tc>
          <w:tcPr>
            <w:tcW w:w="900" w:type="dxa"/>
            <w:tcBorders>
              <w:top w:val="outset" w:sz="6" w:space="0" w:color="000000"/>
              <w:left w:val="outset" w:sz="6" w:space="0" w:color="000000"/>
              <w:bottom w:val="outset" w:sz="6" w:space="0" w:color="000000"/>
              <w:right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45,8</w:t>
            </w:r>
          </w:p>
        </w:tc>
        <w:tc>
          <w:tcPr>
            <w:tcW w:w="1080" w:type="dxa"/>
            <w:tcBorders>
              <w:top w:val="outset" w:sz="6" w:space="0" w:color="000000"/>
              <w:left w:val="outset" w:sz="6" w:space="0" w:color="000000"/>
              <w:bottom w:val="outset" w:sz="6" w:space="0" w:color="000000"/>
              <w:right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32</w:t>
            </w:r>
          </w:p>
        </w:tc>
        <w:tc>
          <w:tcPr>
            <w:tcW w:w="720" w:type="dxa"/>
            <w:tcBorders>
              <w:top w:val="outset" w:sz="6" w:space="0" w:color="000000"/>
              <w:left w:val="outset" w:sz="6" w:space="0" w:color="000000"/>
              <w:bottom w:val="outset" w:sz="6" w:space="0" w:color="000000"/>
              <w:right w:val="outset" w:sz="6" w:space="0" w:color="auto"/>
            </w:tcBorders>
          </w:tcPr>
          <w:p w:rsidR="00451733" w:rsidRPr="006B1CF2" w:rsidRDefault="00451733" w:rsidP="000D735D">
            <w:pPr>
              <w:spacing w:before="100" w:beforeAutospacing="1" w:after="115"/>
              <w:rPr>
                <w:color w:val="000000"/>
                <w:sz w:val="22"/>
                <w:szCs w:val="22"/>
              </w:rPr>
            </w:pPr>
            <w:r w:rsidRPr="006B1CF2">
              <w:rPr>
                <w:color w:val="000000"/>
                <w:sz w:val="22"/>
                <w:szCs w:val="22"/>
              </w:rPr>
              <w:t>30,1</w:t>
            </w:r>
          </w:p>
        </w:tc>
        <w:tc>
          <w:tcPr>
            <w:tcW w:w="1080" w:type="dxa"/>
            <w:tcBorders>
              <w:top w:val="outset" w:sz="6" w:space="0" w:color="000000"/>
              <w:left w:val="outset" w:sz="6" w:space="0" w:color="auto"/>
              <w:bottom w:val="outset" w:sz="6" w:space="0" w:color="000000"/>
              <w:right w:val="outset" w:sz="6" w:space="0" w:color="auto"/>
            </w:tcBorders>
          </w:tcPr>
          <w:p w:rsidR="00451733" w:rsidRPr="006B1CF2" w:rsidRDefault="00451733" w:rsidP="000D735D">
            <w:pPr>
              <w:spacing w:before="100" w:beforeAutospacing="1" w:after="115"/>
              <w:rPr>
                <w:color w:val="000000"/>
                <w:sz w:val="22"/>
                <w:szCs w:val="22"/>
              </w:rPr>
            </w:pPr>
            <w:r w:rsidRPr="006B1CF2">
              <w:rPr>
                <w:color w:val="000000"/>
                <w:sz w:val="22"/>
                <w:szCs w:val="22"/>
              </w:rPr>
              <w:t>21</w:t>
            </w:r>
          </w:p>
        </w:tc>
        <w:tc>
          <w:tcPr>
            <w:tcW w:w="720" w:type="dxa"/>
            <w:tcBorders>
              <w:top w:val="outset" w:sz="6" w:space="0" w:color="000000"/>
              <w:left w:val="outset" w:sz="6" w:space="0" w:color="auto"/>
              <w:bottom w:val="outset" w:sz="6" w:space="0" w:color="000000"/>
            </w:tcBorders>
          </w:tcPr>
          <w:p w:rsidR="00451733" w:rsidRPr="006B1CF2" w:rsidRDefault="00451733" w:rsidP="000D735D">
            <w:pPr>
              <w:spacing w:before="100" w:beforeAutospacing="1" w:after="115"/>
              <w:rPr>
                <w:color w:val="000000"/>
                <w:sz w:val="22"/>
                <w:szCs w:val="22"/>
              </w:rPr>
            </w:pPr>
            <w:r w:rsidRPr="006B1CF2">
              <w:rPr>
                <w:color w:val="000000"/>
                <w:sz w:val="22"/>
                <w:szCs w:val="22"/>
              </w:rPr>
              <w:t>17,3</w:t>
            </w:r>
          </w:p>
        </w:tc>
      </w:tr>
      <w:tr w:rsidR="00451733" w:rsidRPr="005E4C7C" w:rsidTr="000D735D">
        <w:trPr>
          <w:trHeight w:val="292"/>
          <w:tblCellSpacing w:w="0" w:type="dxa"/>
          <w:jc w:val="center"/>
        </w:trPr>
        <w:tc>
          <w:tcPr>
            <w:tcW w:w="2062" w:type="dxa"/>
            <w:tcBorders>
              <w:top w:val="outset" w:sz="6" w:space="0" w:color="000000"/>
              <w:bottom w:val="outset" w:sz="6" w:space="0" w:color="000000"/>
              <w:right w:val="outset" w:sz="6" w:space="0" w:color="000000"/>
            </w:tcBorders>
          </w:tcPr>
          <w:p w:rsidR="00451733" w:rsidRPr="006B1CF2" w:rsidRDefault="00451733" w:rsidP="000D735D">
            <w:pPr>
              <w:spacing w:before="100" w:beforeAutospacing="1" w:after="115"/>
              <w:rPr>
                <w:color w:val="000000"/>
                <w:sz w:val="22"/>
                <w:szCs w:val="22"/>
              </w:rPr>
            </w:pPr>
            <w:r w:rsidRPr="006B1CF2">
              <w:rPr>
                <w:b/>
                <w:bCs/>
                <w:color w:val="000000"/>
                <w:sz w:val="22"/>
                <w:szCs w:val="22"/>
              </w:rPr>
              <w:t>Всего</w:t>
            </w:r>
          </w:p>
        </w:tc>
        <w:tc>
          <w:tcPr>
            <w:tcW w:w="1066" w:type="dxa"/>
            <w:tcBorders>
              <w:top w:val="outset" w:sz="6" w:space="0" w:color="000000"/>
              <w:left w:val="outset" w:sz="6" w:space="0" w:color="000000"/>
              <w:bottom w:val="outset" w:sz="6" w:space="0" w:color="000000"/>
              <w:right w:val="outset" w:sz="6" w:space="0" w:color="000000"/>
            </w:tcBorders>
          </w:tcPr>
          <w:p w:rsidR="00451733" w:rsidRPr="006B1CF2" w:rsidRDefault="00451733" w:rsidP="000D735D">
            <w:pPr>
              <w:spacing w:before="100" w:beforeAutospacing="1" w:after="115"/>
              <w:rPr>
                <w:b/>
                <w:color w:val="000000"/>
                <w:sz w:val="22"/>
                <w:szCs w:val="22"/>
              </w:rPr>
            </w:pPr>
            <w:r w:rsidRPr="006B1CF2">
              <w:rPr>
                <w:b/>
                <w:color w:val="000000"/>
                <w:sz w:val="22"/>
                <w:szCs w:val="22"/>
              </w:rPr>
              <w:t>96</w:t>
            </w:r>
          </w:p>
        </w:tc>
        <w:tc>
          <w:tcPr>
            <w:tcW w:w="900" w:type="dxa"/>
            <w:tcBorders>
              <w:top w:val="outset" w:sz="6" w:space="0" w:color="000000"/>
              <w:left w:val="outset" w:sz="6" w:space="0" w:color="000000"/>
              <w:bottom w:val="outset" w:sz="6" w:space="0" w:color="000000"/>
              <w:right w:val="outset" w:sz="6" w:space="0" w:color="000000"/>
            </w:tcBorders>
          </w:tcPr>
          <w:p w:rsidR="00451733" w:rsidRPr="006B1CF2" w:rsidRDefault="00451733" w:rsidP="000D735D">
            <w:pPr>
              <w:spacing w:before="100" w:beforeAutospacing="1" w:after="115"/>
              <w:rPr>
                <w:b/>
                <w:color w:val="000000"/>
                <w:sz w:val="22"/>
                <w:szCs w:val="22"/>
              </w:rPr>
            </w:pPr>
            <w:r w:rsidRPr="006B1CF2">
              <w:rPr>
                <w:b/>
                <w:color w:val="000000"/>
                <w:sz w:val="22"/>
                <w:szCs w:val="22"/>
              </w:rPr>
              <w:t>100</w:t>
            </w:r>
          </w:p>
        </w:tc>
        <w:tc>
          <w:tcPr>
            <w:tcW w:w="1080" w:type="dxa"/>
            <w:tcBorders>
              <w:top w:val="outset" w:sz="6" w:space="0" w:color="000000"/>
              <w:left w:val="outset" w:sz="6" w:space="0" w:color="000000"/>
              <w:bottom w:val="outset" w:sz="6" w:space="0" w:color="000000"/>
              <w:right w:val="outset" w:sz="6" w:space="0" w:color="000000"/>
            </w:tcBorders>
          </w:tcPr>
          <w:p w:rsidR="00451733" w:rsidRPr="006B1CF2" w:rsidRDefault="00451733" w:rsidP="000D735D">
            <w:pPr>
              <w:spacing w:before="100" w:beforeAutospacing="1" w:after="115"/>
              <w:rPr>
                <w:b/>
                <w:color w:val="000000"/>
                <w:sz w:val="22"/>
                <w:szCs w:val="22"/>
              </w:rPr>
            </w:pPr>
            <w:r w:rsidRPr="006B1CF2">
              <w:rPr>
                <w:b/>
                <w:color w:val="000000"/>
                <w:sz w:val="22"/>
                <w:szCs w:val="22"/>
              </w:rPr>
              <w:t>106</w:t>
            </w:r>
          </w:p>
        </w:tc>
        <w:tc>
          <w:tcPr>
            <w:tcW w:w="720" w:type="dxa"/>
            <w:tcBorders>
              <w:top w:val="outset" w:sz="6" w:space="0" w:color="000000"/>
              <w:left w:val="outset" w:sz="6" w:space="0" w:color="000000"/>
              <w:bottom w:val="outset" w:sz="6" w:space="0" w:color="000000"/>
              <w:right w:val="outset" w:sz="6" w:space="0" w:color="auto"/>
            </w:tcBorders>
          </w:tcPr>
          <w:p w:rsidR="00451733" w:rsidRPr="006B1CF2" w:rsidRDefault="00451733" w:rsidP="000D735D">
            <w:pPr>
              <w:spacing w:before="100" w:beforeAutospacing="1" w:after="115"/>
              <w:rPr>
                <w:b/>
                <w:color w:val="000000"/>
                <w:sz w:val="22"/>
                <w:szCs w:val="22"/>
              </w:rPr>
            </w:pPr>
            <w:r w:rsidRPr="006B1CF2">
              <w:rPr>
                <w:b/>
                <w:color w:val="000000"/>
                <w:sz w:val="22"/>
                <w:szCs w:val="22"/>
              </w:rPr>
              <w:t>100</w:t>
            </w:r>
          </w:p>
        </w:tc>
        <w:tc>
          <w:tcPr>
            <w:tcW w:w="1080" w:type="dxa"/>
            <w:tcBorders>
              <w:top w:val="outset" w:sz="6" w:space="0" w:color="000000"/>
              <w:left w:val="outset" w:sz="6" w:space="0" w:color="auto"/>
              <w:bottom w:val="outset" w:sz="6" w:space="0" w:color="000000"/>
              <w:right w:val="outset" w:sz="6" w:space="0" w:color="auto"/>
            </w:tcBorders>
          </w:tcPr>
          <w:p w:rsidR="00451733" w:rsidRPr="006B1CF2" w:rsidRDefault="00451733" w:rsidP="000D735D">
            <w:pPr>
              <w:spacing w:before="100" w:beforeAutospacing="1" w:after="115"/>
              <w:rPr>
                <w:b/>
                <w:color w:val="000000"/>
                <w:sz w:val="22"/>
                <w:szCs w:val="22"/>
              </w:rPr>
            </w:pPr>
            <w:r w:rsidRPr="006B1CF2">
              <w:rPr>
                <w:b/>
                <w:color w:val="000000"/>
                <w:sz w:val="22"/>
                <w:szCs w:val="22"/>
              </w:rPr>
              <w:t>121</w:t>
            </w:r>
          </w:p>
        </w:tc>
        <w:tc>
          <w:tcPr>
            <w:tcW w:w="720" w:type="dxa"/>
            <w:tcBorders>
              <w:top w:val="outset" w:sz="6" w:space="0" w:color="000000"/>
              <w:left w:val="outset" w:sz="6" w:space="0" w:color="auto"/>
              <w:bottom w:val="outset" w:sz="6" w:space="0" w:color="000000"/>
            </w:tcBorders>
          </w:tcPr>
          <w:p w:rsidR="00451733" w:rsidRPr="006B1CF2" w:rsidRDefault="00451733" w:rsidP="000D735D">
            <w:pPr>
              <w:spacing w:before="100" w:beforeAutospacing="1" w:after="115"/>
              <w:rPr>
                <w:b/>
                <w:color w:val="000000"/>
                <w:sz w:val="22"/>
                <w:szCs w:val="22"/>
              </w:rPr>
            </w:pPr>
            <w:r w:rsidRPr="006B1CF2">
              <w:rPr>
                <w:b/>
                <w:color w:val="000000"/>
                <w:sz w:val="22"/>
                <w:szCs w:val="22"/>
              </w:rPr>
              <w:t>100</w:t>
            </w:r>
          </w:p>
        </w:tc>
      </w:tr>
    </w:tbl>
    <w:p w:rsidR="00451733" w:rsidRDefault="00451733" w:rsidP="003C7D1A">
      <w:pPr>
        <w:rPr>
          <w:lang w:val="en-US"/>
        </w:rPr>
      </w:pPr>
    </w:p>
    <w:p w:rsidR="00451733" w:rsidRPr="003C7D1A" w:rsidRDefault="00451733" w:rsidP="003C7D1A">
      <w:pPr>
        <w:jc w:val="center"/>
        <w:rPr>
          <w:b/>
          <w:sz w:val="28"/>
          <w:szCs w:val="28"/>
        </w:rPr>
      </w:pPr>
      <w:r w:rsidRPr="003C7D1A">
        <w:rPr>
          <w:b/>
          <w:sz w:val="28"/>
          <w:szCs w:val="28"/>
        </w:rPr>
        <w:t>Образование ПДО</w:t>
      </w:r>
    </w:p>
    <w:p w:rsidR="00451733" w:rsidRPr="003C7D1A" w:rsidRDefault="00451733" w:rsidP="003C7D1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6"/>
        <w:gridCol w:w="1198"/>
        <w:gridCol w:w="1180"/>
        <w:gridCol w:w="1193"/>
        <w:gridCol w:w="1180"/>
        <w:gridCol w:w="1193"/>
        <w:gridCol w:w="1180"/>
      </w:tblGrid>
      <w:tr w:rsidR="00451733" w:rsidRPr="003C7D1A" w:rsidTr="000D735D">
        <w:tc>
          <w:tcPr>
            <w:tcW w:w="2128" w:type="dxa"/>
            <w:vMerge w:val="restart"/>
          </w:tcPr>
          <w:p w:rsidR="00451733" w:rsidRPr="003C7D1A" w:rsidRDefault="00451733" w:rsidP="000D735D">
            <w:pPr>
              <w:jc w:val="center"/>
              <w:rPr>
                <w:i/>
                <w:sz w:val="28"/>
                <w:szCs w:val="28"/>
              </w:rPr>
            </w:pPr>
            <w:r w:rsidRPr="003C7D1A">
              <w:rPr>
                <w:i/>
                <w:sz w:val="28"/>
                <w:szCs w:val="28"/>
              </w:rPr>
              <w:t>Образование</w:t>
            </w:r>
          </w:p>
        </w:tc>
        <w:tc>
          <w:tcPr>
            <w:tcW w:w="2580" w:type="dxa"/>
            <w:gridSpan w:val="2"/>
          </w:tcPr>
          <w:p w:rsidR="00451733" w:rsidRPr="003C7D1A" w:rsidRDefault="00451733" w:rsidP="000D735D">
            <w:pPr>
              <w:jc w:val="center"/>
              <w:rPr>
                <w:i/>
                <w:sz w:val="28"/>
                <w:szCs w:val="28"/>
              </w:rPr>
            </w:pPr>
            <w:r w:rsidRPr="003C7D1A">
              <w:rPr>
                <w:i/>
                <w:sz w:val="28"/>
                <w:szCs w:val="28"/>
              </w:rPr>
              <w:t>2011-2012</w:t>
            </w:r>
          </w:p>
        </w:tc>
        <w:tc>
          <w:tcPr>
            <w:tcW w:w="2573" w:type="dxa"/>
            <w:gridSpan w:val="2"/>
          </w:tcPr>
          <w:p w:rsidR="00451733" w:rsidRPr="003C7D1A" w:rsidRDefault="00451733" w:rsidP="000D735D">
            <w:pPr>
              <w:jc w:val="center"/>
              <w:rPr>
                <w:i/>
                <w:sz w:val="28"/>
                <w:szCs w:val="28"/>
              </w:rPr>
            </w:pPr>
            <w:r w:rsidRPr="003C7D1A">
              <w:rPr>
                <w:i/>
                <w:sz w:val="28"/>
                <w:szCs w:val="28"/>
              </w:rPr>
              <w:t>2012-2013</w:t>
            </w:r>
          </w:p>
        </w:tc>
        <w:tc>
          <w:tcPr>
            <w:tcW w:w="2573" w:type="dxa"/>
            <w:gridSpan w:val="2"/>
          </w:tcPr>
          <w:p w:rsidR="00451733" w:rsidRPr="003C7D1A" w:rsidRDefault="00451733" w:rsidP="000D735D">
            <w:pPr>
              <w:jc w:val="center"/>
              <w:rPr>
                <w:i/>
                <w:sz w:val="28"/>
                <w:szCs w:val="28"/>
              </w:rPr>
            </w:pPr>
            <w:r w:rsidRPr="003C7D1A">
              <w:rPr>
                <w:i/>
                <w:sz w:val="28"/>
                <w:szCs w:val="28"/>
              </w:rPr>
              <w:t>2013-2014</w:t>
            </w:r>
          </w:p>
        </w:tc>
      </w:tr>
      <w:tr w:rsidR="00451733" w:rsidRPr="003C7D1A" w:rsidTr="000D735D">
        <w:tc>
          <w:tcPr>
            <w:tcW w:w="2128" w:type="dxa"/>
            <w:vMerge/>
          </w:tcPr>
          <w:p w:rsidR="00451733" w:rsidRPr="003C7D1A" w:rsidRDefault="00451733" w:rsidP="000D735D">
            <w:pPr>
              <w:jc w:val="center"/>
              <w:rPr>
                <w:i/>
                <w:sz w:val="28"/>
                <w:szCs w:val="28"/>
              </w:rPr>
            </w:pPr>
          </w:p>
        </w:tc>
        <w:tc>
          <w:tcPr>
            <w:tcW w:w="1296" w:type="dxa"/>
          </w:tcPr>
          <w:p w:rsidR="00451733" w:rsidRPr="003C7D1A" w:rsidRDefault="00451733" w:rsidP="000D735D">
            <w:pPr>
              <w:jc w:val="center"/>
              <w:rPr>
                <w:i/>
                <w:sz w:val="28"/>
                <w:szCs w:val="28"/>
              </w:rPr>
            </w:pPr>
            <w:r w:rsidRPr="003C7D1A">
              <w:rPr>
                <w:i/>
                <w:sz w:val="28"/>
                <w:szCs w:val="28"/>
              </w:rPr>
              <w:t>Кол-во</w:t>
            </w:r>
          </w:p>
        </w:tc>
        <w:tc>
          <w:tcPr>
            <w:tcW w:w="1284" w:type="dxa"/>
          </w:tcPr>
          <w:p w:rsidR="00451733" w:rsidRPr="003C7D1A" w:rsidRDefault="00451733" w:rsidP="000D735D">
            <w:pPr>
              <w:jc w:val="center"/>
              <w:rPr>
                <w:i/>
                <w:sz w:val="28"/>
                <w:szCs w:val="28"/>
              </w:rPr>
            </w:pPr>
            <w:r w:rsidRPr="003C7D1A">
              <w:rPr>
                <w:i/>
                <w:sz w:val="28"/>
                <w:szCs w:val="28"/>
              </w:rPr>
              <w:t>%</w:t>
            </w:r>
          </w:p>
        </w:tc>
        <w:tc>
          <w:tcPr>
            <w:tcW w:w="1289" w:type="dxa"/>
          </w:tcPr>
          <w:p w:rsidR="00451733" w:rsidRPr="003C7D1A" w:rsidRDefault="00451733" w:rsidP="000D735D">
            <w:pPr>
              <w:jc w:val="center"/>
              <w:rPr>
                <w:i/>
                <w:sz w:val="28"/>
                <w:szCs w:val="28"/>
              </w:rPr>
            </w:pPr>
            <w:r w:rsidRPr="003C7D1A">
              <w:rPr>
                <w:i/>
                <w:sz w:val="28"/>
                <w:szCs w:val="28"/>
              </w:rPr>
              <w:t>Кол-во</w:t>
            </w:r>
          </w:p>
        </w:tc>
        <w:tc>
          <w:tcPr>
            <w:tcW w:w="1284" w:type="dxa"/>
          </w:tcPr>
          <w:p w:rsidR="00451733" w:rsidRPr="003C7D1A" w:rsidRDefault="00451733" w:rsidP="000D735D">
            <w:pPr>
              <w:jc w:val="center"/>
              <w:rPr>
                <w:i/>
                <w:sz w:val="28"/>
                <w:szCs w:val="28"/>
              </w:rPr>
            </w:pPr>
            <w:r w:rsidRPr="003C7D1A">
              <w:rPr>
                <w:i/>
                <w:sz w:val="28"/>
                <w:szCs w:val="28"/>
              </w:rPr>
              <w:t>%</w:t>
            </w:r>
          </w:p>
        </w:tc>
        <w:tc>
          <w:tcPr>
            <w:tcW w:w="1289" w:type="dxa"/>
          </w:tcPr>
          <w:p w:rsidR="00451733" w:rsidRPr="003C7D1A" w:rsidRDefault="00451733" w:rsidP="000D735D">
            <w:pPr>
              <w:jc w:val="center"/>
              <w:rPr>
                <w:i/>
                <w:sz w:val="28"/>
                <w:szCs w:val="28"/>
              </w:rPr>
            </w:pPr>
            <w:r w:rsidRPr="003C7D1A">
              <w:rPr>
                <w:i/>
                <w:sz w:val="28"/>
                <w:szCs w:val="28"/>
              </w:rPr>
              <w:t>Кол-во</w:t>
            </w:r>
          </w:p>
        </w:tc>
        <w:tc>
          <w:tcPr>
            <w:tcW w:w="1284" w:type="dxa"/>
          </w:tcPr>
          <w:p w:rsidR="00451733" w:rsidRPr="003C7D1A" w:rsidRDefault="00451733" w:rsidP="000D735D">
            <w:pPr>
              <w:jc w:val="center"/>
              <w:rPr>
                <w:i/>
                <w:sz w:val="28"/>
                <w:szCs w:val="28"/>
              </w:rPr>
            </w:pPr>
            <w:r w:rsidRPr="003C7D1A">
              <w:rPr>
                <w:i/>
                <w:sz w:val="28"/>
                <w:szCs w:val="28"/>
              </w:rPr>
              <w:t>%</w:t>
            </w:r>
          </w:p>
        </w:tc>
      </w:tr>
      <w:tr w:rsidR="00451733" w:rsidRPr="003C7D1A" w:rsidTr="000D735D">
        <w:tc>
          <w:tcPr>
            <w:tcW w:w="2128" w:type="dxa"/>
          </w:tcPr>
          <w:p w:rsidR="00451733" w:rsidRPr="003C7D1A" w:rsidRDefault="00451733" w:rsidP="000D735D">
            <w:pPr>
              <w:jc w:val="center"/>
              <w:rPr>
                <w:sz w:val="28"/>
                <w:szCs w:val="28"/>
              </w:rPr>
            </w:pPr>
            <w:r w:rsidRPr="003C7D1A">
              <w:rPr>
                <w:sz w:val="28"/>
                <w:szCs w:val="28"/>
              </w:rPr>
              <w:t>высшее</w:t>
            </w:r>
          </w:p>
        </w:tc>
        <w:tc>
          <w:tcPr>
            <w:tcW w:w="1296" w:type="dxa"/>
          </w:tcPr>
          <w:p w:rsidR="00451733" w:rsidRPr="003C7D1A" w:rsidRDefault="00451733" w:rsidP="000D735D">
            <w:pPr>
              <w:jc w:val="center"/>
              <w:rPr>
                <w:sz w:val="28"/>
                <w:szCs w:val="28"/>
              </w:rPr>
            </w:pPr>
            <w:r w:rsidRPr="003C7D1A">
              <w:rPr>
                <w:sz w:val="28"/>
                <w:szCs w:val="28"/>
              </w:rPr>
              <w:t>70</w:t>
            </w:r>
          </w:p>
        </w:tc>
        <w:tc>
          <w:tcPr>
            <w:tcW w:w="1284" w:type="dxa"/>
          </w:tcPr>
          <w:p w:rsidR="00451733" w:rsidRPr="003C7D1A" w:rsidRDefault="00451733" w:rsidP="000D735D">
            <w:pPr>
              <w:jc w:val="center"/>
              <w:rPr>
                <w:sz w:val="28"/>
                <w:szCs w:val="28"/>
              </w:rPr>
            </w:pPr>
            <w:r w:rsidRPr="003C7D1A">
              <w:rPr>
                <w:sz w:val="28"/>
                <w:szCs w:val="28"/>
              </w:rPr>
              <w:t>72,9</w:t>
            </w:r>
          </w:p>
        </w:tc>
        <w:tc>
          <w:tcPr>
            <w:tcW w:w="1289" w:type="dxa"/>
          </w:tcPr>
          <w:p w:rsidR="00451733" w:rsidRPr="003C7D1A" w:rsidRDefault="00451733" w:rsidP="000D735D">
            <w:pPr>
              <w:jc w:val="center"/>
              <w:rPr>
                <w:sz w:val="28"/>
                <w:szCs w:val="28"/>
              </w:rPr>
            </w:pPr>
            <w:r w:rsidRPr="003C7D1A">
              <w:rPr>
                <w:sz w:val="28"/>
                <w:szCs w:val="28"/>
              </w:rPr>
              <w:t>78</w:t>
            </w:r>
          </w:p>
        </w:tc>
        <w:tc>
          <w:tcPr>
            <w:tcW w:w="1284" w:type="dxa"/>
          </w:tcPr>
          <w:p w:rsidR="00451733" w:rsidRPr="003C7D1A" w:rsidRDefault="00451733" w:rsidP="000D735D">
            <w:pPr>
              <w:jc w:val="center"/>
              <w:rPr>
                <w:sz w:val="28"/>
                <w:szCs w:val="28"/>
              </w:rPr>
            </w:pPr>
            <w:r w:rsidRPr="003C7D1A">
              <w:rPr>
                <w:sz w:val="28"/>
                <w:szCs w:val="28"/>
              </w:rPr>
              <w:t>73,5</w:t>
            </w:r>
          </w:p>
        </w:tc>
        <w:tc>
          <w:tcPr>
            <w:tcW w:w="1289" w:type="dxa"/>
          </w:tcPr>
          <w:p w:rsidR="00451733" w:rsidRPr="003C7D1A" w:rsidRDefault="00451733" w:rsidP="000D735D">
            <w:pPr>
              <w:jc w:val="center"/>
              <w:rPr>
                <w:sz w:val="28"/>
                <w:szCs w:val="28"/>
              </w:rPr>
            </w:pPr>
            <w:r w:rsidRPr="003C7D1A">
              <w:rPr>
                <w:sz w:val="28"/>
                <w:szCs w:val="28"/>
              </w:rPr>
              <w:t>92</w:t>
            </w:r>
          </w:p>
        </w:tc>
        <w:tc>
          <w:tcPr>
            <w:tcW w:w="1284" w:type="dxa"/>
          </w:tcPr>
          <w:p w:rsidR="00451733" w:rsidRPr="003C7D1A" w:rsidRDefault="00451733" w:rsidP="000D735D">
            <w:pPr>
              <w:jc w:val="center"/>
              <w:rPr>
                <w:sz w:val="28"/>
                <w:szCs w:val="28"/>
              </w:rPr>
            </w:pPr>
            <w:r w:rsidRPr="003C7D1A">
              <w:rPr>
                <w:sz w:val="28"/>
                <w:szCs w:val="28"/>
              </w:rPr>
              <w:t>76</w:t>
            </w:r>
          </w:p>
        </w:tc>
      </w:tr>
      <w:tr w:rsidR="00451733" w:rsidRPr="003C7D1A" w:rsidTr="000D735D">
        <w:tc>
          <w:tcPr>
            <w:tcW w:w="2128" w:type="dxa"/>
          </w:tcPr>
          <w:p w:rsidR="00451733" w:rsidRPr="003C7D1A" w:rsidRDefault="00451733" w:rsidP="000D735D">
            <w:pPr>
              <w:jc w:val="center"/>
              <w:rPr>
                <w:sz w:val="28"/>
                <w:szCs w:val="28"/>
              </w:rPr>
            </w:pPr>
            <w:r w:rsidRPr="003C7D1A">
              <w:rPr>
                <w:sz w:val="28"/>
                <w:szCs w:val="28"/>
              </w:rPr>
              <w:t>Н. высшего</w:t>
            </w:r>
          </w:p>
        </w:tc>
        <w:tc>
          <w:tcPr>
            <w:tcW w:w="1296" w:type="dxa"/>
          </w:tcPr>
          <w:p w:rsidR="00451733" w:rsidRPr="003C7D1A" w:rsidRDefault="00451733" w:rsidP="000D735D">
            <w:pPr>
              <w:jc w:val="center"/>
              <w:rPr>
                <w:sz w:val="28"/>
                <w:szCs w:val="28"/>
              </w:rPr>
            </w:pPr>
            <w:r w:rsidRPr="003C7D1A">
              <w:rPr>
                <w:sz w:val="28"/>
                <w:szCs w:val="28"/>
              </w:rPr>
              <w:t>2</w:t>
            </w:r>
          </w:p>
        </w:tc>
        <w:tc>
          <w:tcPr>
            <w:tcW w:w="1284" w:type="dxa"/>
          </w:tcPr>
          <w:p w:rsidR="00451733" w:rsidRPr="003C7D1A" w:rsidRDefault="00451733" w:rsidP="000D735D">
            <w:pPr>
              <w:jc w:val="center"/>
              <w:rPr>
                <w:sz w:val="28"/>
                <w:szCs w:val="28"/>
              </w:rPr>
            </w:pPr>
            <w:r w:rsidRPr="003C7D1A">
              <w:rPr>
                <w:sz w:val="28"/>
                <w:szCs w:val="28"/>
              </w:rPr>
              <w:t>2</w:t>
            </w:r>
          </w:p>
        </w:tc>
        <w:tc>
          <w:tcPr>
            <w:tcW w:w="1289" w:type="dxa"/>
          </w:tcPr>
          <w:p w:rsidR="00451733" w:rsidRPr="003C7D1A" w:rsidRDefault="00451733" w:rsidP="000D735D">
            <w:pPr>
              <w:jc w:val="center"/>
              <w:rPr>
                <w:sz w:val="28"/>
                <w:szCs w:val="28"/>
              </w:rPr>
            </w:pPr>
            <w:r w:rsidRPr="003C7D1A">
              <w:rPr>
                <w:sz w:val="28"/>
                <w:szCs w:val="28"/>
              </w:rPr>
              <w:t>-</w:t>
            </w:r>
          </w:p>
        </w:tc>
        <w:tc>
          <w:tcPr>
            <w:tcW w:w="1284" w:type="dxa"/>
          </w:tcPr>
          <w:p w:rsidR="00451733" w:rsidRPr="003C7D1A" w:rsidRDefault="00451733" w:rsidP="000D735D">
            <w:pPr>
              <w:jc w:val="center"/>
              <w:rPr>
                <w:sz w:val="28"/>
                <w:szCs w:val="28"/>
              </w:rPr>
            </w:pPr>
            <w:r w:rsidRPr="003C7D1A">
              <w:rPr>
                <w:sz w:val="28"/>
                <w:szCs w:val="28"/>
              </w:rPr>
              <w:t>-</w:t>
            </w:r>
          </w:p>
        </w:tc>
        <w:tc>
          <w:tcPr>
            <w:tcW w:w="1289" w:type="dxa"/>
          </w:tcPr>
          <w:p w:rsidR="00451733" w:rsidRPr="003C7D1A" w:rsidRDefault="00451733" w:rsidP="000D735D">
            <w:pPr>
              <w:jc w:val="center"/>
              <w:rPr>
                <w:sz w:val="28"/>
                <w:szCs w:val="28"/>
              </w:rPr>
            </w:pPr>
            <w:r w:rsidRPr="003C7D1A">
              <w:rPr>
                <w:sz w:val="28"/>
                <w:szCs w:val="28"/>
              </w:rPr>
              <w:t>2</w:t>
            </w:r>
          </w:p>
        </w:tc>
        <w:tc>
          <w:tcPr>
            <w:tcW w:w="1284" w:type="dxa"/>
          </w:tcPr>
          <w:p w:rsidR="00451733" w:rsidRPr="003C7D1A" w:rsidRDefault="00451733" w:rsidP="000D735D">
            <w:pPr>
              <w:jc w:val="center"/>
              <w:rPr>
                <w:sz w:val="28"/>
                <w:szCs w:val="28"/>
              </w:rPr>
            </w:pPr>
            <w:r w:rsidRPr="003C7D1A">
              <w:rPr>
                <w:sz w:val="28"/>
                <w:szCs w:val="28"/>
              </w:rPr>
              <w:t>1,6</w:t>
            </w:r>
          </w:p>
        </w:tc>
      </w:tr>
      <w:tr w:rsidR="00451733" w:rsidRPr="003C7D1A" w:rsidTr="000D735D">
        <w:tc>
          <w:tcPr>
            <w:tcW w:w="2128" w:type="dxa"/>
          </w:tcPr>
          <w:p w:rsidR="00451733" w:rsidRPr="003C7D1A" w:rsidRDefault="00451733" w:rsidP="000D735D">
            <w:pPr>
              <w:jc w:val="center"/>
              <w:rPr>
                <w:sz w:val="28"/>
                <w:szCs w:val="28"/>
              </w:rPr>
            </w:pPr>
            <w:r w:rsidRPr="003C7D1A">
              <w:rPr>
                <w:sz w:val="28"/>
                <w:szCs w:val="28"/>
              </w:rPr>
              <w:t>Среднее специальное</w:t>
            </w:r>
          </w:p>
        </w:tc>
        <w:tc>
          <w:tcPr>
            <w:tcW w:w="1296" w:type="dxa"/>
          </w:tcPr>
          <w:p w:rsidR="00451733" w:rsidRPr="003C7D1A" w:rsidRDefault="00451733" w:rsidP="000D735D">
            <w:pPr>
              <w:jc w:val="center"/>
              <w:rPr>
                <w:sz w:val="28"/>
                <w:szCs w:val="28"/>
              </w:rPr>
            </w:pPr>
            <w:r w:rsidRPr="003C7D1A">
              <w:rPr>
                <w:sz w:val="28"/>
                <w:szCs w:val="28"/>
              </w:rPr>
              <w:t>1</w:t>
            </w:r>
          </w:p>
        </w:tc>
        <w:tc>
          <w:tcPr>
            <w:tcW w:w="1284" w:type="dxa"/>
          </w:tcPr>
          <w:p w:rsidR="00451733" w:rsidRPr="003C7D1A" w:rsidRDefault="00451733" w:rsidP="000D735D">
            <w:pPr>
              <w:jc w:val="center"/>
              <w:rPr>
                <w:sz w:val="28"/>
                <w:szCs w:val="28"/>
              </w:rPr>
            </w:pPr>
            <w:r w:rsidRPr="003C7D1A">
              <w:rPr>
                <w:sz w:val="28"/>
                <w:szCs w:val="28"/>
              </w:rPr>
              <w:t>1</w:t>
            </w:r>
          </w:p>
        </w:tc>
        <w:tc>
          <w:tcPr>
            <w:tcW w:w="1289" w:type="dxa"/>
          </w:tcPr>
          <w:p w:rsidR="00451733" w:rsidRPr="003C7D1A" w:rsidRDefault="00451733" w:rsidP="000D735D">
            <w:pPr>
              <w:jc w:val="center"/>
              <w:rPr>
                <w:sz w:val="28"/>
                <w:szCs w:val="28"/>
              </w:rPr>
            </w:pPr>
            <w:r w:rsidRPr="003C7D1A">
              <w:rPr>
                <w:sz w:val="28"/>
                <w:szCs w:val="28"/>
              </w:rPr>
              <w:t>1</w:t>
            </w:r>
          </w:p>
        </w:tc>
        <w:tc>
          <w:tcPr>
            <w:tcW w:w="1284" w:type="dxa"/>
          </w:tcPr>
          <w:p w:rsidR="00451733" w:rsidRPr="003C7D1A" w:rsidRDefault="00451733" w:rsidP="000D735D">
            <w:pPr>
              <w:jc w:val="center"/>
              <w:rPr>
                <w:sz w:val="28"/>
                <w:szCs w:val="28"/>
              </w:rPr>
            </w:pPr>
            <w:r w:rsidRPr="003C7D1A">
              <w:rPr>
                <w:sz w:val="28"/>
                <w:szCs w:val="28"/>
              </w:rPr>
              <w:t>0,9</w:t>
            </w:r>
          </w:p>
        </w:tc>
        <w:tc>
          <w:tcPr>
            <w:tcW w:w="1289" w:type="dxa"/>
          </w:tcPr>
          <w:p w:rsidR="00451733" w:rsidRPr="003C7D1A" w:rsidRDefault="00451733" w:rsidP="000D735D">
            <w:pPr>
              <w:jc w:val="center"/>
              <w:rPr>
                <w:sz w:val="28"/>
                <w:szCs w:val="28"/>
              </w:rPr>
            </w:pPr>
            <w:r w:rsidRPr="003C7D1A">
              <w:rPr>
                <w:sz w:val="28"/>
                <w:szCs w:val="28"/>
              </w:rPr>
              <w:t>11</w:t>
            </w:r>
          </w:p>
        </w:tc>
        <w:tc>
          <w:tcPr>
            <w:tcW w:w="1284" w:type="dxa"/>
          </w:tcPr>
          <w:p w:rsidR="00451733" w:rsidRPr="003C7D1A" w:rsidRDefault="00451733" w:rsidP="000D735D">
            <w:pPr>
              <w:jc w:val="center"/>
              <w:rPr>
                <w:sz w:val="28"/>
                <w:szCs w:val="28"/>
              </w:rPr>
            </w:pPr>
            <w:r w:rsidRPr="003C7D1A">
              <w:rPr>
                <w:sz w:val="28"/>
                <w:szCs w:val="28"/>
              </w:rPr>
              <w:t>9</w:t>
            </w:r>
          </w:p>
        </w:tc>
      </w:tr>
      <w:tr w:rsidR="00451733" w:rsidRPr="003C7D1A" w:rsidTr="000D735D">
        <w:tc>
          <w:tcPr>
            <w:tcW w:w="2128" w:type="dxa"/>
          </w:tcPr>
          <w:p w:rsidR="00451733" w:rsidRPr="003C7D1A" w:rsidRDefault="00451733" w:rsidP="000D735D">
            <w:pPr>
              <w:jc w:val="center"/>
              <w:rPr>
                <w:sz w:val="28"/>
                <w:szCs w:val="28"/>
              </w:rPr>
            </w:pPr>
            <w:r w:rsidRPr="003C7D1A">
              <w:rPr>
                <w:sz w:val="28"/>
                <w:szCs w:val="28"/>
              </w:rPr>
              <w:t>Среднее профессиональное</w:t>
            </w:r>
          </w:p>
        </w:tc>
        <w:tc>
          <w:tcPr>
            <w:tcW w:w="1296" w:type="dxa"/>
          </w:tcPr>
          <w:p w:rsidR="00451733" w:rsidRPr="003C7D1A" w:rsidRDefault="00451733" w:rsidP="000D735D">
            <w:pPr>
              <w:jc w:val="center"/>
              <w:rPr>
                <w:sz w:val="28"/>
                <w:szCs w:val="28"/>
              </w:rPr>
            </w:pPr>
            <w:r w:rsidRPr="003C7D1A">
              <w:rPr>
                <w:sz w:val="28"/>
                <w:szCs w:val="28"/>
              </w:rPr>
              <w:t>21</w:t>
            </w:r>
          </w:p>
        </w:tc>
        <w:tc>
          <w:tcPr>
            <w:tcW w:w="1284" w:type="dxa"/>
          </w:tcPr>
          <w:p w:rsidR="00451733" w:rsidRPr="003C7D1A" w:rsidRDefault="00451733" w:rsidP="000D735D">
            <w:pPr>
              <w:jc w:val="center"/>
              <w:rPr>
                <w:sz w:val="28"/>
                <w:szCs w:val="28"/>
              </w:rPr>
            </w:pPr>
            <w:r w:rsidRPr="003C7D1A">
              <w:rPr>
                <w:sz w:val="28"/>
                <w:szCs w:val="28"/>
              </w:rPr>
              <w:t>21,8</w:t>
            </w:r>
          </w:p>
        </w:tc>
        <w:tc>
          <w:tcPr>
            <w:tcW w:w="1289" w:type="dxa"/>
          </w:tcPr>
          <w:p w:rsidR="00451733" w:rsidRPr="003C7D1A" w:rsidRDefault="00451733" w:rsidP="000D735D">
            <w:pPr>
              <w:jc w:val="center"/>
              <w:rPr>
                <w:sz w:val="28"/>
                <w:szCs w:val="28"/>
              </w:rPr>
            </w:pPr>
            <w:r w:rsidRPr="003C7D1A">
              <w:rPr>
                <w:sz w:val="28"/>
                <w:szCs w:val="28"/>
              </w:rPr>
              <w:t>43</w:t>
            </w:r>
          </w:p>
        </w:tc>
        <w:tc>
          <w:tcPr>
            <w:tcW w:w="1284" w:type="dxa"/>
          </w:tcPr>
          <w:p w:rsidR="00451733" w:rsidRPr="003C7D1A" w:rsidRDefault="00451733" w:rsidP="000D735D">
            <w:pPr>
              <w:jc w:val="center"/>
              <w:rPr>
                <w:sz w:val="28"/>
                <w:szCs w:val="28"/>
              </w:rPr>
            </w:pPr>
            <w:r w:rsidRPr="003C7D1A">
              <w:rPr>
                <w:sz w:val="28"/>
                <w:szCs w:val="28"/>
              </w:rPr>
              <w:t>40,5</w:t>
            </w:r>
          </w:p>
        </w:tc>
        <w:tc>
          <w:tcPr>
            <w:tcW w:w="1289" w:type="dxa"/>
          </w:tcPr>
          <w:p w:rsidR="00451733" w:rsidRPr="003C7D1A" w:rsidRDefault="00451733" w:rsidP="000D735D">
            <w:pPr>
              <w:jc w:val="center"/>
              <w:rPr>
                <w:sz w:val="28"/>
                <w:szCs w:val="28"/>
              </w:rPr>
            </w:pPr>
            <w:r w:rsidRPr="003C7D1A">
              <w:rPr>
                <w:sz w:val="28"/>
                <w:szCs w:val="28"/>
              </w:rPr>
              <w:t>16</w:t>
            </w:r>
          </w:p>
        </w:tc>
        <w:tc>
          <w:tcPr>
            <w:tcW w:w="1284" w:type="dxa"/>
          </w:tcPr>
          <w:p w:rsidR="00451733" w:rsidRPr="003C7D1A" w:rsidRDefault="00451733" w:rsidP="000D735D">
            <w:pPr>
              <w:jc w:val="center"/>
              <w:rPr>
                <w:sz w:val="28"/>
                <w:szCs w:val="28"/>
              </w:rPr>
            </w:pPr>
            <w:r w:rsidRPr="003C7D1A">
              <w:rPr>
                <w:sz w:val="28"/>
                <w:szCs w:val="28"/>
              </w:rPr>
              <w:t>13,2</w:t>
            </w:r>
          </w:p>
        </w:tc>
      </w:tr>
      <w:tr w:rsidR="00451733" w:rsidRPr="003C7D1A" w:rsidTr="000D735D">
        <w:tc>
          <w:tcPr>
            <w:tcW w:w="2128" w:type="dxa"/>
          </w:tcPr>
          <w:p w:rsidR="00451733" w:rsidRPr="003C7D1A" w:rsidRDefault="00451733" w:rsidP="000D735D">
            <w:pPr>
              <w:jc w:val="center"/>
              <w:rPr>
                <w:sz w:val="28"/>
                <w:szCs w:val="28"/>
              </w:rPr>
            </w:pPr>
            <w:r w:rsidRPr="003C7D1A">
              <w:rPr>
                <w:sz w:val="28"/>
                <w:szCs w:val="28"/>
              </w:rPr>
              <w:t>Среднее</w:t>
            </w:r>
          </w:p>
        </w:tc>
        <w:tc>
          <w:tcPr>
            <w:tcW w:w="1296" w:type="dxa"/>
          </w:tcPr>
          <w:p w:rsidR="00451733" w:rsidRPr="003C7D1A" w:rsidRDefault="00451733" w:rsidP="000D735D">
            <w:pPr>
              <w:jc w:val="center"/>
              <w:rPr>
                <w:sz w:val="28"/>
                <w:szCs w:val="28"/>
              </w:rPr>
            </w:pPr>
            <w:r w:rsidRPr="003C7D1A">
              <w:rPr>
                <w:sz w:val="28"/>
                <w:szCs w:val="28"/>
              </w:rPr>
              <w:t>2</w:t>
            </w:r>
          </w:p>
        </w:tc>
        <w:tc>
          <w:tcPr>
            <w:tcW w:w="1284" w:type="dxa"/>
          </w:tcPr>
          <w:p w:rsidR="00451733" w:rsidRPr="003C7D1A" w:rsidRDefault="00451733" w:rsidP="000D735D">
            <w:pPr>
              <w:jc w:val="center"/>
              <w:rPr>
                <w:sz w:val="28"/>
                <w:szCs w:val="28"/>
              </w:rPr>
            </w:pPr>
            <w:r w:rsidRPr="003C7D1A">
              <w:rPr>
                <w:sz w:val="28"/>
                <w:szCs w:val="28"/>
              </w:rPr>
              <w:t>2</w:t>
            </w:r>
          </w:p>
        </w:tc>
        <w:tc>
          <w:tcPr>
            <w:tcW w:w="1289" w:type="dxa"/>
          </w:tcPr>
          <w:p w:rsidR="00451733" w:rsidRPr="003C7D1A" w:rsidRDefault="00451733" w:rsidP="000D735D">
            <w:pPr>
              <w:jc w:val="center"/>
              <w:rPr>
                <w:sz w:val="28"/>
                <w:szCs w:val="28"/>
              </w:rPr>
            </w:pPr>
            <w:r w:rsidRPr="003C7D1A">
              <w:rPr>
                <w:sz w:val="28"/>
                <w:szCs w:val="28"/>
              </w:rPr>
              <w:t>2</w:t>
            </w:r>
          </w:p>
        </w:tc>
        <w:tc>
          <w:tcPr>
            <w:tcW w:w="1284" w:type="dxa"/>
          </w:tcPr>
          <w:p w:rsidR="00451733" w:rsidRPr="003C7D1A" w:rsidRDefault="00451733" w:rsidP="000D735D">
            <w:pPr>
              <w:jc w:val="center"/>
              <w:rPr>
                <w:sz w:val="28"/>
                <w:szCs w:val="28"/>
              </w:rPr>
            </w:pPr>
            <w:r w:rsidRPr="003C7D1A">
              <w:rPr>
                <w:sz w:val="28"/>
                <w:szCs w:val="28"/>
              </w:rPr>
              <w:t>1,8</w:t>
            </w:r>
          </w:p>
        </w:tc>
        <w:tc>
          <w:tcPr>
            <w:tcW w:w="1289" w:type="dxa"/>
          </w:tcPr>
          <w:p w:rsidR="00451733" w:rsidRPr="003C7D1A" w:rsidRDefault="00451733" w:rsidP="000D735D">
            <w:pPr>
              <w:jc w:val="center"/>
              <w:rPr>
                <w:sz w:val="28"/>
                <w:szCs w:val="28"/>
              </w:rPr>
            </w:pPr>
            <w:r w:rsidRPr="003C7D1A">
              <w:rPr>
                <w:sz w:val="28"/>
                <w:szCs w:val="28"/>
              </w:rPr>
              <w:t>-</w:t>
            </w:r>
          </w:p>
        </w:tc>
        <w:tc>
          <w:tcPr>
            <w:tcW w:w="1284" w:type="dxa"/>
          </w:tcPr>
          <w:p w:rsidR="00451733" w:rsidRPr="003C7D1A" w:rsidRDefault="00451733" w:rsidP="000D735D">
            <w:pPr>
              <w:jc w:val="center"/>
              <w:rPr>
                <w:sz w:val="28"/>
                <w:szCs w:val="28"/>
              </w:rPr>
            </w:pPr>
            <w:r w:rsidRPr="003C7D1A">
              <w:rPr>
                <w:sz w:val="28"/>
                <w:szCs w:val="28"/>
              </w:rPr>
              <w:t>-</w:t>
            </w:r>
          </w:p>
        </w:tc>
      </w:tr>
    </w:tbl>
    <w:p w:rsidR="00451733" w:rsidRDefault="00451733" w:rsidP="003C7D1A">
      <w:pPr>
        <w:ind w:left="1416" w:firstLine="708"/>
        <w:rPr>
          <w:sz w:val="28"/>
          <w:szCs w:val="28"/>
        </w:rPr>
      </w:pPr>
    </w:p>
    <w:p w:rsidR="00451733" w:rsidRDefault="00451733" w:rsidP="003C7D1A">
      <w:pPr>
        <w:ind w:left="1416" w:firstLine="708"/>
        <w:rPr>
          <w:b/>
          <w:sz w:val="28"/>
          <w:szCs w:val="28"/>
        </w:rPr>
      </w:pPr>
    </w:p>
    <w:p w:rsidR="00451733" w:rsidRDefault="00451733" w:rsidP="003C7D1A">
      <w:pPr>
        <w:ind w:left="1416" w:firstLine="708"/>
        <w:rPr>
          <w:b/>
          <w:sz w:val="28"/>
          <w:szCs w:val="28"/>
        </w:rPr>
      </w:pPr>
    </w:p>
    <w:p w:rsidR="00451733" w:rsidRDefault="00451733" w:rsidP="003C7D1A">
      <w:pPr>
        <w:ind w:left="1416" w:firstLine="708"/>
        <w:rPr>
          <w:b/>
          <w:sz w:val="28"/>
          <w:szCs w:val="28"/>
        </w:rPr>
      </w:pPr>
    </w:p>
    <w:p w:rsidR="00451733" w:rsidRDefault="00451733" w:rsidP="003C7D1A">
      <w:pPr>
        <w:ind w:left="1416" w:firstLine="708"/>
        <w:rPr>
          <w:b/>
          <w:sz w:val="28"/>
          <w:szCs w:val="28"/>
        </w:rPr>
      </w:pPr>
    </w:p>
    <w:p w:rsidR="00451733" w:rsidRDefault="00451733" w:rsidP="003C7D1A">
      <w:pPr>
        <w:ind w:left="1416" w:firstLine="708"/>
        <w:rPr>
          <w:b/>
          <w:sz w:val="28"/>
          <w:szCs w:val="28"/>
        </w:rPr>
      </w:pPr>
    </w:p>
    <w:p w:rsidR="00451733" w:rsidRDefault="00451733" w:rsidP="003C7D1A">
      <w:pPr>
        <w:ind w:left="1416" w:firstLine="708"/>
        <w:rPr>
          <w:b/>
          <w:sz w:val="28"/>
          <w:szCs w:val="28"/>
        </w:rPr>
      </w:pPr>
    </w:p>
    <w:p w:rsidR="00451733" w:rsidRPr="003C7D1A" w:rsidRDefault="00451733" w:rsidP="003C7D1A">
      <w:pPr>
        <w:ind w:left="1416" w:firstLine="708"/>
        <w:rPr>
          <w:b/>
          <w:sz w:val="28"/>
          <w:szCs w:val="28"/>
        </w:rPr>
      </w:pPr>
      <w:r w:rsidRPr="003C7D1A">
        <w:rPr>
          <w:b/>
          <w:sz w:val="28"/>
          <w:szCs w:val="28"/>
        </w:rPr>
        <w:t>Стаж педагогической работы педагогов</w:t>
      </w:r>
    </w:p>
    <w:p w:rsidR="00451733" w:rsidRPr="003C7D1A" w:rsidRDefault="00451733" w:rsidP="003C7D1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8"/>
        <w:gridCol w:w="1671"/>
        <w:gridCol w:w="783"/>
        <w:gridCol w:w="1671"/>
        <w:gridCol w:w="783"/>
        <w:gridCol w:w="1671"/>
        <w:gridCol w:w="783"/>
      </w:tblGrid>
      <w:tr w:rsidR="00451733" w:rsidRPr="003C7D1A" w:rsidTr="000D735D">
        <w:tc>
          <w:tcPr>
            <w:tcW w:w="1639" w:type="dxa"/>
          </w:tcPr>
          <w:p w:rsidR="00451733" w:rsidRPr="003C7D1A" w:rsidRDefault="00451733" w:rsidP="000D735D">
            <w:pPr>
              <w:rPr>
                <w:sz w:val="28"/>
                <w:szCs w:val="28"/>
              </w:rPr>
            </w:pPr>
            <w:r w:rsidRPr="003C7D1A">
              <w:rPr>
                <w:b/>
                <w:bCs/>
                <w:color w:val="000000"/>
                <w:sz w:val="28"/>
                <w:szCs w:val="28"/>
              </w:rPr>
              <w:t>Стаж педагогической работы</w:t>
            </w:r>
          </w:p>
        </w:tc>
        <w:tc>
          <w:tcPr>
            <w:tcW w:w="2755" w:type="dxa"/>
            <w:gridSpan w:val="2"/>
          </w:tcPr>
          <w:p w:rsidR="00451733" w:rsidRPr="003C7D1A" w:rsidRDefault="00451733" w:rsidP="000D735D">
            <w:pPr>
              <w:rPr>
                <w:b/>
                <w:color w:val="000000"/>
                <w:sz w:val="28"/>
                <w:szCs w:val="28"/>
              </w:rPr>
            </w:pPr>
            <w:r w:rsidRPr="003C7D1A">
              <w:rPr>
                <w:b/>
                <w:color w:val="000000"/>
                <w:sz w:val="28"/>
                <w:szCs w:val="28"/>
              </w:rPr>
              <w:t xml:space="preserve">2011-2012 </w:t>
            </w:r>
          </w:p>
          <w:p w:rsidR="00451733" w:rsidRPr="003C7D1A" w:rsidRDefault="00451733" w:rsidP="000D735D">
            <w:pPr>
              <w:rPr>
                <w:sz w:val="28"/>
                <w:szCs w:val="28"/>
              </w:rPr>
            </w:pPr>
            <w:r w:rsidRPr="003C7D1A">
              <w:rPr>
                <w:b/>
                <w:color w:val="000000"/>
                <w:sz w:val="28"/>
                <w:szCs w:val="28"/>
              </w:rPr>
              <w:t>учебный год</w:t>
            </w:r>
          </w:p>
        </w:tc>
        <w:tc>
          <w:tcPr>
            <w:tcW w:w="2730" w:type="dxa"/>
            <w:gridSpan w:val="2"/>
          </w:tcPr>
          <w:p w:rsidR="00451733" w:rsidRPr="003C7D1A" w:rsidRDefault="00451733" w:rsidP="000D735D">
            <w:pPr>
              <w:rPr>
                <w:b/>
                <w:color w:val="000000"/>
                <w:sz w:val="28"/>
                <w:szCs w:val="28"/>
              </w:rPr>
            </w:pPr>
            <w:r w:rsidRPr="003C7D1A">
              <w:rPr>
                <w:b/>
                <w:color w:val="000000"/>
                <w:sz w:val="28"/>
                <w:szCs w:val="28"/>
              </w:rPr>
              <w:t>2012-2013</w:t>
            </w:r>
          </w:p>
          <w:p w:rsidR="00451733" w:rsidRPr="003C7D1A" w:rsidRDefault="00451733" w:rsidP="000D735D">
            <w:pPr>
              <w:rPr>
                <w:sz w:val="28"/>
                <w:szCs w:val="28"/>
              </w:rPr>
            </w:pPr>
            <w:r w:rsidRPr="003C7D1A">
              <w:rPr>
                <w:b/>
                <w:color w:val="000000"/>
                <w:sz w:val="28"/>
                <w:szCs w:val="28"/>
              </w:rPr>
              <w:t xml:space="preserve"> учебный год</w:t>
            </w:r>
          </w:p>
        </w:tc>
        <w:tc>
          <w:tcPr>
            <w:tcW w:w="2730" w:type="dxa"/>
            <w:gridSpan w:val="2"/>
          </w:tcPr>
          <w:p w:rsidR="00451733" w:rsidRPr="003C7D1A" w:rsidRDefault="00451733" w:rsidP="000D735D">
            <w:pPr>
              <w:rPr>
                <w:sz w:val="28"/>
                <w:szCs w:val="28"/>
              </w:rPr>
            </w:pPr>
            <w:r w:rsidRPr="003C7D1A">
              <w:rPr>
                <w:b/>
                <w:color w:val="000000"/>
                <w:sz w:val="28"/>
                <w:szCs w:val="28"/>
              </w:rPr>
              <w:t>201</w:t>
            </w:r>
            <w:r w:rsidRPr="003C7D1A">
              <w:rPr>
                <w:b/>
                <w:color w:val="000000"/>
                <w:sz w:val="28"/>
                <w:szCs w:val="28"/>
                <w:lang w:val="en-US"/>
              </w:rPr>
              <w:t>3</w:t>
            </w:r>
            <w:r w:rsidRPr="003C7D1A">
              <w:rPr>
                <w:b/>
                <w:color w:val="000000"/>
                <w:sz w:val="28"/>
                <w:szCs w:val="28"/>
              </w:rPr>
              <w:t>-201</w:t>
            </w:r>
            <w:r w:rsidRPr="003C7D1A">
              <w:rPr>
                <w:b/>
                <w:color w:val="000000"/>
                <w:sz w:val="28"/>
                <w:szCs w:val="28"/>
                <w:lang w:val="en-US"/>
              </w:rPr>
              <w:t>4</w:t>
            </w:r>
            <w:r w:rsidRPr="003C7D1A">
              <w:rPr>
                <w:b/>
                <w:color w:val="000000"/>
                <w:sz w:val="28"/>
                <w:szCs w:val="28"/>
              </w:rPr>
              <w:t xml:space="preserve"> учебный год</w:t>
            </w:r>
          </w:p>
        </w:tc>
      </w:tr>
      <w:tr w:rsidR="00451733" w:rsidRPr="003C7D1A" w:rsidTr="000D735D">
        <w:tc>
          <w:tcPr>
            <w:tcW w:w="1639" w:type="dxa"/>
          </w:tcPr>
          <w:p w:rsidR="00451733" w:rsidRPr="003C7D1A" w:rsidRDefault="00451733" w:rsidP="000D735D">
            <w:pPr>
              <w:rPr>
                <w:sz w:val="28"/>
                <w:szCs w:val="28"/>
              </w:rPr>
            </w:pPr>
          </w:p>
        </w:tc>
        <w:tc>
          <w:tcPr>
            <w:tcW w:w="1391" w:type="dxa"/>
          </w:tcPr>
          <w:p w:rsidR="00451733" w:rsidRPr="003C7D1A" w:rsidRDefault="00451733" w:rsidP="000D735D">
            <w:pPr>
              <w:rPr>
                <w:sz w:val="28"/>
                <w:szCs w:val="28"/>
              </w:rPr>
            </w:pPr>
            <w:r w:rsidRPr="003C7D1A">
              <w:rPr>
                <w:b/>
                <w:color w:val="000000"/>
                <w:sz w:val="28"/>
                <w:szCs w:val="28"/>
              </w:rPr>
              <w:t>количество</w:t>
            </w:r>
          </w:p>
        </w:tc>
        <w:tc>
          <w:tcPr>
            <w:tcW w:w="1364" w:type="dxa"/>
          </w:tcPr>
          <w:p w:rsidR="00451733" w:rsidRPr="003C7D1A" w:rsidRDefault="00451733" w:rsidP="000D735D">
            <w:pPr>
              <w:rPr>
                <w:sz w:val="28"/>
                <w:szCs w:val="28"/>
              </w:rPr>
            </w:pPr>
            <w:r w:rsidRPr="003C7D1A">
              <w:rPr>
                <w:b/>
                <w:color w:val="000000"/>
                <w:sz w:val="28"/>
                <w:szCs w:val="28"/>
              </w:rPr>
              <w:t>%</w:t>
            </w:r>
          </w:p>
        </w:tc>
        <w:tc>
          <w:tcPr>
            <w:tcW w:w="1365" w:type="dxa"/>
          </w:tcPr>
          <w:p w:rsidR="00451733" w:rsidRPr="003C7D1A" w:rsidRDefault="00451733" w:rsidP="000D735D">
            <w:pPr>
              <w:rPr>
                <w:sz w:val="28"/>
                <w:szCs w:val="28"/>
              </w:rPr>
            </w:pPr>
            <w:r w:rsidRPr="003C7D1A">
              <w:rPr>
                <w:b/>
                <w:color w:val="000000"/>
                <w:sz w:val="28"/>
                <w:szCs w:val="28"/>
              </w:rPr>
              <w:t>количество</w:t>
            </w:r>
          </w:p>
        </w:tc>
        <w:tc>
          <w:tcPr>
            <w:tcW w:w="1365" w:type="dxa"/>
          </w:tcPr>
          <w:p w:rsidR="00451733" w:rsidRPr="003C7D1A" w:rsidRDefault="00451733" w:rsidP="000D735D">
            <w:pPr>
              <w:rPr>
                <w:sz w:val="28"/>
                <w:szCs w:val="28"/>
              </w:rPr>
            </w:pPr>
            <w:r w:rsidRPr="003C7D1A">
              <w:rPr>
                <w:b/>
                <w:color w:val="000000"/>
                <w:sz w:val="28"/>
                <w:szCs w:val="28"/>
              </w:rPr>
              <w:t>%</w:t>
            </w:r>
          </w:p>
        </w:tc>
        <w:tc>
          <w:tcPr>
            <w:tcW w:w="1365" w:type="dxa"/>
          </w:tcPr>
          <w:p w:rsidR="00451733" w:rsidRPr="003C7D1A" w:rsidRDefault="00451733" w:rsidP="000D735D">
            <w:pPr>
              <w:rPr>
                <w:sz w:val="28"/>
                <w:szCs w:val="28"/>
              </w:rPr>
            </w:pPr>
            <w:r w:rsidRPr="003C7D1A">
              <w:rPr>
                <w:b/>
                <w:color w:val="000000"/>
                <w:sz w:val="28"/>
                <w:szCs w:val="28"/>
              </w:rPr>
              <w:t>количество</w:t>
            </w:r>
          </w:p>
        </w:tc>
        <w:tc>
          <w:tcPr>
            <w:tcW w:w="1365" w:type="dxa"/>
          </w:tcPr>
          <w:p w:rsidR="00451733" w:rsidRPr="003C7D1A" w:rsidRDefault="00451733" w:rsidP="000D735D">
            <w:pPr>
              <w:rPr>
                <w:sz w:val="28"/>
                <w:szCs w:val="28"/>
              </w:rPr>
            </w:pPr>
            <w:r w:rsidRPr="003C7D1A">
              <w:rPr>
                <w:b/>
                <w:color w:val="000000"/>
                <w:sz w:val="28"/>
                <w:szCs w:val="28"/>
              </w:rPr>
              <w:t>%</w:t>
            </w:r>
          </w:p>
        </w:tc>
      </w:tr>
      <w:tr w:rsidR="00451733" w:rsidRPr="003C7D1A" w:rsidTr="000D735D">
        <w:tc>
          <w:tcPr>
            <w:tcW w:w="1639" w:type="dxa"/>
          </w:tcPr>
          <w:p w:rsidR="00451733" w:rsidRPr="003C7D1A" w:rsidRDefault="00451733" w:rsidP="000D735D">
            <w:pPr>
              <w:rPr>
                <w:sz w:val="28"/>
                <w:szCs w:val="28"/>
              </w:rPr>
            </w:pPr>
            <w:r w:rsidRPr="003C7D1A">
              <w:rPr>
                <w:color w:val="000000"/>
                <w:sz w:val="28"/>
                <w:szCs w:val="28"/>
              </w:rPr>
              <w:t>До 5  лет</w:t>
            </w:r>
          </w:p>
        </w:tc>
        <w:tc>
          <w:tcPr>
            <w:tcW w:w="1391" w:type="dxa"/>
          </w:tcPr>
          <w:p w:rsidR="00451733" w:rsidRPr="003C7D1A" w:rsidRDefault="00451733" w:rsidP="000D735D">
            <w:pPr>
              <w:rPr>
                <w:sz w:val="28"/>
                <w:szCs w:val="28"/>
              </w:rPr>
            </w:pPr>
            <w:r w:rsidRPr="003C7D1A">
              <w:rPr>
                <w:color w:val="000000"/>
                <w:sz w:val="28"/>
                <w:szCs w:val="28"/>
              </w:rPr>
              <w:t>17</w:t>
            </w:r>
          </w:p>
        </w:tc>
        <w:tc>
          <w:tcPr>
            <w:tcW w:w="1364" w:type="dxa"/>
          </w:tcPr>
          <w:p w:rsidR="00451733" w:rsidRPr="003C7D1A" w:rsidRDefault="00451733" w:rsidP="000D735D">
            <w:pPr>
              <w:rPr>
                <w:sz w:val="28"/>
                <w:szCs w:val="28"/>
              </w:rPr>
            </w:pPr>
            <w:r w:rsidRPr="003C7D1A">
              <w:rPr>
                <w:color w:val="000000"/>
                <w:sz w:val="28"/>
                <w:szCs w:val="28"/>
              </w:rPr>
              <w:t>17,7</w:t>
            </w:r>
          </w:p>
        </w:tc>
        <w:tc>
          <w:tcPr>
            <w:tcW w:w="1365" w:type="dxa"/>
          </w:tcPr>
          <w:p w:rsidR="00451733" w:rsidRPr="003C7D1A" w:rsidRDefault="00451733" w:rsidP="000D735D">
            <w:pPr>
              <w:rPr>
                <w:sz w:val="28"/>
                <w:szCs w:val="28"/>
              </w:rPr>
            </w:pPr>
            <w:r w:rsidRPr="003C7D1A">
              <w:rPr>
                <w:color w:val="000000"/>
                <w:sz w:val="28"/>
                <w:szCs w:val="28"/>
              </w:rPr>
              <w:t>20</w:t>
            </w:r>
          </w:p>
        </w:tc>
        <w:tc>
          <w:tcPr>
            <w:tcW w:w="1365" w:type="dxa"/>
          </w:tcPr>
          <w:p w:rsidR="00451733" w:rsidRPr="003C7D1A" w:rsidRDefault="00451733" w:rsidP="000D735D">
            <w:pPr>
              <w:rPr>
                <w:sz w:val="28"/>
                <w:szCs w:val="28"/>
              </w:rPr>
            </w:pPr>
            <w:r w:rsidRPr="003C7D1A">
              <w:rPr>
                <w:color w:val="000000"/>
                <w:sz w:val="28"/>
                <w:szCs w:val="28"/>
              </w:rPr>
              <w:t>18,8</w:t>
            </w:r>
          </w:p>
        </w:tc>
        <w:tc>
          <w:tcPr>
            <w:tcW w:w="1365" w:type="dxa"/>
          </w:tcPr>
          <w:p w:rsidR="00451733" w:rsidRPr="003C7D1A" w:rsidRDefault="00451733" w:rsidP="000D735D">
            <w:pPr>
              <w:rPr>
                <w:sz w:val="28"/>
                <w:szCs w:val="28"/>
              </w:rPr>
            </w:pPr>
            <w:r w:rsidRPr="003C7D1A">
              <w:rPr>
                <w:color w:val="000000"/>
                <w:sz w:val="28"/>
                <w:szCs w:val="28"/>
              </w:rPr>
              <w:t>20</w:t>
            </w:r>
          </w:p>
        </w:tc>
        <w:tc>
          <w:tcPr>
            <w:tcW w:w="1365" w:type="dxa"/>
          </w:tcPr>
          <w:p w:rsidR="00451733" w:rsidRPr="003C7D1A" w:rsidRDefault="00451733" w:rsidP="000D735D">
            <w:pPr>
              <w:rPr>
                <w:sz w:val="28"/>
                <w:szCs w:val="28"/>
              </w:rPr>
            </w:pPr>
            <w:r w:rsidRPr="003C7D1A">
              <w:rPr>
                <w:color w:val="000000"/>
                <w:sz w:val="28"/>
                <w:szCs w:val="28"/>
              </w:rPr>
              <w:t>16,5</w:t>
            </w:r>
          </w:p>
        </w:tc>
      </w:tr>
      <w:tr w:rsidR="00451733" w:rsidRPr="003C7D1A" w:rsidTr="000D735D">
        <w:tc>
          <w:tcPr>
            <w:tcW w:w="1639" w:type="dxa"/>
          </w:tcPr>
          <w:p w:rsidR="00451733" w:rsidRPr="003C7D1A" w:rsidRDefault="00451733" w:rsidP="000D735D">
            <w:pPr>
              <w:rPr>
                <w:sz w:val="28"/>
                <w:szCs w:val="28"/>
              </w:rPr>
            </w:pPr>
            <w:r w:rsidRPr="003C7D1A">
              <w:rPr>
                <w:color w:val="000000"/>
                <w:sz w:val="28"/>
                <w:szCs w:val="28"/>
              </w:rPr>
              <w:t>До 10 лет</w:t>
            </w:r>
          </w:p>
        </w:tc>
        <w:tc>
          <w:tcPr>
            <w:tcW w:w="1391" w:type="dxa"/>
          </w:tcPr>
          <w:p w:rsidR="00451733" w:rsidRPr="003C7D1A" w:rsidRDefault="00451733" w:rsidP="000D735D">
            <w:pPr>
              <w:rPr>
                <w:sz w:val="28"/>
                <w:szCs w:val="28"/>
              </w:rPr>
            </w:pPr>
            <w:r w:rsidRPr="003C7D1A">
              <w:rPr>
                <w:color w:val="000000"/>
                <w:sz w:val="28"/>
                <w:szCs w:val="28"/>
              </w:rPr>
              <w:t>20</w:t>
            </w:r>
          </w:p>
        </w:tc>
        <w:tc>
          <w:tcPr>
            <w:tcW w:w="1364" w:type="dxa"/>
          </w:tcPr>
          <w:p w:rsidR="00451733" w:rsidRPr="003C7D1A" w:rsidRDefault="00451733" w:rsidP="000D735D">
            <w:pPr>
              <w:rPr>
                <w:sz w:val="28"/>
                <w:szCs w:val="28"/>
              </w:rPr>
            </w:pPr>
            <w:r w:rsidRPr="003C7D1A">
              <w:rPr>
                <w:color w:val="000000"/>
                <w:sz w:val="28"/>
                <w:szCs w:val="28"/>
              </w:rPr>
              <w:t>20,8</w:t>
            </w:r>
          </w:p>
        </w:tc>
        <w:tc>
          <w:tcPr>
            <w:tcW w:w="1365" w:type="dxa"/>
          </w:tcPr>
          <w:p w:rsidR="00451733" w:rsidRPr="003C7D1A" w:rsidRDefault="00451733" w:rsidP="000D735D">
            <w:pPr>
              <w:rPr>
                <w:sz w:val="28"/>
                <w:szCs w:val="28"/>
              </w:rPr>
            </w:pPr>
            <w:r w:rsidRPr="003C7D1A">
              <w:rPr>
                <w:color w:val="000000"/>
                <w:sz w:val="28"/>
                <w:szCs w:val="28"/>
              </w:rPr>
              <w:t>13</w:t>
            </w:r>
          </w:p>
        </w:tc>
        <w:tc>
          <w:tcPr>
            <w:tcW w:w="1365" w:type="dxa"/>
          </w:tcPr>
          <w:p w:rsidR="00451733" w:rsidRPr="003C7D1A" w:rsidRDefault="00451733" w:rsidP="000D735D">
            <w:pPr>
              <w:rPr>
                <w:sz w:val="28"/>
                <w:szCs w:val="28"/>
              </w:rPr>
            </w:pPr>
            <w:r w:rsidRPr="003C7D1A">
              <w:rPr>
                <w:color w:val="000000"/>
                <w:sz w:val="28"/>
                <w:szCs w:val="28"/>
              </w:rPr>
              <w:t>12,2</w:t>
            </w:r>
          </w:p>
        </w:tc>
        <w:tc>
          <w:tcPr>
            <w:tcW w:w="1365" w:type="dxa"/>
          </w:tcPr>
          <w:p w:rsidR="00451733" w:rsidRPr="003C7D1A" w:rsidRDefault="00451733" w:rsidP="000D735D">
            <w:pPr>
              <w:rPr>
                <w:sz w:val="28"/>
                <w:szCs w:val="28"/>
              </w:rPr>
            </w:pPr>
            <w:r w:rsidRPr="003C7D1A">
              <w:rPr>
                <w:color w:val="000000"/>
                <w:sz w:val="28"/>
                <w:szCs w:val="28"/>
                <w:lang w:val="en-US"/>
              </w:rPr>
              <w:t>16</w:t>
            </w:r>
          </w:p>
        </w:tc>
        <w:tc>
          <w:tcPr>
            <w:tcW w:w="1365" w:type="dxa"/>
          </w:tcPr>
          <w:p w:rsidR="00451733" w:rsidRPr="003C7D1A" w:rsidRDefault="00451733" w:rsidP="000D735D">
            <w:pPr>
              <w:rPr>
                <w:sz w:val="28"/>
                <w:szCs w:val="28"/>
              </w:rPr>
            </w:pPr>
            <w:r w:rsidRPr="003C7D1A">
              <w:rPr>
                <w:color w:val="000000"/>
                <w:sz w:val="28"/>
                <w:szCs w:val="28"/>
              </w:rPr>
              <w:t>12,2</w:t>
            </w:r>
          </w:p>
        </w:tc>
      </w:tr>
      <w:tr w:rsidR="00451733" w:rsidRPr="003C7D1A" w:rsidTr="000D735D">
        <w:tc>
          <w:tcPr>
            <w:tcW w:w="1639" w:type="dxa"/>
          </w:tcPr>
          <w:p w:rsidR="00451733" w:rsidRPr="003C7D1A" w:rsidRDefault="00451733" w:rsidP="000D735D">
            <w:pPr>
              <w:rPr>
                <w:sz w:val="28"/>
                <w:szCs w:val="28"/>
              </w:rPr>
            </w:pPr>
            <w:r w:rsidRPr="003C7D1A">
              <w:rPr>
                <w:color w:val="000000"/>
                <w:sz w:val="28"/>
                <w:szCs w:val="28"/>
              </w:rPr>
              <w:t>До 20 лет</w:t>
            </w:r>
          </w:p>
        </w:tc>
        <w:tc>
          <w:tcPr>
            <w:tcW w:w="1391" w:type="dxa"/>
          </w:tcPr>
          <w:p w:rsidR="00451733" w:rsidRPr="003C7D1A" w:rsidRDefault="00451733" w:rsidP="000D735D">
            <w:pPr>
              <w:rPr>
                <w:sz w:val="28"/>
                <w:szCs w:val="28"/>
              </w:rPr>
            </w:pPr>
            <w:r w:rsidRPr="003C7D1A">
              <w:rPr>
                <w:color w:val="000000"/>
                <w:sz w:val="28"/>
                <w:szCs w:val="28"/>
              </w:rPr>
              <w:t>20</w:t>
            </w:r>
          </w:p>
        </w:tc>
        <w:tc>
          <w:tcPr>
            <w:tcW w:w="1364" w:type="dxa"/>
          </w:tcPr>
          <w:p w:rsidR="00451733" w:rsidRPr="003C7D1A" w:rsidRDefault="00451733" w:rsidP="000D735D">
            <w:pPr>
              <w:rPr>
                <w:sz w:val="28"/>
                <w:szCs w:val="28"/>
              </w:rPr>
            </w:pPr>
            <w:r w:rsidRPr="003C7D1A">
              <w:rPr>
                <w:color w:val="000000"/>
                <w:sz w:val="28"/>
                <w:szCs w:val="28"/>
              </w:rPr>
              <w:t>20,8</w:t>
            </w:r>
          </w:p>
        </w:tc>
        <w:tc>
          <w:tcPr>
            <w:tcW w:w="1365" w:type="dxa"/>
          </w:tcPr>
          <w:p w:rsidR="00451733" w:rsidRPr="003C7D1A" w:rsidRDefault="00451733" w:rsidP="000D735D">
            <w:pPr>
              <w:rPr>
                <w:sz w:val="28"/>
                <w:szCs w:val="28"/>
              </w:rPr>
            </w:pPr>
            <w:r w:rsidRPr="003C7D1A">
              <w:rPr>
                <w:color w:val="000000"/>
                <w:sz w:val="28"/>
                <w:szCs w:val="28"/>
              </w:rPr>
              <w:t>26</w:t>
            </w:r>
          </w:p>
        </w:tc>
        <w:tc>
          <w:tcPr>
            <w:tcW w:w="1365" w:type="dxa"/>
          </w:tcPr>
          <w:p w:rsidR="00451733" w:rsidRPr="003C7D1A" w:rsidRDefault="00451733" w:rsidP="000D735D">
            <w:pPr>
              <w:rPr>
                <w:sz w:val="28"/>
                <w:szCs w:val="28"/>
              </w:rPr>
            </w:pPr>
            <w:r w:rsidRPr="003C7D1A">
              <w:rPr>
                <w:color w:val="000000"/>
                <w:sz w:val="28"/>
                <w:szCs w:val="28"/>
              </w:rPr>
              <w:t>24,5</w:t>
            </w:r>
          </w:p>
        </w:tc>
        <w:tc>
          <w:tcPr>
            <w:tcW w:w="1365" w:type="dxa"/>
          </w:tcPr>
          <w:p w:rsidR="00451733" w:rsidRPr="003C7D1A" w:rsidRDefault="00451733" w:rsidP="000D735D">
            <w:pPr>
              <w:rPr>
                <w:sz w:val="28"/>
                <w:szCs w:val="28"/>
              </w:rPr>
            </w:pPr>
            <w:r w:rsidRPr="003C7D1A">
              <w:rPr>
                <w:color w:val="000000"/>
                <w:sz w:val="28"/>
                <w:szCs w:val="28"/>
                <w:lang w:val="en-US"/>
              </w:rPr>
              <w:t>24</w:t>
            </w:r>
          </w:p>
        </w:tc>
        <w:tc>
          <w:tcPr>
            <w:tcW w:w="1365" w:type="dxa"/>
          </w:tcPr>
          <w:p w:rsidR="00451733" w:rsidRPr="003C7D1A" w:rsidRDefault="00451733" w:rsidP="000D735D">
            <w:pPr>
              <w:rPr>
                <w:sz w:val="28"/>
                <w:szCs w:val="28"/>
              </w:rPr>
            </w:pPr>
            <w:r w:rsidRPr="003C7D1A">
              <w:rPr>
                <w:color w:val="000000"/>
                <w:sz w:val="28"/>
                <w:szCs w:val="28"/>
              </w:rPr>
              <w:t>19,8</w:t>
            </w:r>
          </w:p>
        </w:tc>
      </w:tr>
      <w:tr w:rsidR="00451733" w:rsidRPr="003C7D1A" w:rsidTr="000D735D">
        <w:tc>
          <w:tcPr>
            <w:tcW w:w="1639" w:type="dxa"/>
          </w:tcPr>
          <w:p w:rsidR="00451733" w:rsidRPr="003C7D1A" w:rsidRDefault="00451733" w:rsidP="000D735D">
            <w:pPr>
              <w:rPr>
                <w:sz w:val="28"/>
                <w:szCs w:val="28"/>
              </w:rPr>
            </w:pPr>
            <w:r w:rsidRPr="003C7D1A">
              <w:rPr>
                <w:color w:val="000000"/>
                <w:sz w:val="28"/>
                <w:szCs w:val="28"/>
              </w:rPr>
              <w:t>Более 20 лет</w:t>
            </w:r>
          </w:p>
        </w:tc>
        <w:tc>
          <w:tcPr>
            <w:tcW w:w="1391" w:type="dxa"/>
          </w:tcPr>
          <w:p w:rsidR="00451733" w:rsidRPr="003C7D1A" w:rsidRDefault="00451733" w:rsidP="000D735D">
            <w:pPr>
              <w:rPr>
                <w:sz w:val="28"/>
                <w:szCs w:val="28"/>
              </w:rPr>
            </w:pPr>
            <w:r w:rsidRPr="003C7D1A">
              <w:rPr>
                <w:color w:val="000000"/>
                <w:sz w:val="28"/>
                <w:szCs w:val="28"/>
              </w:rPr>
              <w:t>39</w:t>
            </w:r>
          </w:p>
        </w:tc>
        <w:tc>
          <w:tcPr>
            <w:tcW w:w="1364" w:type="dxa"/>
          </w:tcPr>
          <w:p w:rsidR="00451733" w:rsidRPr="003C7D1A" w:rsidRDefault="00451733" w:rsidP="000D735D">
            <w:pPr>
              <w:rPr>
                <w:sz w:val="28"/>
                <w:szCs w:val="28"/>
              </w:rPr>
            </w:pPr>
            <w:r w:rsidRPr="003C7D1A">
              <w:rPr>
                <w:color w:val="000000"/>
                <w:sz w:val="28"/>
                <w:szCs w:val="28"/>
              </w:rPr>
              <w:t>37,5</w:t>
            </w:r>
          </w:p>
        </w:tc>
        <w:tc>
          <w:tcPr>
            <w:tcW w:w="1365" w:type="dxa"/>
          </w:tcPr>
          <w:p w:rsidR="00451733" w:rsidRPr="003C7D1A" w:rsidRDefault="00451733" w:rsidP="000D735D">
            <w:pPr>
              <w:rPr>
                <w:sz w:val="28"/>
                <w:szCs w:val="28"/>
              </w:rPr>
            </w:pPr>
            <w:r w:rsidRPr="003C7D1A">
              <w:rPr>
                <w:color w:val="000000"/>
                <w:sz w:val="28"/>
                <w:szCs w:val="28"/>
              </w:rPr>
              <w:t>47</w:t>
            </w:r>
          </w:p>
        </w:tc>
        <w:tc>
          <w:tcPr>
            <w:tcW w:w="1365" w:type="dxa"/>
          </w:tcPr>
          <w:p w:rsidR="00451733" w:rsidRPr="003C7D1A" w:rsidRDefault="00451733" w:rsidP="000D735D">
            <w:pPr>
              <w:rPr>
                <w:sz w:val="28"/>
                <w:szCs w:val="28"/>
              </w:rPr>
            </w:pPr>
            <w:r w:rsidRPr="003C7D1A">
              <w:rPr>
                <w:color w:val="000000"/>
                <w:sz w:val="28"/>
                <w:szCs w:val="28"/>
              </w:rPr>
              <w:t>44,3</w:t>
            </w:r>
          </w:p>
        </w:tc>
        <w:tc>
          <w:tcPr>
            <w:tcW w:w="1365" w:type="dxa"/>
          </w:tcPr>
          <w:p w:rsidR="00451733" w:rsidRPr="003C7D1A" w:rsidRDefault="00451733" w:rsidP="000D735D">
            <w:pPr>
              <w:rPr>
                <w:sz w:val="28"/>
                <w:szCs w:val="28"/>
              </w:rPr>
            </w:pPr>
            <w:r w:rsidRPr="003C7D1A">
              <w:rPr>
                <w:color w:val="000000"/>
                <w:sz w:val="28"/>
                <w:szCs w:val="28"/>
                <w:lang w:val="en-US"/>
              </w:rPr>
              <w:t>61</w:t>
            </w:r>
          </w:p>
        </w:tc>
        <w:tc>
          <w:tcPr>
            <w:tcW w:w="1365" w:type="dxa"/>
          </w:tcPr>
          <w:p w:rsidR="00451733" w:rsidRPr="003C7D1A" w:rsidRDefault="00451733" w:rsidP="000D735D">
            <w:pPr>
              <w:rPr>
                <w:sz w:val="28"/>
                <w:szCs w:val="28"/>
              </w:rPr>
            </w:pPr>
            <w:r w:rsidRPr="003C7D1A">
              <w:rPr>
                <w:color w:val="000000"/>
                <w:sz w:val="28"/>
                <w:szCs w:val="28"/>
              </w:rPr>
              <w:t>50,4</w:t>
            </w:r>
          </w:p>
        </w:tc>
      </w:tr>
    </w:tbl>
    <w:p w:rsidR="00451733" w:rsidRPr="003C7D1A" w:rsidRDefault="00451733" w:rsidP="003C7D1A">
      <w:pPr>
        <w:rPr>
          <w:sz w:val="28"/>
          <w:szCs w:val="28"/>
          <w:lang w:val="en-US"/>
        </w:rPr>
      </w:pPr>
    </w:p>
    <w:p w:rsidR="00451733" w:rsidRDefault="00451733" w:rsidP="007E4126">
      <w:pPr>
        <w:spacing w:line="360" w:lineRule="auto"/>
        <w:jc w:val="both"/>
        <w:rPr>
          <w:color w:val="000000"/>
          <w:sz w:val="28"/>
          <w:szCs w:val="28"/>
        </w:rPr>
      </w:pPr>
      <w:r w:rsidRPr="0066254C">
        <w:rPr>
          <w:color w:val="000000"/>
          <w:sz w:val="28"/>
          <w:szCs w:val="28"/>
        </w:rPr>
        <w:t>7</w:t>
      </w:r>
      <w:r>
        <w:rPr>
          <w:color w:val="000000"/>
          <w:sz w:val="28"/>
          <w:szCs w:val="28"/>
        </w:rPr>
        <w:t>6</w:t>
      </w:r>
      <w:r w:rsidRPr="0066254C">
        <w:rPr>
          <w:color w:val="000000"/>
          <w:sz w:val="28"/>
          <w:szCs w:val="28"/>
        </w:rPr>
        <w:t>%  педагогов из общего количества имеют высшее</w:t>
      </w:r>
      <w:r>
        <w:rPr>
          <w:color w:val="000000"/>
          <w:sz w:val="28"/>
          <w:szCs w:val="28"/>
        </w:rPr>
        <w:t xml:space="preserve"> образование.</w:t>
      </w:r>
      <w:r w:rsidRPr="0066254C">
        <w:rPr>
          <w:color w:val="000000"/>
          <w:sz w:val="28"/>
          <w:szCs w:val="28"/>
        </w:rPr>
        <w:t xml:space="preserve"> </w:t>
      </w:r>
      <w:r>
        <w:rPr>
          <w:color w:val="000000"/>
          <w:sz w:val="28"/>
          <w:szCs w:val="28"/>
        </w:rPr>
        <w:t xml:space="preserve">Уменьшилось количество педагогов  с неполным высшим и средним профессиональным образованием, что говорит об окончании высших учебных заведениях. </w:t>
      </w:r>
    </w:p>
    <w:p w:rsidR="00451733" w:rsidRPr="0066254C" w:rsidRDefault="00451733" w:rsidP="00CF1B0F">
      <w:pPr>
        <w:spacing w:line="360" w:lineRule="auto"/>
        <w:jc w:val="both"/>
        <w:rPr>
          <w:color w:val="000000"/>
          <w:sz w:val="28"/>
          <w:szCs w:val="28"/>
        </w:rPr>
      </w:pPr>
      <w:r w:rsidRPr="0066254C">
        <w:rPr>
          <w:color w:val="000000"/>
          <w:sz w:val="28"/>
          <w:szCs w:val="28"/>
        </w:rPr>
        <w:t>Важнейшим средством повышения мастерства педагогов является методическая работа. В течение учебного года использовались формы методической работы:</w:t>
      </w:r>
    </w:p>
    <w:p w:rsidR="00451733" w:rsidRPr="00CF1B0F" w:rsidRDefault="00451733" w:rsidP="00CF1B0F">
      <w:pPr>
        <w:spacing w:line="360" w:lineRule="auto"/>
        <w:jc w:val="both"/>
        <w:rPr>
          <w:color w:val="000000"/>
          <w:sz w:val="28"/>
          <w:szCs w:val="28"/>
        </w:rPr>
      </w:pPr>
      <w:r>
        <w:rPr>
          <w:color w:val="000000"/>
          <w:sz w:val="28"/>
          <w:szCs w:val="28"/>
        </w:rPr>
        <w:t>-</w:t>
      </w:r>
      <w:r w:rsidRPr="00CF1B0F">
        <w:rPr>
          <w:color w:val="000000"/>
          <w:sz w:val="28"/>
          <w:szCs w:val="28"/>
        </w:rPr>
        <w:t>методические объединения;</w:t>
      </w:r>
    </w:p>
    <w:p w:rsidR="00451733" w:rsidRPr="00CF1B0F" w:rsidRDefault="00451733" w:rsidP="00CF1B0F">
      <w:pPr>
        <w:spacing w:line="360" w:lineRule="auto"/>
        <w:jc w:val="both"/>
        <w:rPr>
          <w:color w:val="000000"/>
          <w:sz w:val="28"/>
          <w:szCs w:val="28"/>
        </w:rPr>
      </w:pPr>
      <w:r>
        <w:rPr>
          <w:color w:val="000000"/>
          <w:sz w:val="28"/>
          <w:szCs w:val="28"/>
        </w:rPr>
        <w:t>-</w:t>
      </w:r>
      <w:r w:rsidRPr="00CF1B0F">
        <w:rPr>
          <w:color w:val="000000"/>
          <w:sz w:val="28"/>
          <w:szCs w:val="28"/>
        </w:rPr>
        <w:t>работа по темам самообразования;</w:t>
      </w:r>
    </w:p>
    <w:p w:rsidR="00451733" w:rsidRPr="00CF1B0F" w:rsidRDefault="00451733" w:rsidP="00CF1B0F">
      <w:pPr>
        <w:spacing w:line="360" w:lineRule="auto"/>
        <w:jc w:val="both"/>
        <w:rPr>
          <w:color w:val="000000"/>
          <w:sz w:val="28"/>
          <w:szCs w:val="28"/>
        </w:rPr>
      </w:pPr>
      <w:r>
        <w:rPr>
          <w:color w:val="000000"/>
          <w:sz w:val="28"/>
          <w:szCs w:val="28"/>
        </w:rPr>
        <w:t>-</w:t>
      </w:r>
      <w:r w:rsidRPr="00CF1B0F">
        <w:rPr>
          <w:color w:val="000000"/>
          <w:sz w:val="28"/>
          <w:szCs w:val="28"/>
        </w:rPr>
        <w:t>педагогический мониторинг;</w:t>
      </w:r>
    </w:p>
    <w:p w:rsidR="00451733" w:rsidRPr="00CF1B0F" w:rsidRDefault="00451733" w:rsidP="00CF1B0F">
      <w:pPr>
        <w:spacing w:line="360" w:lineRule="auto"/>
        <w:jc w:val="both"/>
        <w:rPr>
          <w:color w:val="000000"/>
          <w:sz w:val="28"/>
          <w:szCs w:val="28"/>
        </w:rPr>
      </w:pPr>
      <w:r>
        <w:rPr>
          <w:color w:val="000000"/>
          <w:sz w:val="28"/>
          <w:szCs w:val="28"/>
        </w:rPr>
        <w:t>-</w:t>
      </w:r>
      <w:r w:rsidRPr="00CF1B0F">
        <w:rPr>
          <w:color w:val="000000"/>
          <w:sz w:val="28"/>
          <w:szCs w:val="28"/>
        </w:rPr>
        <w:t>разработка методических рекомендаций;</w:t>
      </w:r>
    </w:p>
    <w:p w:rsidR="00451733" w:rsidRPr="00CF1B0F" w:rsidRDefault="00451733" w:rsidP="00CF1B0F">
      <w:pPr>
        <w:spacing w:line="360" w:lineRule="auto"/>
        <w:jc w:val="both"/>
        <w:rPr>
          <w:color w:val="000000"/>
          <w:sz w:val="28"/>
          <w:szCs w:val="28"/>
        </w:rPr>
      </w:pPr>
      <w:r>
        <w:rPr>
          <w:color w:val="000000"/>
          <w:sz w:val="28"/>
          <w:szCs w:val="28"/>
        </w:rPr>
        <w:t>-</w:t>
      </w:r>
      <w:r w:rsidRPr="00CF1B0F">
        <w:rPr>
          <w:color w:val="000000"/>
          <w:sz w:val="28"/>
          <w:szCs w:val="28"/>
        </w:rPr>
        <w:t>обобщение личного опыта;</w:t>
      </w:r>
    </w:p>
    <w:p w:rsidR="00451733" w:rsidRPr="00CF1B0F" w:rsidRDefault="00451733" w:rsidP="00CF1B0F">
      <w:pPr>
        <w:spacing w:line="360" w:lineRule="auto"/>
        <w:jc w:val="both"/>
        <w:rPr>
          <w:color w:val="000000"/>
          <w:sz w:val="28"/>
          <w:szCs w:val="28"/>
        </w:rPr>
      </w:pPr>
      <w:r>
        <w:rPr>
          <w:color w:val="000000"/>
          <w:sz w:val="28"/>
          <w:szCs w:val="28"/>
        </w:rPr>
        <w:t>-</w:t>
      </w:r>
      <w:r w:rsidRPr="00CF1B0F">
        <w:rPr>
          <w:color w:val="000000"/>
          <w:sz w:val="28"/>
          <w:szCs w:val="28"/>
        </w:rPr>
        <w:t>составление портфолио педагога;</w:t>
      </w:r>
    </w:p>
    <w:p w:rsidR="00451733" w:rsidRPr="00CF1B0F" w:rsidRDefault="00451733" w:rsidP="00CF1B0F">
      <w:pPr>
        <w:spacing w:line="360" w:lineRule="auto"/>
        <w:jc w:val="both"/>
        <w:rPr>
          <w:color w:val="000000"/>
          <w:sz w:val="28"/>
          <w:szCs w:val="28"/>
        </w:rPr>
      </w:pPr>
      <w:r>
        <w:rPr>
          <w:color w:val="000000"/>
          <w:sz w:val="28"/>
          <w:szCs w:val="28"/>
        </w:rPr>
        <w:t>-</w:t>
      </w:r>
      <w:r w:rsidRPr="00CF1B0F">
        <w:rPr>
          <w:color w:val="000000"/>
          <w:sz w:val="28"/>
          <w:szCs w:val="28"/>
        </w:rPr>
        <w:t>индивидуальные беседы и консультации.</w:t>
      </w:r>
    </w:p>
    <w:p w:rsidR="00451733" w:rsidRDefault="00451733" w:rsidP="00CF1B0F">
      <w:pPr>
        <w:spacing w:before="100" w:beforeAutospacing="1" w:line="360" w:lineRule="auto"/>
        <w:ind w:firstLine="708"/>
        <w:jc w:val="both"/>
        <w:rPr>
          <w:color w:val="000000"/>
          <w:sz w:val="28"/>
          <w:szCs w:val="28"/>
        </w:rPr>
      </w:pPr>
      <w:r w:rsidRPr="0066254C">
        <w:rPr>
          <w:color w:val="000000"/>
          <w:sz w:val="28"/>
          <w:szCs w:val="28"/>
        </w:rPr>
        <w:t>Темы самообразования и методических разработок педагогов соответствуют основным задачам работы учреждения. Ежегодно педагоги предоставляют в копилку методкабинета свои материалы по своим выбранным темам.</w:t>
      </w:r>
      <w:r>
        <w:rPr>
          <w:color w:val="000000"/>
          <w:sz w:val="28"/>
          <w:szCs w:val="28"/>
        </w:rPr>
        <w:t xml:space="preserve"> </w:t>
      </w:r>
      <w:r w:rsidRPr="0066254C">
        <w:rPr>
          <w:color w:val="000000"/>
          <w:sz w:val="28"/>
          <w:szCs w:val="28"/>
        </w:rPr>
        <w:t>С учётом образования, опыта и стажа работы педагогов проведены консуль</w:t>
      </w:r>
      <w:r>
        <w:rPr>
          <w:color w:val="000000"/>
          <w:sz w:val="28"/>
          <w:szCs w:val="28"/>
        </w:rPr>
        <w:t>тации</w:t>
      </w:r>
      <w:r w:rsidRPr="0066254C">
        <w:rPr>
          <w:color w:val="000000"/>
          <w:sz w:val="28"/>
          <w:szCs w:val="28"/>
        </w:rPr>
        <w:t>: районному и областному слету ЮИД, различных конкурсов по профилактике ПДД, конкурсу «Воспитанник года», фестиваля для детей с ограниченными  возможностями «Мы все можем»; консультации по оформлению работ на районные и областные конкурсы, выставки; была оказана помощь в составлении различных сценариев и проведению мероприятий.</w:t>
      </w:r>
    </w:p>
    <w:p w:rsidR="00451733" w:rsidRPr="00CF1B0F" w:rsidRDefault="00451733" w:rsidP="00540DD0">
      <w:pPr>
        <w:pStyle w:val="BodyText2"/>
        <w:spacing w:line="360" w:lineRule="auto"/>
        <w:ind w:firstLine="708"/>
        <w:jc w:val="both"/>
        <w:rPr>
          <w:szCs w:val="28"/>
        </w:rPr>
      </w:pPr>
      <w:r w:rsidRPr="00CF1B0F">
        <w:rPr>
          <w:szCs w:val="28"/>
        </w:rPr>
        <w:t>Анализ показывает, что в МБОУДОД «Октябрьский Дом пионеров и школьников» для педагогических работников созданы необходимые условия:</w:t>
      </w:r>
    </w:p>
    <w:p w:rsidR="00451733" w:rsidRPr="00CF1B0F" w:rsidRDefault="00451733" w:rsidP="00540DD0">
      <w:pPr>
        <w:pStyle w:val="BodyText2"/>
        <w:tabs>
          <w:tab w:val="num" w:pos="0"/>
        </w:tabs>
        <w:spacing w:line="360" w:lineRule="auto"/>
        <w:jc w:val="both"/>
        <w:rPr>
          <w:szCs w:val="28"/>
        </w:rPr>
      </w:pPr>
      <w:r w:rsidRPr="00CF1B0F">
        <w:rPr>
          <w:b/>
          <w:szCs w:val="28"/>
        </w:rPr>
        <w:t>- организационные:</w:t>
      </w:r>
      <w:r w:rsidRPr="00CF1B0F">
        <w:rPr>
          <w:szCs w:val="28"/>
        </w:rPr>
        <w:t xml:space="preserve"> педагоги работают в оборудованных кабинетах, составлено удобное для каждого расписание занятий, деятельность строится на основании Трудового кодекса Российской Федерации.</w:t>
      </w:r>
    </w:p>
    <w:p w:rsidR="00451733" w:rsidRPr="00CF1B0F" w:rsidRDefault="00451733" w:rsidP="00540DD0">
      <w:pPr>
        <w:pStyle w:val="BodyText2"/>
        <w:tabs>
          <w:tab w:val="num" w:pos="0"/>
        </w:tabs>
        <w:spacing w:line="360" w:lineRule="auto"/>
        <w:jc w:val="both"/>
        <w:rPr>
          <w:szCs w:val="28"/>
        </w:rPr>
      </w:pPr>
      <w:r w:rsidRPr="00CF1B0F">
        <w:rPr>
          <w:b/>
          <w:szCs w:val="28"/>
        </w:rPr>
        <w:t>- информационно-методические условия:</w:t>
      </w:r>
      <w:r w:rsidRPr="00CF1B0F">
        <w:rPr>
          <w:szCs w:val="28"/>
        </w:rPr>
        <w:t xml:space="preserve"> своевременное направление на курсы, семинары, МО, обзор  новинок  методической продукции, нового в законодательстве и организации деятельности, консультации методистов, зам. директора по психолого-педагогическому сопровождению, организация тематических семинаров, педсоветов, реализацию проекта «Педагогические кадры».</w:t>
      </w:r>
    </w:p>
    <w:p w:rsidR="00451733" w:rsidRPr="00CF1B0F" w:rsidRDefault="00451733" w:rsidP="00540DD0">
      <w:pPr>
        <w:pStyle w:val="BodyText2"/>
        <w:tabs>
          <w:tab w:val="num" w:pos="0"/>
        </w:tabs>
        <w:spacing w:line="360" w:lineRule="auto"/>
        <w:jc w:val="both"/>
        <w:rPr>
          <w:szCs w:val="28"/>
        </w:rPr>
      </w:pPr>
      <w:r w:rsidRPr="00CF1B0F">
        <w:rPr>
          <w:b/>
          <w:szCs w:val="28"/>
        </w:rPr>
        <w:t>- психологические:</w:t>
      </w:r>
      <w:r w:rsidRPr="00CF1B0F">
        <w:rPr>
          <w:szCs w:val="28"/>
        </w:rPr>
        <w:t xml:space="preserve"> в ДП и Ш складывается демократический стиль управления, создан благоприятный психологический климат, каждый может внести предложения по улучшению работы ДП и Ш, отработана система стимулирования педагогов.</w:t>
      </w:r>
    </w:p>
    <w:p w:rsidR="00451733" w:rsidRPr="00D232D0" w:rsidRDefault="00451733" w:rsidP="00D232D0">
      <w:pPr>
        <w:pStyle w:val="BodyText2"/>
        <w:spacing w:line="360" w:lineRule="auto"/>
        <w:ind w:firstLine="141"/>
        <w:jc w:val="both"/>
        <w:rPr>
          <w:szCs w:val="28"/>
        </w:rPr>
      </w:pPr>
      <w:r w:rsidRPr="00CF1B0F">
        <w:rPr>
          <w:szCs w:val="28"/>
        </w:rPr>
        <w:tab/>
        <w:t xml:space="preserve"> Результаты методики по определению качеств педагогического коллектива показывают: коллективу свойственна определенная сплоченность, организованность, широта интересов, преобладание вклада над потреблением, т.о. коллектив обладает достаточно высокой социальной активностью</w:t>
      </w:r>
      <w:r>
        <w:rPr>
          <w:szCs w:val="28"/>
        </w:rPr>
        <w:t>.</w:t>
      </w:r>
    </w:p>
    <w:p w:rsidR="00451733" w:rsidRPr="00540DD0" w:rsidRDefault="00451733" w:rsidP="00540DD0">
      <w:pPr>
        <w:pStyle w:val="List2"/>
        <w:spacing w:line="360" w:lineRule="auto"/>
        <w:ind w:left="0" w:firstLine="0"/>
        <w:jc w:val="both"/>
        <w:rPr>
          <w:b/>
          <w:sz w:val="28"/>
          <w:szCs w:val="28"/>
        </w:rPr>
      </w:pPr>
      <w:r w:rsidRPr="00540DD0">
        <w:rPr>
          <w:b/>
          <w:sz w:val="28"/>
          <w:szCs w:val="28"/>
        </w:rPr>
        <w:t>Самообразование педагогов.</w:t>
      </w:r>
    </w:p>
    <w:p w:rsidR="00451733" w:rsidRPr="00540DD0" w:rsidRDefault="00451733" w:rsidP="00F55CD2">
      <w:pPr>
        <w:pStyle w:val="BodyText"/>
        <w:spacing w:line="360" w:lineRule="auto"/>
        <w:ind w:firstLine="180"/>
        <w:rPr>
          <w:szCs w:val="28"/>
        </w:rPr>
      </w:pPr>
      <w:r w:rsidRPr="00540DD0">
        <w:rPr>
          <w:szCs w:val="28"/>
        </w:rPr>
        <w:t>Приоритетной формой самообразования является получение высшего образования –  2 педагога дополнительного образования обучаются в высшем учебном заведении.</w:t>
      </w:r>
    </w:p>
    <w:p w:rsidR="00451733" w:rsidRPr="00540DD0" w:rsidRDefault="00451733" w:rsidP="00540DD0">
      <w:pPr>
        <w:pStyle w:val="BodyText"/>
        <w:spacing w:line="360" w:lineRule="auto"/>
        <w:ind w:firstLine="180"/>
        <w:rPr>
          <w:szCs w:val="28"/>
        </w:rPr>
      </w:pPr>
      <w:r w:rsidRPr="00540DD0">
        <w:rPr>
          <w:szCs w:val="28"/>
        </w:rPr>
        <w:t xml:space="preserve">В целях передачи педагогического опыта каждый педагог ДП и Ш проводит открытые занятия, выступает на РМО педагогов дополнительного образования, районных семинарах, районном конкурсе педагогического мастерства «Сердце отдаю детям» участвуют в областных  творческих конкурсах. </w:t>
      </w:r>
    </w:p>
    <w:p w:rsidR="00451733" w:rsidRDefault="00451733" w:rsidP="00540DD0">
      <w:pPr>
        <w:pStyle w:val="BodyText2"/>
        <w:spacing w:line="360" w:lineRule="auto"/>
        <w:ind w:firstLine="180"/>
        <w:jc w:val="both"/>
        <w:rPr>
          <w:szCs w:val="28"/>
        </w:rPr>
      </w:pPr>
      <w:r w:rsidRPr="00540DD0">
        <w:rPr>
          <w:szCs w:val="28"/>
        </w:rPr>
        <w:t>Т.о. в МБОУДОД «Октябрьский ДП и Ш» сохраняется положительная тенденция в распространении своего педагогического опыта, но вместе с тем, снизилась активность в  выступлениях педагогов  на семинарах областного уровня, не принимали участие в областном конкурсе профессионального мастерства «Сер</w:t>
      </w:r>
      <w:r>
        <w:rPr>
          <w:szCs w:val="28"/>
        </w:rPr>
        <w:t>дце отдаю детям».</w:t>
      </w:r>
    </w:p>
    <w:p w:rsidR="00451733" w:rsidRPr="00540DD0" w:rsidRDefault="00451733" w:rsidP="00984B4C">
      <w:pPr>
        <w:pStyle w:val="BodyText2"/>
        <w:spacing w:line="360" w:lineRule="auto"/>
        <w:jc w:val="both"/>
        <w:rPr>
          <w:szCs w:val="28"/>
        </w:rPr>
      </w:pPr>
      <w:r w:rsidRPr="00540DD0">
        <w:rPr>
          <w:b/>
          <w:i/>
          <w:szCs w:val="28"/>
        </w:rPr>
        <w:t>Вывод:</w:t>
      </w:r>
      <w:r w:rsidRPr="00540DD0">
        <w:rPr>
          <w:b/>
          <w:szCs w:val="28"/>
        </w:rPr>
        <w:t xml:space="preserve">  </w:t>
      </w:r>
      <w:r w:rsidRPr="00540DD0">
        <w:rPr>
          <w:szCs w:val="28"/>
        </w:rPr>
        <w:t>Анализ показывает:</w:t>
      </w:r>
    </w:p>
    <w:p w:rsidR="00451733" w:rsidRPr="00540DD0" w:rsidRDefault="00451733" w:rsidP="00984B4C">
      <w:pPr>
        <w:pStyle w:val="BodyText2"/>
        <w:spacing w:line="360" w:lineRule="auto"/>
        <w:jc w:val="both"/>
        <w:rPr>
          <w:szCs w:val="28"/>
        </w:rPr>
      </w:pPr>
      <w:r w:rsidRPr="00540DD0">
        <w:rPr>
          <w:szCs w:val="28"/>
        </w:rPr>
        <w:t>- стабильность кадрового состава;</w:t>
      </w:r>
    </w:p>
    <w:p w:rsidR="00451733" w:rsidRPr="00540DD0" w:rsidRDefault="00451733" w:rsidP="00984B4C">
      <w:pPr>
        <w:pStyle w:val="BodyText2"/>
        <w:spacing w:line="360" w:lineRule="auto"/>
        <w:jc w:val="both"/>
        <w:rPr>
          <w:szCs w:val="28"/>
        </w:rPr>
      </w:pPr>
      <w:r w:rsidRPr="00540DD0">
        <w:rPr>
          <w:szCs w:val="28"/>
        </w:rPr>
        <w:t>- в МБОУДОД «Октябрьский Дом пионеров и школьников» созданы оптимальные условия для обеспечения профессионального и творческого роста педагогов;</w:t>
      </w:r>
    </w:p>
    <w:p w:rsidR="00451733" w:rsidRPr="00540DD0" w:rsidRDefault="00451733" w:rsidP="00984B4C">
      <w:pPr>
        <w:pStyle w:val="BodyText2"/>
        <w:spacing w:line="360" w:lineRule="auto"/>
        <w:jc w:val="both"/>
        <w:rPr>
          <w:szCs w:val="28"/>
        </w:rPr>
      </w:pPr>
      <w:r w:rsidRPr="00540DD0">
        <w:rPr>
          <w:szCs w:val="28"/>
        </w:rPr>
        <w:t>- созданы условия для обобщения, распространения и внедрения  в практику передового педагогического опыта, что способствует личностному росту педагогов и осуществлению процесса мотивации   на саморазвитие.</w:t>
      </w:r>
    </w:p>
    <w:p w:rsidR="00451733" w:rsidRPr="00540DD0" w:rsidRDefault="00451733" w:rsidP="00984B4C">
      <w:pPr>
        <w:pStyle w:val="BodyText2"/>
        <w:spacing w:line="360" w:lineRule="auto"/>
        <w:jc w:val="both"/>
        <w:rPr>
          <w:szCs w:val="28"/>
        </w:rPr>
      </w:pPr>
      <w:r w:rsidRPr="00540DD0">
        <w:rPr>
          <w:szCs w:val="28"/>
        </w:rPr>
        <w:t>Но вместе с тем:</w:t>
      </w:r>
    </w:p>
    <w:p w:rsidR="00451733" w:rsidRPr="00540DD0" w:rsidRDefault="00451733" w:rsidP="00984B4C">
      <w:pPr>
        <w:pStyle w:val="BodyText"/>
        <w:spacing w:line="360" w:lineRule="auto"/>
        <w:rPr>
          <w:szCs w:val="28"/>
        </w:rPr>
      </w:pPr>
      <w:r w:rsidRPr="00540DD0">
        <w:rPr>
          <w:szCs w:val="28"/>
        </w:rPr>
        <w:t xml:space="preserve">-остается низким процент участия  педагогов в конкурсах профессионального мастерства, распространения  своего педагогического опыта на разных уровнях. </w:t>
      </w:r>
    </w:p>
    <w:p w:rsidR="00451733" w:rsidRDefault="00451733" w:rsidP="00984B4C">
      <w:pPr>
        <w:pStyle w:val="BodyText"/>
        <w:spacing w:line="360" w:lineRule="auto"/>
        <w:ind w:firstLine="708"/>
        <w:rPr>
          <w:sz w:val="24"/>
          <w:szCs w:val="24"/>
        </w:rPr>
      </w:pPr>
      <w:r w:rsidRPr="00540DD0">
        <w:rPr>
          <w:szCs w:val="28"/>
        </w:rPr>
        <w:t>Исходя из анализа организации работы  с кадрами, возникает необходимость продолжения работы по созданию оптимальных условий для работы педагогов, совершенствования системы повышения профессионального мастерства на основе изучения интересов, потребностей педагогов, стимулирования педагогов к участию в</w:t>
      </w:r>
      <w:r>
        <w:rPr>
          <w:sz w:val="24"/>
          <w:szCs w:val="24"/>
        </w:rPr>
        <w:t xml:space="preserve"> конкурсах</w:t>
      </w:r>
    </w:p>
    <w:p w:rsidR="00451733" w:rsidRDefault="00451733" w:rsidP="00540DD0">
      <w:pPr>
        <w:pStyle w:val="BodyText2"/>
        <w:jc w:val="center"/>
        <w:rPr>
          <w:b/>
          <w:i/>
          <w:sz w:val="24"/>
          <w:szCs w:val="24"/>
        </w:rPr>
      </w:pPr>
    </w:p>
    <w:p w:rsidR="00451733" w:rsidRDefault="00451733" w:rsidP="00540DD0">
      <w:pPr>
        <w:pStyle w:val="BodyText2"/>
        <w:jc w:val="center"/>
        <w:rPr>
          <w:b/>
          <w:i/>
          <w:sz w:val="24"/>
          <w:szCs w:val="24"/>
        </w:rPr>
      </w:pPr>
    </w:p>
    <w:p w:rsidR="00451733" w:rsidRPr="00F55CD2" w:rsidRDefault="00451733" w:rsidP="00540DD0">
      <w:pPr>
        <w:pStyle w:val="BodyText2"/>
        <w:jc w:val="center"/>
        <w:rPr>
          <w:b/>
          <w:i/>
          <w:sz w:val="24"/>
          <w:szCs w:val="24"/>
        </w:rPr>
      </w:pPr>
      <w:r w:rsidRPr="00F55CD2">
        <w:rPr>
          <w:b/>
          <w:i/>
          <w:sz w:val="24"/>
          <w:szCs w:val="24"/>
        </w:rPr>
        <w:t>3. ОБРАЗОВАТЕЛЬНАЯ ДЕЯТЕЛЬНОСТЬ</w:t>
      </w:r>
    </w:p>
    <w:p w:rsidR="00451733" w:rsidRDefault="00451733" w:rsidP="00540DD0">
      <w:pPr>
        <w:pStyle w:val="BodyText2"/>
        <w:jc w:val="both"/>
        <w:rPr>
          <w:i/>
          <w:sz w:val="24"/>
          <w:szCs w:val="24"/>
        </w:rPr>
      </w:pPr>
    </w:p>
    <w:p w:rsidR="00451733" w:rsidRPr="00777AD1" w:rsidRDefault="00451733" w:rsidP="00F55CD2">
      <w:pPr>
        <w:spacing w:line="360" w:lineRule="auto"/>
        <w:ind w:firstLine="708"/>
        <w:jc w:val="both"/>
        <w:rPr>
          <w:sz w:val="28"/>
          <w:szCs w:val="28"/>
        </w:rPr>
      </w:pPr>
      <w:r>
        <w:rPr>
          <w:sz w:val="28"/>
          <w:szCs w:val="28"/>
        </w:rPr>
        <w:t>О</w:t>
      </w:r>
      <w:r w:rsidRPr="00777AD1">
        <w:rPr>
          <w:sz w:val="28"/>
          <w:szCs w:val="28"/>
        </w:rPr>
        <w:t xml:space="preserve">сновным видом деятельности является реализации </w:t>
      </w:r>
      <w:r>
        <w:rPr>
          <w:sz w:val="28"/>
          <w:szCs w:val="28"/>
        </w:rPr>
        <w:t xml:space="preserve">образовательных </w:t>
      </w:r>
      <w:r w:rsidRPr="00777AD1">
        <w:rPr>
          <w:sz w:val="28"/>
          <w:szCs w:val="28"/>
        </w:rPr>
        <w:t xml:space="preserve">программ дополнительного образования детей различной направленности, ориентированных на развитие личности ребенка и его социализацию, удовлетворение познавательных интересов детей и подростков, выходящих за рамки традиционных школьных предметов, формирование условий, способствующих усилению стартовых возможностей личности на рынке труда, организацию допрофессиональной подготовки в отношении продолжения образования.         </w:t>
      </w:r>
    </w:p>
    <w:p w:rsidR="00451733" w:rsidRDefault="00451733" w:rsidP="00540DD0">
      <w:pPr>
        <w:pStyle w:val="BodyText"/>
        <w:rPr>
          <w:sz w:val="24"/>
          <w:szCs w:val="24"/>
        </w:rPr>
      </w:pPr>
    </w:p>
    <w:p w:rsidR="00451733" w:rsidRDefault="00451733" w:rsidP="00B37F49">
      <w:pPr>
        <w:pStyle w:val="BodyText2"/>
        <w:spacing w:line="360" w:lineRule="auto"/>
        <w:jc w:val="both"/>
        <w:rPr>
          <w:b/>
          <w:i/>
          <w:szCs w:val="28"/>
        </w:rPr>
      </w:pPr>
    </w:p>
    <w:p w:rsidR="00451733" w:rsidRDefault="00451733" w:rsidP="00B37F49">
      <w:pPr>
        <w:pStyle w:val="BodyText2"/>
        <w:spacing w:line="360" w:lineRule="auto"/>
        <w:jc w:val="both"/>
        <w:rPr>
          <w:b/>
          <w:i/>
          <w:szCs w:val="28"/>
        </w:rPr>
      </w:pPr>
    </w:p>
    <w:p w:rsidR="00451733" w:rsidRPr="00B37F49" w:rsidRDefault="00451733" w:rsidP="00B37F49">
      <w:pPr>
        <w:pStyle w:val="BodyText2"/>
        <w:spacing w:line="360" w:lineRule="auto"/>
        <w:jc w:val="both"/>
        <w:rPr>
          <w:b/>
          <w:i/>
          <w:szCs w:val="28"/>
        </w:rPr>
      </w:pPr>
      <w:r w:rsidRPr="00B37F49">
        <w:rPr>
          <w:b/>
          <w:i/>
          <w:szCs w:val="28"/>
        </w:rPr>
        <w:t>3.1. Учебная деятельность</w:t>
      </w:r>
    </w:p>
    <w:p w:rsidR="00451733" w:rsidRPr="00B37F49" w:rsidRDefault="00451733" w:rsidP="00B37F49">
      <w:pPr>
        <w:pStyle w:val="BodyText2"/>
        <w:spacing w:line="360" w:lineRule="auto"/>
        <w:jc w:val="both"/>
        <w:rPr>
          <w:szCs w:val="28"/>
        </w:rPr>
      </w:pPr>
      <w:r w:rsidRPr="00B37F49">
        <w:rPr>
          <w:szCs w:val="28"/>
        </w:rPr>
        <w:tab/>
        <w:t>Для реализации поставленной цели образовательный процесс в ДП и Ш строится в соответствии с учебным планом учреждения, штатным расписанием и носит развивающий характер, т.е. направлен на развитие природных задатков  и интересов ребенка.</w:t>
      </w:r>
    </w:p>
    <w:p w:rsidR="00451733" w:rsidRPr="00B37F49" w:rsidRDefault="00451733" w:rsidP="00B37F49">
      <w:pPr>
        <w:pStyle w:val="BodyText2"/>
        <w:spacing w:line="360" w:lineRule="auto"/>
        <w:ind w:left="142" w:firstLine="353"/>
        <w:jc w:val="both"/>
        <w:rPr>
          <w:szCs w:val="28"/>
        </w:rPr>
      </w:pPr>
      <w:r w:rsidRPr="00B37F49">
        <w:rPr>
          <w:szCs w:val="28"/>
        </w:rPr>
        <w:t>Для более успешной организации образовательного процесса педагоги:</w:t>
      </w:r>
    </w:p>
    <w:p w:rsidR="00451733" w:rsidRDefault="00451733" w:rsidP="00B37F49">
      <w:pPr>
        <w:pStyle w:val="BodyText2"/>
        <w:spacing w:line="360" w:lineRule="auto"/>
        <w:jc w:val="both"/>
        <w:rPr>
          <w:szCs w:val="28"/>
        </w:rPr>
      </w:pPr>
      <w:r>
        <w:rPr>
          <w:szCs w:val="28"/>
        </w:rPr>
        <w:t>-</w:t>
      </w:r>
      <w:r w:rsidRPr="00B37F49">
        <w:rPr>
          <w:szCs w:val="28"/>
        </w:rPr>
        <w:t>признают право ребенка на свободное самоопределение и самореализацию (свобода выбора вида деятельности);</w:t>
      </w:r>
    </w:p>
    <w:p w:rsidR="00451733" w:rsidRPr="00B37F49" w:rsidRDefault="00451733" w:rsidP="00B37F49">
      <w:pPr>
        <w:pStyle w:val="BodyText2"/>
        <w:spacing w:line="360" w:lineRule="auto"/>
        <w:jc w:val="both"/>
        <w:rPr>
          <w:szCs w:val="28"/>
        </w:rPr>
      </w:pPr>
      <w:r>
        <w:rPr>
          <w:szCs w:val="28"/>
        </w:rPr>
        <w:t>-</w:t>
      </w:r>
      <w:r w:rsidRPr="00B37F49">
        <w:rPr>
          <w:szCs w:val="28"/>
        </w:rPr>
        <w:t>развивают индивидуальность в практике образовательного процесса (использование педагогических технологий: творческой мастерской, критического мышления, игровых, КТД, метода проектов; разнообразных форм организации познавательной деятельности: экскурсии, конкурсы, ролевые игры; использование педагогами технологии педагогической поддержки, сочетания фронтальной, групповой и индивидуальной работы на занятии);</w:t>
      </w:r>
    </w:p>
    <w:p w:rsidR="00451733" w:rsidRPr="00B37F49" w:rsidRDefault="00451733" w:rsidP="00B37F49">
      <w:pPr>
        <w:pStyle w:val="BodyText2"/>
        <w:spacing w:line="360" w:lineRule="auto"/>
        <w:jc w:val="both"/>
        <w:rPr>
          <w:szCs w:val="28"/>
        </w:rPr>
      </w:pPr>
      <w:r>
        <w:rPr>
          <w:szCs w:val="28"/>
        </w:rPr>
        <w:t>-</w:t>
      </w:r>
      <w:r w:rsidRPr="00B37F49">
        <w:rPr>
          <w:szCs w:val="28"/>
        </w:rPr>
        <w:t>учебные  занятия проводятся в системе.</w:t>
      </w:r>
    </w:p>
    <w:p w:rsidR="00451733" w:rsidRDefault="00451733" w:rsidP="00B37F49">
      <w:pPr>
        <w:spacing w:line="360" w:lineRule="auto"/>
        <w:jc w:val="both"/>
        <w:rPr>
          <w:sz w:val="28"/>
          <w:szCs w:val="28"/>
        </w:rPr>
      </w:pPr>
      <w:r w:rsidRPr="00777AD1">
        <w:rPr>
          <w:sz w:val="28"/>
          <w:szCs w:val="28"/>
        </w:rPr>
        <w:t>Образовательная модель деятельност</w:t>
      </w:r>
      <w:r>
        <w:rPr>
          <w:sz w:val="28"/>
          <w:szCs w:val="28"/>
        </w:rPr>
        <w:t>и ДП</w:t>
      </w:r>
      <w:r w:rsidRPr="009736EE">
        <w:rPr>
          <w:sz w:val="28"/>
          <w:szCs w:val="28"/>
        </w:rPr>
        <w:t xml:space="preserve"> </w:t>
      </w:r>
      <w:r>
        <w:rPr>
          <w:sz w:val="28"/>
          <w:szCs w:val="28"/>
        </w:rPr>
        <w:t>и</w:t>
      </w:r>
      <w:r w:rsidRPr="009736EE">
        <w:rPr>
          <w:sz w:val="28"/>
          <w:szCs w:val="28"/>
        </w:rPr>
        <w:t xml:space="preserve"> </w:t>
      </w:r>
      <w:r>
        <w:rPr>
          <w:sz w:val="28"/>
          <w:szCs w:val="28"/>
        </w:rPr>
        <w:t xml:space="preserve">Ш  состоит из 3 ступеней: </w:t>
      </w:r>
      <w:r w:rsidRPr="00777AD1">
        <w:rPr>
          <w:sz w:val="28"/>
          <w:szCs w:val="28"/>
        </w:rPr>
        <w:t xml:space="preserve"> </w:t>
      </w:r>
    </w:p>
    <w:p w:rsidR="00451733" w:rsidRPr="0043294B" w:rsidRDefault="00451733" w:rsidP="00540DD0">
      <w:pPr>
        <w:spacing w:line="360" w:lineRule="auto"/>
        <w:ind w:firstLine="709"/>
        <w:jc w:val="both"/>
        <w:rPr>
          <w:b/>
          <w:sz w:val="28"/>
          <w:szCs w:val="28"/>
        </w:rPr>
      </w:pPr>
      <w:r w:rsidRPr="0043294B">
        <w:rPr>
          <w:b/>
          <w:sz w:val="28"/>
          <w:szCs w:val="28"/>
        </w:rPr>
        <w:t>1</w:t>
      </w:r>
      <w:r>
        <w:rPr>
          <w:b/>
          <w:sz w:val="28"/>
          <w:szCs w:val="28"/>
        </w:rPr>
        <w:t xml:space="preserve"> ступень – зрелищно-</w:t>
      </w:r>
      <w:r w:rsidRPr="0043294B">
        <w:rPr>
          <w:b/>
          <w:sz w:val="28"/>
          <w:szCs w:val="28"/>
        </w:rPr>
        <w:t xml:space="preserve">игровая деятельность. </w:t>
      </w:r>
    </w:p>
    <w:p w:rsidR="00451733" w:rsidRDefault="00451733" w:rsidP="00540DD0">
      <w:pPr>
        <w:spacing w:line="360" w:lineRule="auto"/>
        <w:ind w:firstLine="709"/>
        <w:jc w:val="both"/>
        <w:rPr>
          <w:sz w:val="28"/>
          <w:szCs w:val="28"/>
        </w:rPr>
      </w:pPr>
      <w:r w:rsidRPr="00F0527F">
        <w:rPr>
          <w:b/>
          <w:sz w:val="28"/>
          <w:szCs w:val="28"/>
        </w:rPr>
        <w:t>Цель:</w:t>
      </w:r>
      <w:r w:rsidRPr="00777AD1">
        <w:rPr>
          <w:sz w:val="28"/>
          <w:szCs w:val="28"/>
        </w:rPr>
        <w:t xml:space="preserve"> вовлечение детей в сферу дополнительного образования, создание положительной мотивации для выбора конкретной деятельности творче</w:t>
      </w:r>
      <w:r>
        <w:rPr>
          <w:sz w:val="28"/>
          <w:szCs w:val="28"/>
        </w:rPr>
        <w:t>ского объединения. Основные нап</w:t>
      </w:r>
      <w:r w:rsidRPr="00777AD1">
        <w:rPr>
          <w:sz w:val="28"/>
          <w:szCs w:val="28"/>
        </w:rPr>
        <w:t>р</w:t>
      </w:r>
      <w:r>
        <w:rPr>
          <w:sz w:val="28"/>
          <w:szCs w:val="28"/>
        </w:rPr>
        <w:t>а</w:t>
      </w:r>
      <w:r w:rsidRPr="00777AD1">
        <w:rPr>
          <w:sz w:val="28"/>
          <w:szCs w:val="28"/>
        </w:rPr>
        <w:t>влен</w:t>
      </w:r>
      <w:r>
        <w:rPr>
          <w:sz w:val="28"/>
          <w:szCs w:val="28"/>
        </w:rPr>
        <w:t>ности</w:t>
      </w:r>
      <w:r w:rsidRPr="00777AD1">
        <w:rPr>
          <w:sz w:val="28"/>
          <w:szCs w:val="28"/>
        </w:rPr>
        <w:t xml:space="preserve">: </w:t>
      </w:r>
    </w:p>
    <w:p w:rsidR="00451733" w:rsidRPr="00F0527F" w:rsidRDefault="00451733" w:rsidP="00B37F49">
      <w:pPr>
        <w:spacing w:line="360" w:lineRule="auto"/>
        <w:jc w:val="both"/>
        <w:rPr>
          <w:sz w:val="28"/>
          <w:szCs w:val="28"/>
        </w:rPr>
      </w:pPr>
      <w:r>
        <w:rPr>
          <w:sz w:val="28"/>
          <w:szCs w:val="28"/>
        </w:rPr>
        <w:t>-</w:t>
      </w:r>
      <w:r w:rsidRPr="00F0527F">
        <w:rPr>
          <w:sz w:val="28"/>
          <w:szCs w:val="28"/>
        </w:rPr>
        <w:t>социально-педагогическая;</w:t>
      </w:r>
    </w:p>
    <w:p w:rsidR="00451733" w:rsidRPr="00F0527F" w:rsidRDefault="00451733" w:rsidP="00B37F49">
      <w:pPr>
        <w:spacing w:line="360" w:lineRule="auto"/>
        <w:jc w:val="both"/>
        <w:rPr>
          <w:sz w:val="28"/>
          <w:szCs w:val="28"/>
        </w:rPr>
      </w:pPr>
      <w:r>
        <w:rPr>
          <w:sz w:val="28"/>
          <w:szCs w:val="28"/>
        </w:rPr>
        <w:t>-</w:t>
      </w:r>
      <w:r w:rsidRPr="00F0527F">
        <w:rPr>
          <w:sz w:val="28"/>
          <w:szCs w:val="28"/>
        </w:rPr>
        <w:t xml:space="preserve"> художественно-эстетическая; </w:t>
      </w:r>
    </w:p>
    <w:p w:rsidR="00451733" w:rsidRPr="00F0527F" w:rsidRDefault="00451733" w:rsidP="00B37F49">
      <w:pPr>
        <w:spacing w:line="360" w:lineRule="auto"/>
        <w:jc w:val="both"/>
        <w:rPr>
          <w:sz w:val="28"/>
          <w:szCs w:val="28"/>
        </w:rPr>
      </w:pPr>
      <w:r>
        <w:rPr>
          <w:sz w:val="28"/>
          <w:szCs w:val="28"/>
        </w:rPr>
        <w:t>-</w:t>
      </w:r>
      <w:r w:rsidRPr="00F0527F">
        <w:rPr>
          <w:sz w:val="28"/>
          <w:szCs w:val="28"/>
        </w:rPr>
        <w:t xml:space="preserve">эколого-биологическая. </w:t>
      </w:r>
    </w:p>
    <w:p w:rsidR="00451733" w:rsidRPr="00777AD1" w:rsidRDefault="00451733" w:rsidP="00540DD0">
      <w:pPr>
        <w:spacing w:line="360" w:lineRule="auto"/>
        <w:ind w:firstLine="709"/>
        <w:jc w:val="both"/>
        <w:rPr>
          <w:sz w:val="28"/>
          <w:szCs w:val="28"/>
        </w:rPr>
      </w:pPr>
      <w:r w:rsidRPr="00777AD1">
        <w:rPr>
          <w:sz w:val="28"/>
          <w:szCs w:val="28"/>
        </w:rPr>
        <w:t>В 1 ступень входят: Школа раннег</w:t>
      </w:r>
      <w:r>
        <w:rPr>
          <w:sz w:val="28"/>
          <w:szCs w:val="28"/>
        </w:rPr>
        <w:t>о развития «Лучики»(2003г.), детская ассоциация «Искорка» (2006г.), д</w:t>
      </w:r>
      <w:r w:rsidRPr="00777AD1">
        <w:rPr>
          <w:sz w:val="28"/>
          <w:szCs w:val="28"/>
        </w:rPr>
        <w:t xml:space="preserve">етский клуб </w:t>
      </w:r>
      <w:r>
        <w:rPr>
          <w:sz w:val="28"/>
          <w:szCs w:val="28"/>
        </w:rPr>
        <w:t>«Непоседы» (2007г.), объединения</w:t>
      </w:r>
      <w:r w:rsidRPr="00777AD1">
        <w:rPr>
          <w:sz w:val="28"/>
          <w:szCs w:val="28"/>
        </w:rPr>
        <w:t xml:space="preserve"> «Декорат</w:t>
      </w:r>
      <w:r>
        <w:rPr>
          <w:sz w:val="28"/>
          <w:szCs w:val="28"/>
        </w:rPr>
        <w:t>ор» (2007г.)</w:t>
      </w:r>
      <w:r w:rsidRPr="00777AD1">
        <w:rPr>
          <w:sz w:val="28"/>
          <w:szCs w:val="28"/>
        </w:rPr>
        <w:t>, «Бисероплетение» (2009г.)</w:t>
      </w:r>
      <w:r>
        <w:rPr>
          <w:sz w:val="28"/>
          <w:szCs w:val="28"/>
        </w:rPr>
        <w:t>,</w:t>
      </w:r>
      <w:r w:rsidRPr="00777AD1">
        <w:rPr>
          <w:sz w:val="28"/>
          <w:szCs w:val="28"/>
        </w:rPr>
        <w:t xml:space="preserve"> «</w:t>
      </w:r>
      <w:r>
        <w:rPr>
          <w:sz w:val="28"/>
          <w:szCs w:val="28"/>
        </w:rPr>
        <w:t>Фантазия» (2012г.гильоширование), «Интеллект» (2010г.), клуб для детей с ограниченными возможностями здоровья «Учимся, умеем, делаем» (2010 г.), клуб «Умники и умники» (2009г.)</w:t>
      </w:r>
      <w:r w:rsidRPr="00777AD1">
        <w:rPr>
          <w:sz w:val="28"/>
          <w:szCs w:val="28"/>
        </w:rPr>
        <w:t xml:space="preserve"> </w:t>
      </w:r>
    </w:p>
    <w:p w:rsidR="00451733" w:rsidRPr="0043294B" w:rsidRDefault="00451733" w:rsidP="00540DD0">
      <w:pPr>
        <w:spacing w:line="360" w:lineRule="auto"/>
        <w:ind w:firstLine="709"/>
        <w:jc w:val="both"/>
        <w:rPr>
          <w:b/>
          <w:sz w:val="28"/>
          <w:szCs w:val="28"/>
        </w:rPr>
      </w:pPr>
      <w:r>
        <w:rPr>
          <w:b/>
          <w:sz w:val="28"/>
          <w:szCs w:val="28"/>
        </w:rPr>
        <w:t>2 ступень – образовательно-</w:t>
      </w:r>
      <w:r w:rsidRPr="0043294B">
        <w:rPr>
          <w:b/>
          <w:sz w:val="28"/>
          <w:szCs w:val="28"/>
        </w:rPr>
        <w:t>развивающая деятельность.</w:t>
      </w:r>
    </w:p>
    <w:p w:rsidR="00451733" w:rsidRDefault="00451733" w:rsidP="00540DD0">
      <w:pPr>
        <w:spacing w:line="360" w:lineRule="auto"/>
        <w:ind w:firstLine="709"/>
        <w:jc w:val="both"/>
        <w:rPr>
          <w:sz w:val="28"/>
          <w:szCs w:val="28"/>
        </w:rPr>
      </w:pPr>
      <w:r w:rsidRPr="00F0527F">
        <w:rPr>
          <w:b/>
          <w:sz w:val="28"/>
          <w:szCs w:val="28"/>
        </w:rPr>
        <w:t>Цель:</w:t>
      </w:r>
      <w:r w:rsidRPr="00777AD1">
        <w:rPr>
          <w:sz w:val="28"/>
          <w:szCs w:val="28"/>
        </w:rPr>
        <w:t xml:space="preserve"> развитие личностных качеств воспитанников</w:t>
      </w:r>
      <w:r>
        <w:rPr>
          <w:sz w:val="28"/>
          <w:szCs w:val="28"/>
        </w:rPr>
        <w:t>,</w:t>
      </w:r>
      <w:r w:rsidRPr="00777AD1">
        <w:rPr>
          <w:sz w:val="28"/>
          <w:szCs w:val="28"/>
        </w:rPr>
        <w:t xml:space="preserve"> их базовой культуры средствами </w:t>
      </w:r>
      <w:r>
        <w:rPr>
          <w:sz w:val="28"/>
          <w:szCs w:val="28"/>
        </w:rPr>
        <w:t xml:space="preserve">конкретных видов деятельности. </w:t>
      </w:r>
    </w:p>
    <w:p w:rsidR="00451733" w:rsidRDefault="00451733" w:rsidP="00540DD0">
      <w:pPr>
        <w:spacing w:line="360" w:lineRule="auto"/>
        <w:ind w:firstLine="709"/>
        <w:jc w:val="both"/>
        <w:rPr>
          <w:sz w:val="28"/>
          <w:szCs w:val="28"/>
        </w:rPr>
      </w:pPr>
      <w:r>
        <w:rPr>
          <w:sz w:val="28"/>
          <w:szCs w:val="28"/>
        </w:rPr>
        <w:t>Основные направленности:</w:t>
      </w:r>
      <w:r w:rsidRPr="00777AD1">
        <w:rPr>
          <w:sz w:val="28"/>
          <w:szCs w:val="28"/>
        </w:rPr>
        <w:t xml:space="preserve"> </w:t>
      </w:r>
    </w:p>
    <w:p w:rsidR="00451733" w:rsidRPr="00F0527F" w:rsidRDefault="00451733" w:rsidP="00B37F49">
      <w:pPr>
        <w:spacing w:line="360" w:lineRule="auto"/>
        <w:jc w:val="both"/>
        <w:rPr>
          <w:sz w:val="28"/>
          <w:szCs w:val="28"/>
        </w:rPr>
      </w:pPr>
      <w:r w:rsidRPr="00F0527F">
        <w:rPr>
          <w:sz w:val="28"/>
          <w:szCs w:val="28"/>
        </w:rPr>
        <w:t>- детское движение;</w:t>
      </w:r>
    </w:p>
    <w:p w:rsidR="00451733" w:rsidRPr="00F0527F" w:rsidRDefault="00451733" w:rsidP="00B37F49">
      <w:pPr>
        <w:spacing w:line="360" w:lineRule="auto"/>
        <w:jc w:val="both"/>
        <w:rPr>
          <w:sz w:val="28"/>
          <w:szCs w:val="28"/>
        </w:rPr>
      </w:pPr>
      <w:r w:rsidRPr="00F0527F">
        <w:rPr>
          <w:sz w:val="28"/>
          <w:szCs w:val="28"/>
        </w:rPr>
        <w:t>- спортивно-техническая,</w:t>
      </w:r>
    </w:p>
    <w:p w:rsidR="00451733" w:rsidRPr="00F0527F" w:rsidRDefault="00451733" w:rsidP="00B37F49">
      <w:pPr>
        <w:spacing w:line="360" w:lineRule="auto"/>
        <w:jc w:val="both"/>
        <w:rPr>
          <w:sz w:val="28"/>
          <w:szCs w:val="28"/>
        </w:rPr>
      </w:pPr>
      <w:r w:rsidRPr="00F0527F">
        <w:rPr>
          <w:sz w:val="28"/>
          <w:szCs w:val="28"/>
        </w:rPr>
        <w:t>- эколого-биологическая;</w:t>
      </w:r>
    </w:p>
    <w:p w:rsidR="00451733" w:rsidRPr="00F0527F" w:rsidRDefault="00451733" w:rsidP="00B37F49">
      <w:pPr>
        <w:spacing w:line="360" w:lineRule="auto"/>
        <w:jc w:val="both"/>
        <w:rPr>
          <w:sz w:val="28"/>
          <w:szCs w:val="28"/>
        </w:rPr>
      </w:pPr>
      <w:r w:rsidRPr="00F0527F">
        <w:rPr>
          <w:sz w:val="28"/>
          <w:szCs w:val="28"/>
        </w:rPr>
        <w:t xml:space="preserve">- естественно-научная; </w:t>
      </w:r>
    </w:p>
    <w:p w:rsidR="00451733" w:rsidRPr="00F0527F" w:rsidRDefault="00451733" w:rsidP="00B37F49">
      <w:pPr>
        <w:spacing w:line="360" w:lineRule="auto"/>
        <w:jc w:val="both"/>
        <w:rPr>
          <w:sz w:val="28"/>
          <w:szCs w:val="28"/>
        </w:rPr>
      </w:pPr>
      <w:r w:rsidRPr="00F0527F">
        <w:rPr>
          <w:sz w:val="28"/>
          <w:szCs w:val="28"/>
        </w:rPr>
        <w:t>-научно-техническая;</w:t>
      </w:r>
    </w:p>
    <w:p w:rsidR="00451733" w:rsidRPr="00F0527F" w:rsidRDefault="00451733" w:rsidP="00B37F49">
      <w:pPr>
        <w:spacing w:line="360" w:lineRule="auto"/>
        <w:jc w:val="both"/>
        <w:rPr>
          <w:sz w:val="28"/>
          <w:szCs w:val="28"/>
        </w:rPr>
      </w:pPr>
      <w:r w:rsidRPr="00F0527F">
        <w:rPr>
          <w:sz w:val="28"/>
          <w:szCs w:val="28"/>
        </w:rPr>
        <w:t>- социально-педагогическая;</w:t>
      </w:r>
    </w:p>
    <w:p w:rsidR="00451733" w:rsidRPr="00F0527F" w:rsidRDefault="00451733" w:rsidP="00B37F49">
      <w:pPr>
        <w:spacing w:line="360" w:lineRule="auto"/>
        <w:jc w:val="both"/>
        <w:rPr>
          <w:sz w:val="28"/>
          <w:szCs w:val="28"/>
        </w:rPr>
      </w:pPr>
      <w:r w:rsidRPr="00F0527F">
        <w:rPr>
          <w:sz w:val="28"/>
          <w:szCs w:val="28"/>
        </w:rPr>
        <w:t>- военно- патриотическая.</w:t>
      </w:r>
    </w:p>
    <w:p w:rsidR="00451733" w:rsidRPr="00777AD1" w:rsidRDefault="00451733" w:rsidP="00540DD0">
      <w:pPr>
        <w:spacing w:line="360" w:lineRule="auto"/>
        <w:ind w:firstLine="709"/>
        <w:jc w:val="both"/>
        <w:rPr>
          <w:sz w:val="28"/>
          <w:szCs w:val="28"/>
        </w:rPr>
      </w:pPr>
      <w:r>
        <w:rPr>
          <w:sz w:val="28"/>
          <w:szCs w:val="28"/>
        </w:rPr>
        <w:t>Данное направление представлено подростковым</w:t>
      </w:r>
      <w:r w:rsidRPr="00777AD1">
        <w:rPr>
          <w:sz w:val="28"/>
          <w:szCs w:val="28"/>
        </w:rPr>
        <w:t xml:space="preserve"> клуб</w:t>
      </w:r>
      <w:r>
        <w:rPr>
          <w:sz w:val="28"/>
          <w:szCs w:val="28"/>
        </w:rPr>
        <w:t>ом</w:t>
      </w:r>
      <w:r w:rsidRPr="00777AD1">
        <w:rPr>
          <w:sz w:val="28"/>
          <w:szCs w:val="28"/>
        </w:rPr>
        <w:t xml:space="preserve"> «Спутник» (2006г.), </w:t>
      </w:r>
      <w:r>
        <w:rPr>
          <w:sz w:val="28"/>
          <w:szCs w:val="28"/>
        </w:rPr>
        <w:t>детской районной газетой</w:t>
      </w:r>
      <w:r w:rsidRPr="00777AD1">
        <w:rPr>
          <w:sz w:val="28"/>
          <w:szCs w:val="28"/>
        </w:rPr>
        <w:t xml:space="preserve"> «Содружество»</w:t>
      </w:r>
      <w:r>
        <w:rPr>
          <w:sz w:val="28"/>
          <w:szCs w:val="28"/>
        </w:rPr>
        <w:t xml:space="preserve"> (2007г.), очно-заочной школой </w:t>
      </w:r>
      <w:r w:rsidRPr="00777AD1">
        <w:rPr>
          <w:sz w:val="28"/>
          <w:szCs w:val="28"/>
        </w:rPr>
        <w:t>«Лидер»</w:t>
      </w:r>
      <w:r>
        <w:rPr>
          <w:sz w:val="28"/>
          <w:szCs w:val="28"/>
        </w:rPr>
        <w:t>(2006г.)</w:t>
      </w:r>
      <w:r w:rsidRPr="00777AD1">
        <w:rPr>
          <w:sz w:val="28"/>
          <w:szCs w:val="28"/>
        </w:rPr>
        <w:t>,</w:t>
      </w:r>
      <w:r>
        <w:rPr>
          <w:sz w:val="28"/>
          <w:szCs w:val="28"/>
        </w:rPr>
        <w:t xml:space="preserve"> объединениями</w:t>
      </w:r>
      <w:r w:rsidRPr="00777AD1">
        <w:rPr>
          <w:sz w:val="28"/>
          <w:szCs w:val="28"/>
        </w:rPr>
        <w:t xml:space="preserve"> «Юный корреспондент»</w:t>
      </w:r>
      <w:r>
        <w:rPr>
          <w:sz w:val="28"/>
          <w:szCs w:val="28"/>
        </w:rPr>
        <w:t xml:space="preserve"> (2000г.), «Туристко-краеведческий» </w:t>
      </w:r>
      <w:r w:rsidRPr="00777AD1">
        <w:rPr>
          <w:sz w:val="28"/>
          <w:szCs w:val="28"/>
        </w:rPr>
        <w:t>(2000г.),</w:t>
      </w:r>
      <w:r>
        <w:rPr>
          <w:sz w:val="28"/>
          <w:szCs w:val="28"/>
        </w:rPr>
        <w:t xml:space="preserve">  «Юные инспектора движения» (2006г.)</w:t>
      </w:r>
      <w:r w:rsidRPr="00777AD1">
        <w:rPr>
          <w:sz w:val="28"/>
          <w:szCs w:val="28"/>
        </w:rPr>
        <w:t>,</w:t>
      </w:r>
      <w:r>
        <w:rPr>
          <w:sz w:val="28"/>
          <w:szCs w:val="28"/>
        </w:rPr>
        <w:t xml:space="preserve">  «Компьютерная грамотность» (2007г.), правовым клубом</w:t>
      </w:r>
      <w:r w:rsidRPr="00777AD1">
        <w:rPr>
          <w:sz w:val="28"/>
          <w:szCs w:val="28"/>
        </w:rPr>
        <w:t xml:space="preserve"> «Мир твоих прав»</w:t>
      </w:r>
      <w:r>
        <w:rPr>
          <w:sz w:val="28"/>
          <w:szCs w:val="28"/>
        </w:rPr>
        <w:t xml:space="preserve"> (2008г.), военно-патриотическим клубом «Факел» (2008г.),</w:t>
      </w:r>
      <w:r w:rsidRPr="00BB6121">
        <w:rPr>
          <w:sz w:val="28"/>
          <w:szCs w:val="28"/>
        </w:rPr>
        <w:t xml:space="preserve"> </w:t>
      </w:r>
      <w:r>
        <w:rPr>
          <w:sz w:val="28"/>
          <w:szCs w:val="28"/>
        </w:rPr>
        <w:t>поисковым клубом «Истоки» (2008г.).</w:t>
      </w:r>
    </w:p>
    <w:p w:rsidR="00451733" w:rsidRPr="0043294B" w:rsidRDefault="00451733" w:rsidP="00540DD0">
      <w:pPr>
        <w:spacing w:line="360" w:lineRule="auto"/>
        <w:ind w:firstLine="709"/>
        <w:jc w:val="both"/>
        <w:rPr>
          <w:b/>
          <w:sz w:val="28"/>
          <w:szCs w:val="28"/>
        </w:rPr>
      </w:pPr>
      <w:r>
        <w:rPr>
          <w:b/>
          <w:sz w:val="28"/>
          <w:szCs w:val="28"/>
        </w:rPr>
        <w:t>3 ступень – социально-</w:t>
      </w:r>
      <w:r w:rsidRPr="0043294B">
        <w:rPr>
          <w:b/>
          <w:sz w:val="28"/>
          <w:szCs w:val="28"/>
        </w:rPr>
        <w:t>профессиональное самоопределение старшеклассников.</w:t>
      </w:r>
    </w:p>
    <w:p w:rsidR="00451733" w:rsidRDefault="00451733" w:rsidP="00540DD0">
      <w:pPr>
        <w:spacing w:line="360" w:lineRule="auto"/>
        <w:ind w:firstLine="709"/>
        <w:jc w:val="both"/>
        <w:rPr>
          <w:sz w:val="28"/>
          <w:szCs w:val="28"/>
        </w:rPr>
      </w:pPr>
      <w:r w:rsidRPr="00F0527F">
        <w:rPr>
          <w:b/>
          <w:sz w:val="28"/>
          <w:szCs w:val="28"/>
        </w:rPr>
        <w:t>Цель</w:t>
      </w:r>
      <w:r w:rsidRPr="00777AD1">
        <w:rPr>
          <w:sz w:val="28"/>
          <w:szCs w:val="28"/>
        </w:rPr>
        <w:t>: развитие «самости» старшеклассников</w:t>
      </w:r>
      <w:r>
        <w:rPr>
          <w:sz w:val="28"/>
          <w:szCs w:val="28"/>
        </w:rPr>
        <w:t>,</w:t>
      </w:r>
      <w:r w:rsidRPr="00777AD1">
        <w:rPr>
          <w:sz w:val="28"/>
          <w:szCs w:val="28"/>
        </w:rPr>
        <w:t xml:space="preserve"> самосовершенствования, саморазвития, самореа</w:t>
      </w:r>
      <w:r>
        <w:rPr>
          <w:sz w:val="28"/>
          <w:szCs w:val="28"/>
        </w:rPr>
        <w:t>лизации.</w:t>
      </w:r>
    </w:p>
    <w:p w:rsidR="00451733" w:rsidRDefault="00451733" w:rsidP="00540DD0">
      <w:pPr>
        <w:spacing w:line="360" w:lineRule="auto"/>
        <w:ind w:firstLine="709"/>
        <w:jc w:val="both"/>
        <w:rPr>
          <w:sz w:val="28"/>
          <w:szCs w:val="28"/>
        </w:rPr>
      </w:pPr>
      <w:r>
        <w:rPr>
          <w:sz w:val="28"/>
          <w:szCs w:val="28"/>
        </w:rPr>
        <w:t xml:space="preserve"> Основными</w:t>
      </w:r>
      <w:r w:rsidRPr="00777AD1">
        <w:rPr>
          <w:sz w:val="28"/>
          <w:szCs w:val="28"/>
        </w:rPr>
        <w:t xml:space="preserve"> направлен</w:t>
      </w:r>
      <w:r>
        <w:rPr>
          <w:sz w:val="28"/>
          <w:szCs w:val="28"/>
        </w:rPr>
        <w:t>ностями данной ступени являются</w:t>
      </w:r>
      <w:r w:rsidRPr="00777AD1">
        <w:rPr>
          <w:sz w:val="28"/>
          <w:szCs w:val="28"/>
        </w:rPr>
        <w:t xml:space="preserve">: </w:t>
      </w:r>
    </w:p>
    <w:p w:rsidR="00451733" w:rsidRPr="00F0527F" w:rsidRDefault="00451733" w:rsidP="00B37F49">
      <w:pPr>
        <w:spacing w:line="360" w:lineRule="auto"/>
        <w:jc w:val="both"/>
        <w:rPr>
          <w:sz w:val="28"/>
          <w:szCs w:val="28"/>
        </w:rPr>
      </w:pPr>
      <w:r w:rsidRPr="00F0527F">
        <w:rPr>
          <w:sz w:val="28"/>
          <w:szCs w:val="28"/>
        </w:rPr>
        <w:t>- культурологическая;</w:t>
      </w:r>
    </w:p>
    <w:p w:rsidR="00451733" w:rsidRPr="00F0527F" w:rsidRDefault="00451733" w:rsidP="00B37F49">
      <w:pPr>
        <w:spacing w:line="360" w:lineRule="auto"/>
        <w:jc w:val="both"/>
        <w:rPr>
          <w:sz w:val="28"/>
          <w:szCs w:val="28"/>
        </w:rPr>
      </w:pPr>
      <w:r w:rsidRPr="00F0527F">
        <w:rPr>
          <w:sz w:val="28"/>
          <w:szCs w:val="28"/>
        </w:rPr>
        <w:t>- естественно - научная;</w:t>
      </w:r>
    </w:p>
    <w:p w:rsidR="00451733" w:rsidRPr="00F0527F" w:rsidRDefault="00451733" w:rsidP="00B37F49">
      <w:pPr>
        <w:spacing w:line="360" w:lineRule="auto"/>
        <w:jc w:val="both"/>
        <w:rPr>
          <w:sz w:val="28"/>
          <w:szCs w:val="28"/>
        </w:rPr>
      </w:pPr>
      <w:r w:rsidRPr="00F0527F">
        <w:rPr>
          <w:sz w:val="28"/>
          <w:szCs w:val="28"/>
        </w:rPr>
        <w:t>- эколого-биологическая;</w:t>
      </w:r>
    </w:p>
    <w:p w:rsidR="00451733" w:rsidRPr="00F0527F" w:rsidRDefault="00451733" w:rsidP="00B37F49">
      <w:pPr>
        <w:spacing w:line="360" w:lineRule="auto"/>
        <w:jc w:val="both"/>
        <w:rPr>
          <w:sz w:val="28"/>
          <w:szCs w:val="28"/>
        </w:rPr>
      </w:pPr>
      <w:r w:rsidRPr="00F0527F">
        <w:rPr>
          <w:sz w:val="28"/>
          <w:szCs w:val="28"/>
        </w:rPr>
        <w:t>- научно-техническая;</w:t>
      </w:r>
    </w:p>
    <w:p w:rsidR="00451733" w:rsidRDefault="00451733" w:rsidP="00B37F49">
      <w:pPr>
        <w:spacing w:line="360" w:lineRule="auto"/>
        <w:jc w:val="both"/>
        <w:rPr>
          <w:sz w:val="28"/>
          <w:szCs w:val="28"/>
        </w:rPr>
      </w:pPr>
      <w:r w:rsidRPr="00F0527F">
        <w:rPr>
          <w:sz w:val="28"/>
          <w:szCs w:val="28"/>
        </w:rPr>
        <w:t>- социально-педагогическая</w:t>
      </w:r>
      <w:r w:rsidRPr="005116B6">
        <w:rPr>
          <w:i/>
          <w:sz w:val="28"/>
          <w:szCs w:val="28"/>
        </w:rPr>
        <w:t>.</w:t>
      </w:r>
      <w:r>
        <w:rPr>
          <w:sz w:val="28"/>
          <w:szCs w:val="28"/>
        </w:rPr>
        <w:t xml:space="preserve"> </w:t>
      </w:r>
    </w:p>
    <w:p w:rsidR="00451733" w:rsidRDefault="00451733" w:rsidP="00540DD0">
      <w:pPr>
        <w:spacing w:line="360" w:lineRule="auto"/>
        <w:ind w:firstLine="709"/>
        <w:jc w:val="both"/>
        <w:rPr>
          <w:sz w:val="28"/>
          <w:szCs w:val="28"/>
        </w:rPr>
      </w:pPr>
      <w:r>
        <w:rPr>
          <w:sz w:val="28"/>
          <w:szCs w:val="28"/>
        </w:rPr>
        <w:t>Наиболее востребованными являются</w:t>
      </w:r>
      <w:r w:rsidRPr="00777AD1">
        <w:rPr>
          <w:sz w:val="28"/>
          <w:szCs w:val="28"/>
        </w:rPr>
        <w:t xml:space="preserve"> НОУ «Родни</w:t>
      </w:r>
      <w:r>
        <w:rPr>
          <w:sz w:val="28"/>
          <w:szCs w:val="28"/>
        </w:rPr>
        <w:t>к» (1999г.), клуб старшеклассников</w:t>
      </w:r>
      <w:r w:rsidRPr="00777AD1">
        <w:rPr>
          <w:sz w:val="28"/>
          <w:szCs w:val="28"/>
        </w:rPr>
        <w:t xml:space="preserve"> «Юн</w:t>
      </w:r>
      <w:r>
        <w:rPr>
          <w:sz w:val="28"/>
          <w:szCs w:val="28"/>
        </w:rPr>
        <w:t>ость» (2007г.), объединения «Эколог» (2004г.),  «Юный натуралист», «Школа начинающего</w:t>
      </w:r>
      <w:r w:rsidRPr="00777AD1">
        <w:rPr>
          <w:sz w:val="28"/>
          <w:szCs w:val="28"/>
        </w:rPr>
        <w:t xml:space="preserve"> вожатого</w:t>
      </w:r>
      <w:r>
        <w:rPr>
          <w:sz w:val="28"/>
          <w:szCs w:val="28"/>
        </w:rPr>
        <w:t>» (2007г.), «Секретарь – референт» (2008г.), «Информашка» (2006г.), «Юный журналист» (2008г.), дистанционная школа «Эрудит» (2009г.), «Музейное дело» (2009г.).</w:t>
      </w:r>
    </w:p>
    <w:p w:rsidR="00451733" w:rsidRPr="00777AD1" w:rsidRDefault="00451733" w:rsidP="00540DD0">
      <w:pPr>
        <w:spacing w:line="360" w:lineRule="auto"/>
        <w:ind w:firstLine="709"/>
        <w:jc w:val="both"/>
        <w:rPr>
          <w:sz w:val="28"/>
          <w:szCs w:val="28"/>
        </w:rPr>
      </w:pPr>
      <w:r w:rsidRPr="00777AD1">
        <w:rPr>
          <w:sz w:val="28"/>
          <w:szCs w:val="28"/>
        </w:rPr>
        <w:t>Такое структурное содержание деятельности обеспечивает, во-первых</w:t>
      </w:r>
      <w:r>
        <w:rPr>
          <w:sz w:val="28"/>
          <w:szCs w:val="28"/>
        </w:rPr>
        <w:t>,</w:t>
      </w:r>
      <w:r w:rsidRPr="00777AD1">
        <w:rPr>
          <w:sz w:val="28"/>
          <w:szCs w:val="28"/>
        </w:rPr>
        <w:t xml:space="preserve"> преемственность между компонентами и, во-вторых</w:t>
      </w:r>
      <w:r>
        <w:rPr>
          <w:sz w:val="28"/>
          <w:szCs w:val="28"/>
        </w:rPr>
        <w:t>,</w:t>
      </w:r>
      <w:r w:rsidRPr="00777AD1">
        <w:rPr>
          <w:sz w:val="28"/>
          <w:szCs w:val="28"/>
        </w:rPr>
        <w:t xml:space="preserve"> спиралевид</w:t>
      </w:r>
      <w:r>
        <w:rPr>
          <w:sz w:val="28"/>
          <w:szCs w:val="28"/>
        </w:rPr>
        <w:t>ное усложнение целей, содержания</w:t>
      </w:r>
      <w:r w:rsidRPr="00777AD1">
        <w:rPr>
          <w:sz w:val="28"/>
          <w:szCs w:val="28"/>
        </w:rPr>
        <w:t xml:space="preserve"> и форм образовательной деятельности.</w:t>
      </w:r>
    </w:p>
    <w:p w:rsidR="00451733" w:rsidRDefault="00451733" w:rsidP="00540DD0">
      <w:pPr>
        <w:spacing w:line="360" w:lineRule="auto"/>
        <w:ind w:firstLine="709"/>
        <w:jc w:val="both"/>
        <w:rPr>
          <w:sz w:val="28"/>
          <w:szCs w:val="28"/>
        </w:rPr>
      </w:pPr>
      <w:r w:rsidRPr="00777AD1">
        <w:rPr>
          <w:sz w:val="28"/>
          <w:szCs w:val="28"/>
        </w:rPr>
        <w:t>Данная модель</w:t>
      </w:r>
      <w:r>
        <w:rPr>
          <w:sz w:val="28"/>
          <w:szCs w:val="28"/>
        </w:rPr>
        <w:t>,</w:t>
      </w:r>
      <w:r w:rsidRPr="00777AD1">
        <w:rPr>
          <w:sz w:val="28"/>
          <w:szCs w:val="28"/>
        </w:rPr>
        <w:t xml:space="preserve"> реализуемая с 2007 года, доказала свою прак</w:t>
      </w:r>
      <w:r>
        <w:rPr>
          <w:sz w:val="28"/>
          <w:szCs w:val="28"/>
        </w:rPr>
        <w:t>тическую значимость, поскольку</w:t>
      </w:r>
      <w:r w:rsidRPr="00777AD1">
        <w:rPr>
          <w:sz w:val="28"/>
          <w:szCs w:val="28"/>
        </w:rPr>
        <w:t xml:space="preserve"> увелич</w:t>
      </w:r>
      <w:r>
        <w:rPr>
          <w:sz w:val="28"/>
          <w:szCs w:val="28"/>
        </w:rPr>
        <w:t>илось количество воспитанников.</w:t>
      </w:r>
    </w:p>
    <w:p w:rsidR="00451733" w:rsidRDefault="00451733" w:rsidP="00984B4C">
      <w:pPr>
        <w:spacing w:line="360" w:lineRule="auto"/>
        <w:jc w:val="both"/>
        <w:rPr>
          <w:sz w:val="28"/>
          <w:szCs w:val="28"/>
        </w:rPr>
      </w:pPr>
      <w:r>
        <w:rPr>
          <w:sz w:val="24"/>
          <w:szCs w:val="24"/>
        </w:rPr>
        <w:t>.</w:t>
      </w:r>
      <w:r w:rsidRPr="00984B4C">
        <w:rPr>
          <w:color w:val="000000"/>
          <w:sz w:val="28"/>
          <w:szCs w:val="28"/>
        </w:rPr>
        <w:t xml:space="preserve"> </w:t>
      </w:r>
      <w:r w:rsidRPr="00B235F4">
        <w:rPr>
          <w:color w:val="000000"/>
          <w:sz w:val="28"/>
          <w:szCs w:val="28"/>
        </w:rPr>
        <w:t>Общее количество детских объединений на начало учебного года составило 1</w:t>
      </w:r>
      <w:r>
        <w:rPr>
          <w:color w:val="000000"/>
          <w:sz w:val="28"/>
          <w:szCs w:val="28"/>
        </w:rPr>
        <w:t xml:space="preserve">67 </w:t>
      </w:r>
      <w:r w:rsidRPr="00B235F4">
        <w:rPr>
          <w:color w:val="000000"/>
          <w:sz w:val="28"/>
          <w:szCs w:val="28"/>
        </w:rPr>
        <w:t xml:space="preserve"> групп, в них входят: </w:t>
      </w:r>
      <w:r>
        <w:rPr>
          <w:color w:val="000000"/>
          <w:sz w:val="28"/>
          <w:szCs w:val="28"/>
        </w:rPr>
        <w:t>4</w:t>
      </w:r>
      <w:r w:rsidRPr="00B235F4">
        <w:rPr>
          <w:color w:val="000000"/>
          <w:sz w:val="28"/>
          <w:szCs w:val="28"/>
        </w:rPr>
        <w:t xml:space="preserve"> школы, </w:t>
      </w:r>
      <w:r>
        <w:rPr>
          <w:color w:val="000000"/>
          <w:sz w:val="28"/>
          <w:szCs w:val="28"/>
        </w:rPr>
        <w:t>5</w:t>
      </w:r>
      <w:r w:rsidRPr="00B235F4">
        <w:rPr>
          <w:color w:val="000000"/>
          <w:sz w:val="28"/>
          <w:szCs w:val="28"/>
        </w:rPr>
        <w:t xml:space="preserve"> клуба, 1 научное общество, </w:t>
      </w:r>
      <w:r>
        <w:rPr>
          <w:color w:val="000000"/>
          <w:sz w:val="28"/>
          <w:szCs w:val="28"/>
        </w:rPr>
        <w:t>147</w:t>
      </w:r>
      <w:r w:rsidRPr="00B235F4">
        <w:rPr>
          <w:color w:val="000000"/>
          <w:sz w:val="28"/>
          <w:szCs w:val="28"/>
        </w:rPr>
        <w:t xml:space="preserve"> творческих </w:t>
      </w:r>
      <w:r>
        <w:rPr>
          <w:color w:val="000000"/>
          <w:sz w:val="28"/>
          <w:szCs w:val="28"/>
        </w:rPr>
        <w:t>объединений.</w:t>
      </w:r>
    </w:p>
    <w:p w:rsidR="00451733" w:rsidRDefault="00451733" w:rsidP="00984B4C">
      <w:pPr>
        <w:spacing w:line="360" w:lineRule="auto"/>
        <w:jc w:val="both"/>
        <w:rPr>
          <w:b/>
          <w:sz w:val="28"/>
          <w:szCs w:val="28"/>
        </w:rPr>
      </w:pPr>
      <w:r w:rsidRPr="00B235F4">
        <w:rPr>
          <w:color w:val="000000"/>
          <w:sz w:val="28"/>
          <w:szCs w:val="28"/>
        </w:rPr>
        <w:t>Воспитательно-образовательной</w:t>
      </w:r>
      <w:r>
        <w:rPr>
          <w:color w:val="000000"/>
          <w:sz w:val="28"/>
          <w:szCs w:val="28"/>
        </w:rPr>
        <w:t xml:space="preserve"> </w:t>
      </w:r>
      <w:r w:rsidRPr="00B235F4">
        <w:rPr>
          <w:color w:val="000000"/>
          <w:sz w:val="28"/>
          <w:szCs w:val="28"/>
        </w:rPr>
        <w:t>деятельностью</w:t>
      </w:r>
      <w:r w:rsidRPr="00B235F4">
        <w:rPr>
          <w:color w:val="000000"/>
          <w:sz w:val="28"/>
          <w:szCs w:val="28"/>
          <w:lang w:val="en-US"/>
        </w:rPr>
        <w:t> </w:t>
      </w:r>
      <w:r w:rsidRPr="00B235F4">
        <w:rPr>
          <w:color w:val="000000"/>
          <w:sz w:val="28"/>
          <w:szCs w:val="28"/>
        </w:rPr>
        <w:t xml:space="preserve"> в МБОУДОД   ДП</w:t>
      </w:r>
      <w:r w:rsidRPr="00B94C95">
        <w:rPr>
          <w:color w:val="000000"/>
          <w:sz w:val="28"/>
          <w:szCs w:val="28"/>
        </w:rPr>
        <w:t xml:space="preserve"> </w:t>
      </w:r>
      <w:r w:rsidRPr="00B235F4">
        <w:rPr>
          <w:color w:val="000000"/>
          <w:sz w:val="28"/>
          <w:szCs w:val="28"/>
        </w:rPr>
        <w:t>и</w:t>
      </w:r>
      <w:r w:rsidRPr="00B94C95">
        <w:rPr>
          <w:color w:val="000000"/>
          <w:sz w:val="28"/>
          <w:szCs w:val="28"/>
        </w:rPr>
        <w:t xml:space="preserve"> </w:t>
      </w:r>
      <w:r w:rsidRPr="00B235F4">
        <w:rPr>
          <w:color w:val="000000"/>
          <w:sz w:val="28"/>
          <w:szCs w:val="28"/>
        </w:rPr>
        <w:t xml:space="preserve">Ш на начало </w:t>
      </w:r>
      <w:r>
        <w:rPr>
          <w:color w:val="000000"/>
          <w:sz w:val="28"/>
          <w:szCs w:val="28"/>
        </w:rPr>
        <w:t xml:space="preserve">2013-2014 </w:t>
      </w:r>
      <w:r w:rsidRPr="00B235F4">
        <w:rPr>
          <w:color w:val="000000"/>
          <w:sz w:val="28"/>
          <w:szCs w:val="28"/>
        </w:rPr>
        <w:t xml:space="preserve">учебного года было охвачено </w:t>
      </w:r>
      <w:r>
        <w:rPr>
          <w:color w:val="000000"/>
          <w:sz w:val="28"/>
          <w:szCs w:val="28"/>
        </w:rPr>
        <w:t xml:space="preserve">2054 обучающихся в двух и более объединениях в возрасте </w:t>
      </w:r>
      <w:r w:rsidRPr="00B235F4">
        <w:rPr>
          <w:color w:val="000000"/>
          <w:sz w:val="28"/>
          <w:szCs w:val="28"/>
        </w:rPr>
        <w:t xml:space="preserve"> от</w:t>
      </w:r>
      <w:r>
        <w:rPr>
          <w:color w:val="000000"/>
          <w:sz w:val="28"/>
          <w:szCs w:val="28"/>
        </w:rPr>
        <w:t xml:space="preserve"> </w:t>
      </w:r>
      <w:r w:rsidRPr="00B235F4">
        <w:rPr>
          <w:color w:val="000000"/>
          <w:sz w:val="28"/>
          <w:szCs w:val="28"/>
        </w:rPr>
        <w:t xml:space="preserve"> 4 до 17 лет,</w:t>
      </w:r>
      <w:r>
        <w:rPr>
          <w:color w:val="000000"/>
          <w:sz w:val="28"/>
          <w:szCs w:val="28"/>
        </w:rPr>
        <w:t xml:space="preserve"> (в одном</w:t>
      </w:r>
      <w:r w:rsidRPr="00B235F4">
        <w:rPr>
          <w:color w:val="000000"/>
          <w:sz w:val="28"/>
          <w:szCs w:val="28"/>
        </w:rPr>
        <w:t xml:space="preserve"> </w:t>
      </w:r>
      <w:r>
        <w:rPr>
          <w:color w:val="000000"/>
          <w:sz w:val="28"/>
          <w:szCs w:val="28"/>
        </w:rPr>
        <w:t xml:space="preserve">– 1669 обучающихся) </w:t>
      </w:r>
      <w:r w:rsidRPr="00B235F4">
        <w:rPr>
          <w:color w:val="000000"/>
          <w:sz w:val="28"/>
          <w:szCs w:val="28"/>
        </w:rPr>
        <w:t xml:space="preserve">на </w:t>
      </w:r>
      <w:r>
        <w:rPr>
          <w:color w:val="000000"/>
          <w:sz w:val="28"/>
          <w:szCs w:val="28"/>
        </w:rPr>
        <w:t>240</w:t>
      </w:r>
      <w:r w:rsidRPr="00B235F4">
        <w:rPr>
          <w:color w:val="000000"/>
          <w:sz w:val="28"/>
          <w:szCs w:val="28"/>
        </w:rPr>
        <w:t xml:space="preserve"> воспита</w:t>
      </w:r>
      <w:r>
        <w:rPr>
          <w:color w:val="000000"/>
          <w:sz w:val="28"/>
          <w:szCs w:val="28"/>
        </w:rPr>
        <w:t>нников больше, чем в прошлом учебном году. На конец 2013-2014</w:t>
      </w:r>
      <w:r w:rsidRPr="00B235F4">
        <w:rPr>
          <w:color w:val="000000"/>
          <w:sz w:val="28"/>
          <w:szCs w:val="28"/>
        </w:rPr>
        <w:t xml:space="preserve"> </w:t>
      </w:r>
      <w:r>
        <w:rPr>
          <w:color w:val="000000"/>
          <w:sz w:val="28"/>
          <w:szCs w:val="28"/>
        </w:rPr>
        <w:t xml:space="preserve">учебного </w:t>
      </w:r>
      <w:r w:rsidRPr="00B235F4">
        <w:rPr>
          <w:color w:val="000000"/>
          <w:sz w:val="28"/>
          <w:szCs w:val="28"/>
        </w:rPr>
        <w:t>года количественный состав не изменился.</w:t>
      </w:r>
      <w:r w:rsidRPr="00B37F49">
        <w:rPr>
          <w:b/>
          <w:sz w:val="28"/>
          <w:szCs w:val="28"/>
        </w:rPr>
        <w:t xml:space="preserve"> </w:t>
      </w:r>
      <w:r>
        <w:rPr>
          <w:b/>
          <w:sz w:val="28"/>
          <w:szCs w:val="28"/>
        </w:rPr>
        <w:t>Количественный состав обучающихся.</w:t>
      </w:r>
    </w:p>
    <w:p w:rsidR="00451733" w:rsidRDefault="00451733" w:rsidP="00984B4C">
      <w:pPr>
        <w:jc w:val="center"/>
        <w:rPr>
          <w:b/>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7"/>
        <w:gridCol w:w="2578"/>
        <w:gridCol w:w="2578"/>
      </w:tblGrid>
      <w:tr w:rsidR="00451733" w:rsidTr="000D735D">
        <w:trPr>
          <w:trHeight w:val="787"/>
          <w:jc w:val="center"/>
        </w:trPr>
        <w:tc>
          <w:tcPr>
            <w:tcW w:w="1407" w:type="dxa"/>
          </w:tcPr>
          <w:p w:rsidR="00451733" w:rsidRDefault="00451733" w:rsidP="000D735D">
            <w:pPr>
              <w:rPr>
                <w:b/>
              </w:rPr>
            </w:pPr>
            <w:r>
              <w:rPr>
                <w:b/>
              </w:rPr>
              <w:t>Уч. Год</w:t>
            </w:r>
          </w:p>
        </w:tc>
        <w:tc>
          <w:tcPr>
            <w:tcW w:w="2578" w:type="dxa"/>
          </w:tcPr>
          <w:p w:rsidR="00451733" w:rsidRDefault="00451733" w:rsidP="000D735D">
            <w:pPr>
              <w:jc w:val="center"/>
              <w:rPr>
                <w:b/>
              </w:rPr>
            </w:pPr>
            <w:r>
              <w:rPr>
                <w:b/>
              </w:rPr>
              <w:t>Кол-во воспитанников</w:t>
            </w:r>
          </w:p>
        </w:tc>
        <w:tc>
          <w:tcPr>
            <w:tcW w:w="2578" w:type="dxa"/>
          </w:tcPr>
          <w:p w:rsidR="00451733" w:rsidRDefault="00451733" w:rsidP="000D735D">
            <w:pPr>
              <w:jc w:val="center"/>
              <w:rPr>
                <w:b/>
              </w:rPr>
            </w:pPr>
            <w:r>
              <w:rPr>
                <w:b/>
              </w:rPr>
              <w:t>Кол-во детей в районе</w:t>
            </w:r>
          </w:p>
        </w:tc>
      </w:tr>
      <w:tr w:rsidR="00451733" w:rsidTr="000D735D">
        <w:trPr>
          <w:trHeight w:val="311"/>
          <w:jc w:val="center"/>
        </w:trPr>
        <w:tc>
          <w:tcPr>
            <w:tcW w:w="1407" w:type="dxa"/>
          </w:tcPr>
          <w:p w:rsidR="00451733" w:rsidRDefault="00451733" w:rsidP="000D735D">
            <w:r>
              <w:t>2011-2012</w:t>
            </w:r>
          </w:p>
        </w:tc>
        <w:tc>
          <w:tcPr>
            <w:tcW w:w="2578" w:type="dxa"/>
          </w:tcPr>
          <w:p w:rsidR="00451733" w:rsidRDefault="00451733" w:rsidP="000D735D">
            <w:pPr>
              <w:jc w:val="center"/>
            </w:pPr>
            <w:r>
              <w:t>1692</w:t>
            </w:r>
          </w:p>
        </w:tc>
        <w:tc>
          <w:tcPr>
            <w:tcW w:w="2578" w:type="dxa"/>
          </w:tcPr>
          <w:p w:rsidR="00451733" w:rsidRDefault="00451733" w:rsidP="000D735D">
            <w:pPr>
              <w:jc w:val="center"/>
            </w:pPr>
            <w:r>
              <w:t>2168</w:t>
            </w:r>
          </w:p>
        </w:tc>
      </w:tr>
      <w:tr w:rsidR="00451733" w:rsidTr="000D735D">
        <w:trPr>
          <w:trHeight w:val="316"/>
          <w:jc w:val="center"/>
        </w:trPr>
        <w:tc>
          <w:tcPr>
            <w:tcW w:w="1407" w:type="dxa"/>
          </w:tcPr>
          <w:p w:rsidR="00451733" w:rsidRDefault="00451733" w:rsidP="000D735D">
            <w:r>
              <w:t>2012-2013</w:t>
            </w:r>
          </w:p>
        </w:tc>
        <w:tc>
          <w:tcPr>
            <w:tcW w:w="2578" w:type="dxa"/>
          </w:tcPr>
          <w:p w:rsidR="00451733" w:rsidRDefault="00451733" w:rsidP="000D735D">
            <w:pPr>
              <w:jc w:val="center"/>
            </w:pPr>
            <w:r>
              <w:t>1812</w:t>
            </w:r>
          </w:p>
        </w:tc>
        <w:tc>
          <w:tcPr>
            <w:tcW w:w="2578" w:type="dxa"/>
          </w:tcPr>
          <w:p w:rsidR="00451733" w:rsidRDefault="00451733" w:rsidP="000D735D">
            <w:pPr>
              <w:jc w:val="center"/>
            </w:pPr>
            <w:r>
              <w:t>2110</w:t>
            </w:r>
          </w:p>
        </w:tc>
      </w:tr>
      <w:tr w:rsidR="00451733" w:rsidTr="000D735D">
        <w:trPr>
          <w:trHeight w:val="224"/>
          <w:jc w:val="center"/>
        </w:trPr>
        <w:tc>
          <w:tcPr>
            <w:tcW w:w="1407" w:type="dxa"/>
          </w:tcPr>
          <w:p w:rsidR="00451733" w:rsidRDefault="00451733" w:rsidP="000D735D">
            <w:r>
              <w:t>2013-2014</w:t>
            </w:r>
          </w:p>
        </w:tc>
        <w:tc>
          <w:tcPr>
            <w:tcW w:w="2578" w:type="dxa"/>
          </w:tcPr>
          <w:p w:rsidR="00451733" w:rsidRDefault="00451733" w:rsidP="000D735D">
            <w:pPr>
              <w:jc w:val="center"/>
            </w:pPr>
            <w:r>
              <w:t>2054</w:t>
            </w:r>
          </w:p>
        </w:tc>
        <w:tc>
          <w:tcPr>
            <w:tcW w:w="2578" w:type="dxa"/>
          </w:tcPr>
          <w:p w:rsidR="00451733" w:rsidRDefault="00451733" w:rsidP="000D735D">
            <w:pPr>
              <w:jc w:val="center"/>
            </w:pPr>
            <w:r>
              <w:t>2120</w:t>
            </w:r>
          </w:p>
        </w:tc>
      </w:tr>
    </w:tbl>
    <w:p w:rsidR="00451733" w:rsidRDefault="00451733" w:rsidP="00984B4C"/>
    <w:p w:rsidR="00451733" w:rsidRPr="00AC7A0F" w:rsidRDefault="00451733" w:rsidP="00984B4C">
      <w:pPr>
        <w:spacing w:line="360" w:lineRule="auto"/>
        <w:ind w:firstLine="709"/>
        <w:jc w:val="both"/>
        <w:rPr>
          <w:sz w:val="28"/>
          <w:szCs w:val="28"/>
        </w:rPr>
      </w:pPr>
    </w:p>
    <w:p w:rsidR="00451733" w:rsidRPr="00587185" w:rsidRDefault="00451733" w:rsidP="00984B4C">
      <w:pPr>
        <w:spacing w:before="100" w:beforeAutospacing="1" w:line="360" w:lineRule="auto"/>
        <w:ind w:firstLine="709"/>
        <w:jc w:val="both"/>
        <w:rPr>
          <w:color w:val="000000"/>
          <w:sz w:val="28"/>
          <w:szCs w:val="28"/>
        </w:rPr>
      </w:pPr>
      <w:r w:rsidRPr="00587185">
        <w:rPr>
          <w:color w:val="000000"/>
          <w:sz w:val="28"/>
          <w:szCs w:val="28"/>
        </w:rPr>
        <w:t>Востребованными   напра</w:t>
      </w:r>
      <w:r>
        <w:rPr>
          <w:color w:val="000000"/>
          <w:sz w:val="28"/>
          <w:szCs w:val="28"/>
        </w:rPr>
        <w:t>вленностями, как и в прошлом учебном году остаются:</w:t>
      </w:r>
      <w:r w:rsidRPr="00587185">
        <w:rPr>
          <w:color w:val="000000"/>
          <w:sz w:val="28"/>
          <w:szCs w:val="28"/>
        </w:rPr>
        <w:t xml:space="preserve"> социаль</w:t>
      </w:r>
      <w:r>
        <w:rPr>
          <w:color w:val="000000"/>
          <w:sz w:val="28"/>
          <w:szCs w:val="28"/>
        </w:rPr>
        <w:t>но-педагогическая</w:t>
      </w:r>
      <w:r w:rsidRPr="00587185">
        <w:rPr>
          <w:color w:val="000000"/>
          <w:sz w:val="28"/>
          <w:szCs w:val="28"/>
        </w:rPr>
        <w:t>, художественно – эстетическая, туристко</w:t>
      </w:r>
      <w:r>
        <w:rPr>
          <w:color w:val="000000"/>
          <w:sz w:val="28"/>
          <w:szCs w:val="28"/>
        </w:rPr>
        <w:t xml:space="preserve"> </w:t>
      </w:r>
      <w:r w:rsidRPr="00587185">
        <w:rPr>
          <w:color w:val="000000"/>
          <w:sz w:val="28"/>
          <w:szCs w:val="28"/>
        </w:rPr>
        <w:t>-</w:t>
      </w:r>
      <w:r>
        <w:rPr>
          <w:color w:val="000000"/>
          <w:sz w:val="28"/>
          <w:szCs w:val="28"/>
        </w:rPr>
        <w:t xml:space="preserve"> </w:t>
      </w:r>
      <w:r w:rsidRPr="00587185">
        <w:rPr>
          <w:color w:val="000000"/>
          <w:sz w:val="28"/>
          <w:szCs w:val="28"/>
        </w:rPr>
        <w:t>краеведческая</w:t>
      </w:r>
      <w:r>
        <w:rPr>
          <w:color w:val="000000"/>
          <w:sz w:val="28"/>
          <w:szCs w:val="28"/>
        </w:rPr>
        <w:t xml:space="preserve"> направленность</w:t>
      </w:r>
      <w:r w:rsidRPr="00587185">
        <w:rPr>
          <w:color w:val="000000"/>
          <w:sz w:val="28"/>
          <w:szCs w:val="28"/>
        </w:rPr>
        <w:t xml:space="preserve">. Эти направленности посещают  – </w:t>
      </w:r>
      <w:r>
        <w:rPr>
          <w:color w:val="000000"/>
          <w:sz w:val="28"/>
          <w:szCs w:val="28"/>
        </w:rPr>
        <w:t>1203 обучающихся</w:t>
      </w:r>
      <w:r w:rsidRPr="00587185">
        <w:rPr>
          <w:color w:val="000000"/>
          <w:sz w:val="28"/>
          <w:szCs w:val="28"/>
        </w:rPr>
        <w:t>, что составляет 72,1 % от общей численности воспитанников.</w:t>
      </w:r>
    </w:p>
    <w:p w:rsidR="00451733" w:rsidRDefault="00451733" w:rsidP="00984B4C">
      <w:pPr>
        <w:jc w:val="center"/>
        <w:rPr>
          <w:b/>
          <w:sz w:val="28"/>
          <w:szCs w:val="28"/>
        </w:rPr>
      </w:pPr>
      <w:r>
        <w:rPr>
          <w:b/>
          <w:sz w:val="28"/>
          <w:szCs w:val="28"/>
        </w:rPr>
        <w:t>Возрастной состав</w:t>
      </w:r>
    </w:p>
    <w:p w:rsidR="00451733" w:rsidRDefault="00451733" w:rsidP="00984B4C">
      <w:pPr>
        <w:jc w:val="center"/>
        <w:rPr>
          <w:b/>
        </w:rPr>
      </w:pPr>
    </w:p>
    <w:tbl>
      <w:tblPr>
        <w:tblW w:w="95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6"/>
        <w:gridCol w:w="1874"/>
        <w:gridCol w:w="1995"/>
        <w:gridCol w:w="1822"/>
        <w:gridCol w:w="1648"/>
      </w:tblGrid>
      <w:tr w:rsidR="00451733" w:rsidTr="000D735D">
        <w:trPr>
          <w:trHeight w:val="382"/>
        </w:trPr>
        <w:tc>
          <w:tcPr>
            <w:tcW w:w="2186" w:type="dxa"/>
          </w:tcPr>
          <w:p w:rsidR="00451733" w:rsidRPr="0021147A" w:rsidRDefault="00451733" w:rsidP="000D735D">
            <w:pPr>
              <w:ind w:left="18"/>
              <w:jc w:val="center"/>
              <w:rPr>
                <w:i/>
                <w:sz w:val="22"/>
                <w:szCs w:val="22"/>
              </w:rPr>
            </w:pPr>
            <w:r w:rsidRPr="0021147A">
              <w:rPr>
                <w:i/>
                <w:sz w:val="22"/>
                <w:szCs w:val="22"/>
              </w:rPr>
              <w:t>Возрастной состав</w:t>
            </w:r>
          </w:p>
          <w:p w:rsidR="00451733" w:rsidRPr="0021147A" w:rsidRDefault="00451733" w:rsidP="000D735D">
            <w:pPr>
              <w:ind w:left="18"/>
              <w:jc w:val="center"/>
              <w:rPr>
                <w:i/>
                <w:sz w:val="22"/>
                <w:szCs w:val="22"/>
              </w:rPr>
            </w:pPr>
            <w:r w:rsidRPr="0021147A">
              <w:rPr>
                <w:i/>
                <w:sz w:val="22"/>
                <w:szCs w:val="22"/>
              </w:rPr>
              <w:t>Учебный год</w:t>
            </w:r>
          </w:p>
        </w:tc>
        <w:tc>
          <w:tcPr>
            <w:tcW w:w="1874" w:type="dxa"/>
          </w:tcPr>
          <w:p w:rsidR="00451733" w:rsidRPr="0021147A" w:rsidRDefault="00451733" w:rsidP="000D735D">
            <w:pPr>
              <w:ind w:left="18"/>
              <w:jc w:val="center"/>
              <w:rPr>
                <w:i/>
                <w:sz w:val="22"/>
                <w:szCs w:val="22"/>
              </w:rPr>
            </w:pPr>
            <w:r w:rsidRPr="0021147A">
              <w:rPr>
                <w:i/>
                <w:sz w:val="22"/>
                <w:szCs w:val="22"/>
              </w:rPr>
              <w:t>До 5 лет</w:t>
            </w:r>
          </w:p>
        </w:tc>
        <w:tc>
          <w:tcPr>
            <w:tcW w:w="1995" w:type="dxa"/>
          </w:tcPr>
          <w:p w:rsidR="00451733" w:rsidRPr="0021147A" w:rsidRDefault="00451733" w:rsidP="000D735D">
            <w:pPr>
              <w:ind w:left="18"/>
              <w:jc w:val="center"/>
              <w:rPr>
                <w:i/>
                <w:sz w:val="22"/>
                <w:szCs w:val="22"/>
              </w:rPr>
            </w:pPr>
            <w:r w:rsidRPr="0021147A">
              <w:rPr>
                <w:i/>
                <w:sz w:val="22"/>
                <w:szCs w:val="22"/>
              </w:rPr>
              <w:t>5– 9 лет</w:t>
            </w:r>
          </w:p>
        </w:tc>
        <w:tc>
          <w:tcPr>
            <w:tcW w:w="1822" w:type="dxa"/>
          </w:tcPr>
          <w:p w:rsidR="00451733" w:rsidRPr="0021147A" w:rsidRDefault="00451733" w:rsidP="000D735D">
            <w:pPr>
              <w:ind w:left="18"/>
              <w:jc w:val="center"/>
              <w:rPr>
                <w:i/>
                <w:sz w:val="22"/>
                <w:szCs w:val="22"/>
              </w:rPr>
            </w:pPr>
            <w:r w:rsidRPr="0021147A">
              <w:rPr>
                <w:i/>
                <w:sz w:val="22"/>
                <w:szCs w:val="22"/>
              </w:rPr>
              <w:t>10-14 лет</w:t>
            </w:r>
          </w:p>
        </w:tc>
        <w:tc>
          <w:tcPr>
            <w:tcW w:w="1648" w:type="dxa"/>
          </w:tcPr>
          <w:p w:rsidR="00451733" w:rsidRPr="0021147A" w:rsidRDefault="00451733" w:rsidP="000D735D">
            <w:pPr>
              <w:ind w:left="18"/>
              <w:jc w:val="center"/>
              <w:rPr>
                <w:i/>
                <w:sz w:val="22"/>
                <w:szCs w:val="22"/>
              </w:rPr>
            </w:pPr>
            <w:r w:rsidRPr="0021147A">
              <w:rPr>
                <w:i/>
                <w:sz w:val="22"/>
                <w:szCs w:val="22"/>
              </w:rPr>
              <w:t>15-18 лет</w:t>
            </w:r>
          </w:p>
        </w:tc>
      </w:tr>
      <w:tr w:rsidR="00451733" w:rsidTr="000D735D">
        <w:trPr>
          <w:trHeight w:val="382"/>
        </w:trPr>
        <w:tc>
          <w:tcPr>
            <w:tcW w:w="2186" w:type="dxa"/>
          </w:tcPr>
          <w:p w:rsidR="00451733" w:rsidRDefault="00451733" w:rsidP="000D735D">
            <w:pPr>
              <w:ind w:left="18"/>
            </w:pPr>
            <w:r>
              <w:t>2011-2012</w:t>
            </w:r>
          </w:p>
        </w:tc>
        <w:tc>
          <w:tcPr>
            <w:tcW w:w="1874" w:type="dxa"/>
          </w:tcPr>
          <w:p w:rsidR="00451733" w:rsidRDefault="00451733" w:rsidP="000D735D">
            <w:pPr>
              <w:ind w:left="18"/>
            </w:pPr>
            <w:r>
              <w:t>233</w:t>
            </w:r>
          </w:p>
        </w:tc>
        <w:tc>
          <w:tcPr>
            <w:tcW w:w="1995" w:type="dxa"/>
          </w:tcPr>
          <w:p w:rsidR="00451733" w:rsidRDefault="00451733" w:rsidP="000D735D">
            <w:pPr>
              <w:ind w:left="18"/>
            </w:pPr>
            <w:r>
              <w:t>524</w:t>
            </w:r>
          </w:p>
        </w:tc>
        <w:tc>
          <w:tcPr>
            <w:tcW w:w="1822" w:type="dxa"/>
          </w:tcPr>
          <w:p w:rsidR="00451733" w:rsidRDefault="00451733" w:rsidP="000D735D">
            <w:pPr>
              <w:ind w:left="18"/>
            </w:pPr>
            <w:r>
              <w:t>768</w:t>
            </w:r>
          </w:p>
        </w:tc>
        <w:tc>
          <w:tcPr>
            <w:tcW w:w="1648" w:type="dxa"/>
          </w:tcPr>
          <w:p w:rsidR="00451733" w:rsidRDefault="00451733" w:rsidP="000D735D">
            <w:pPr>
              <w:ind w:left="18"/>
            </w:pPr>
            <w:r>
              <w:t>167</w:t>
            </w:r>
          </w:p>
        </w:tc>
      </w:tr>
      <w:tr w:rsidR="00451733" w:rsidTr="000D735D">
        <w:trPr>
          <w:trHeight w:val="382"/>
        </w:trPr>
        <w:tc>
          <w:tcPr>
            <w:tcW w:w="2186" w:type="dxa"/>
          </w:tcPr>
          <w:p w:rsidR="00451733" w:rsidRDefault="00451733" w:rsidP="000D735D">
            <w:pPr>
              <w:ind w:left="18"/>
            </w:pPr>
            <w:r>
              <w:t>2012-2013</w:t>
            </w:r>
          </w:p>
        </w:tc>
        <w:tc>
          <w:tcPr>
            <w:tcW w:w="1874" w:type="dxa"/>
          </w:tcPr>
          <w:p w:rsidR="00451733" w:rsidRDefault="00451733" w:rsidP="000D735D">
            <w:pPr>
              <w:ind w:left="18"/>
            </w:pPr>
            <w:r>
              <w:t>199</w:t>
            </w:r>
          </w:p>
        </w:tc>
        <w:tc>
          <w:tcPr>
            <w:tcW w:w="1995" w:type="dxa"/>
          </w:tcPr>
          <w:p w:rsidR="00451733" w:rsidRDefault="00451733" w:rsidP="000D735D">
            <w:pPr>
              <w:ind w:left="18"/>
            </w:pPr>
            <w:r>
              <w:t>456</w:t>
            </w:r>
          </w:p>
        </w:tc>
        <w:tc>
          <w:tcPr>
            <w:tcW w:w="1822" w:type="dxa"/>
          </w:tcPr>
          <w:p w:rsidR="00451733" w:rsidRDefault="00451733" w:rsidP="000D735D">
            <w:pPr>
              <w:ind w:left="18"/>
            </w:pPr>
            <w:r>
              <w:t>872</w:t>
            </w:r>
          </w:p>
        </w:tc>
        <w:tc>
          <w:tcPr>
            <w:tcW w:w="1648" w:type="dxa"/>
          </w:tcPr>
          <w:p w:rsidR="00451733" w:rsidRDefault="00451733" w:rsidP="000D735D">
            <w:pPr>
              <w:ind w:left="18"/>
            </w:pPr>
            <w:r>
              <w:t>285</w:t>
            </w:r>
          </w:p>
        </w:tc>
      </w:tr>
      <w:tr w:rsidR="00451733" w:rsidTr="000D735D">
        <w:trPr>
          <w:trHeight w:val="382"/>
        </w:trPr>
        <w:tc>
          <w:tcPr>
            <w:tcW w:w="2186" w:type="dxa"/>
          </w:tcPr>
          <w:p w:rsidR="00451733" w:rsidRDefault="00451733" w:rsidP="000D735D">
            <w:pPr>
              <w:ind w:left="18"/>
            </w:pPr>
            <w:r>
              <w:t>2013-2014</w:t>
            </w:r>
          </w:p>
        </w:tc>
        <w:tc>
          <w:tcPr>
            <w:tcW w:w="1874" w:type="dxa"/>
          </w:tcPr>
          <w:p w:rsidR="00451733" w:rsidRDefault="00451733" w:rsidP="000D735D">
            <w:pPr>
              <w:ind w:left="18"/>
            </w:pPr>
            <w:r>
              <w:t>210</w:t>
            </w:r>
          </w:p>
        </w:tc>
        <w:tc>
          <w:tcPr>
            <w:tcW w:w="1995" w:type="dxa"/>
          </w:tcPr>
          <w:p w:rsidR="00451733" w:rsidRDefault="00451733" w:rsidP="000D735D">
            <w:pPr>
              <w:ind w:left="18"/>
            </w:pPr>
            <w:r>
              <w:t>487</w:t>
            </w:r>
          </w:p>
        </w:tc>
        <w:tc>
          <w:tcPr>
            <w:tcW w:w="1822" w:type="dxa"/>
          </w:tcPr>
          <w:p w:rsidR="00451733" w:rsidRDefault="00451733" w:rsidP="000D735D">
            <w:pPr>
              <w:ind w:left="18"/>
            </w:pPr>
            <w:r>
              <w:t>704</w:t>
            </w:r>
          </w:p>
        </w:tc>
        <w:tc>
          <w:tcPr>
            <w:tcW w:w="1648" w:type="dxa"/>
          </w:tcPr>
          <w:p w:rsidR="00451733" w:rsidRDefault="00451733" w:rsidP="000D735D">
            <w:pPr>
              <w:ind w:left="18"/>
            </w:pPr>
            <w:r>
              <w:t>268</w:t>
            </w:r>
          </w:p>
        </w:tc>
      </w:tr>
    </w:tbl>
    <w:p w:rsidR="00451733" w:rsidRPr="00587185" w:rsidRDefault="00451733" w:rsidP="00984B4C">
      <w:pPr>
        <w:spacing w:before="100" w:beforeAutospacing="1" w:line="360" w:lineRule="auto"/>
        <w:jc w:val="both"/>
        <w:rPr>
          <w:sz w:val="28"/>
          <w:szCs w:val="28"/>
        </w:rPr>
      </w:pPr>
      <w:r>
        <w:rPr>
          <w:sz w:val="28"/>
          <w:szCs w:val="28"/>
        </w:rPr>
        <w:t>Характеристика возрастного</w:t>
      </w:r>
      <w:r w:rsidRPr="00587185">
        <w:rPr>
          <w:sz w:val="28"/>
          <w:szCs w:val="28"/>
        </w:rPr>
        <w:t xml:space="preserve"> состав</w:t>
      </w:r>
      <w:r>
        <w:rPr>
          <w:sz w:val="28"/>
          <w:szCs w:val="28"/>
        </w:rPr>
        <w:t>а воспитанников показывает заметное преобладание детей 10-14 лет</w:t>
      </w:r>
      <w:r w:rsidRPr="00587185">
        <w:rPr>
          <w:sz w:val="28"/>
          <w:szCs w:val="28"/>
        </w:rPr>
        <w:t xml:space="preserve">. </w:t>
      </w:r>
    </w:p>
    <w:p w:rsidR="00451733" w:rsidRDefault="00451733" w:rsidP="00AD3F14">
      <w:pPr>
        <w:spacing w:line="360" w:lineRule="auto"/>
        <w:ind w:firstLine="708"/>
        <w:rPr>
          <w:sz w:val="28"/>
          <w:szCs w:val="28"/>
        </w:rPr>
      </w:pPr>
      <w:r w:rsidRPr="007B5AFF">
        <w:rPr>
          <w:color w:val="000000"/>
          <w:sz w:val="28"/>
          <w:szCs w:val="28"/>
        </w:rPr>
        <w:t>Деятельность</w:t>
      </w:r>
      <w:r>
        <w:rPr>
          <w:color w:val="000000"/>
          <w:sz w:val="28"/>
          <w:szCs w:val="28"/>
        </w:rPr>
        <w:t xml:space="preserve"> </w:t>
      </w:r>
      <w:r w:rsidRPr="007B5AFF">
        <w:rPr>
          <w:color w:val="000000"/>
          <w:sz w:val="28"/>
          <w:szCs w:val="28"/>
        </w:rPr>
        <w:t>в М</w:t>
      </w:r>
      <w:r>
        <w:rPr>
          <w:color w:val="000000"/>
          <w:sz w:val="28"/>
          <w:szCs w:val="28"/>
        </w:rPr>
        <w:t>БО</w:t>
      </w:r>
      <w:r w:rsidRPr="007B5AFF">
        <w:rPr>
          <w:color w:val="000000"/>
          <w:sz w:val="28"/>
          <w:szCs w:val="28"/>
        </w:rPr>
        <w:t>УДОД «ДП</w:t>
      </w:r>
      <w:r>
        <w:rPr>
          <w:color w:val="000000"/>
          <w:sz w:val="28"/>
          <w:szCs w:val="28"/>
        </w:rPr>
        <w:t xml:space="preserve"> </w:t>
      </w:r>
      <w:r w:rsidRPr="007B5AFF">
        <w:rPr>
          <w:color w:val="000000"/>
          <w:sz w:val="28"/>
          <w:szCs w:val="28"/>
        </w:rPr>
        <w:t>и</w:t>
      </w:r>
      <w:r>
        <w:rPr>
          <w:color w:val="000000"/>
          <w:sz w:val="28"/>
          <w:szCs w:val="28"/>
        </w:rPr>
        <w:t xml:space="preserve"> </w:t>
      </w:r>
      <w:r w:rsidRPr="007B5AFF">
        <w:rPr>
          <w:color w:val="000000"/>
          <w:sz w:val="28"/>
          <w:szCs w:val="28"/>
        </w:rPr>
        <w:t>Ш», осуществляется с учетом запросов детей, потребност</w:t>
      </w:r>
      <w:r>
        <w:rPr>
          <w:color w:val="000000"/>
          <w:sz w:val="28"/>
          <w:szCs w:val="28"/>
        </w:rPr>
        <w:t>и</w:t>
      </w:r>
      <w:r w:rsidRPr="007B5AFF">
        <w:rPr>
          <w:color w:val="000000"/>
          <w:sz w:val="28"/>
          <w:szCs w:val="28"/>
        </w:rPr>
        <w:t xml:space="preserve"> семьи, посредством реализации образовательных программ по 9 направленностям:</w:t>
      </w:r>
    </w:p>
    <w:p w:rsidR="00451733" w:rsidRDefault="00451733" w:rsidP="00984B4C">
      <w:pPr>
        <w:spacing w:line="360" w:lineRule="auto"/>
        <w:ind w:firstLine="709"/>
        <w:rPr>
          <w:color w:val="000000"/>
          <w:sz w:val="28"/>
          <w:szCs w:val="28"/>
        </w:rPr>
      </w:pPr>
      <w:r w:rsidRPr="007B5AFF">
        <w:rPr>
          <w:color w:val="000000"/>
          <w:sz w:val="28"/>
          <w:szCs w:val="28"/>
        </w:rPr>
        <w:t>- художественно-эстетической</w:t>
      </w:r>
      <w:r>
        <w:rPr>
          <w:color w:val="000000"/>
          <w:sz w:val="28"/>
          <w:szCs w:val="28"/>
        </w:rPr>
        <w:t>;</w:t>
      </w:r>
    </w:p>
    <w:p w:rsidR="00451733" w:rsidRDefault="00451733" w:rsidP="00984B4C">
      <w:pPr>
        <w:spacing w:line="360" w:lineRule="auto"/>
        <w:ind w:firstLine="709"/>
        <w:rPr>
          <w:sz w:val="28"/>
          <w:szCs w:val="28"/>
        </w:rPr>
      </w:pPr>
      <w:r w:rsidRPr="007B5AFF">
        <w:rPr>
          <w:color w:val="000000"/>
          <w:sz w:val="28"/>
          <w:szCs w:val="28"/>
        </w:rPr>
        <w:t>- туристско-краеведческой;</w:t>
      </w:r>
    </w:p>
    <w:p w:rsidR="00451733" w:rsidRDefault="00451733" w:rsidP="00984B4C">
      <w:pPr>
        <w:spacing w:line="360" w:lineRule="auto"/>
        <w:ind w:firstLine="709"/>
        <w:rPr>
          <w:color w:val="000000"/>
          <w:sz w:val="28"/>
          <w:szCs w:val="28"/>
        </w:rPr>
      </w:pPr>
      <w:r w:rsidRPr="007B5AFF">
        <w:rPr>
          <w:color w:val="000000"/>
          <w:sz w:val="28"/>
          <w:szCs w:val="28"/>
        </w:rPr>
        <w:t>- культурологической</w:t>
      </w:r>
      <w:r>
        <w:rPr>
          <w:color w:val="000000"/>
          <w:sz w:val="28"/>
          <w:szCs w:val="28"/>
        </w:rPr>
        <w:t>;</w:t>
      </w:r>
    </w:p>
    <w:p w:rsidR="00451733" w:rsidRDefault="00451733" w:rsidP="00984B4C">
      <w:pPr>
        <w:spacing w:line="360" w:lineRule="auto"/>
        <w:ind w:firstLine="709"/>
        <w:rPr>
          <w:sz w:val="28"/>
          <w:szCs w:val="28"/>
        </w:rPr>
      </w:pPr>
      <w:r w:rsidRPr="007B5AFF">
        <w:rPr>
          <w:color w:val="000000"/>
          <w:sz w:val="28"/>
          <w:szCs w:val="28"/>
        </w:rPr>
        <w:t>- социально-педагогической;</w:t>
      </w:r>
    </w:p>
    <w:p w:rsidR="00451733" w:rsidRDefault="00451733" w:rsidP="00984B4C">
      <w:pPr>
        <w:spacing w:line="360" w:lineRule="auto"/>
        <w:ind w:firstLine="709"/>
        <w:rPr>
          <w:sz w:val="28"/>
          <w:szCs w:val="28"/>
        </w:rPr>
      </w:pPr>
      <w:r w:rsidRPr="007B5AFF">
        <w:rPr>
          <w:color w:val="000000"/>
          <w:sz w:val="28"/>
          <w:szCs w:val="28"/>
        </w:rPr>
        <w:t>- спортивно – технической;</w:t>
      </w:r>
    </w:p>
    <w:p w:rsidR="00451733" w:rsidRDefault="00451733" w:rsidP="00984B4C">
      <w:pPr>
        <w:spacing w:line="360" w:lineRule="auto"/>
        <w:ind w:firstLine="709"/>
        <w:rPr>
          <w:sz w:val="28"/>
          <w:szCs w:val="28"/>
        </w:rPr>
      </w:pPr>
      <w:r w:rsidRPr="007B5AFF">
        <w:rPr>
          <w:color w:val="000000"/>
          <w:sz w:val="28"/>
          <w:szCs w:val="28"/>
        </w:rPr>
        <w:t>- военно-патриотической;</w:t>
      </w:r>
    </w:p>
    <w:p w:rsidR="00451733" w:rsidRDefault="00451733" w:rsidP="00984B4C">
      <w:pPr>
        <w:spacing w:line="360" w:lineRule="auto"/>
        <w:ind w:firstLine="709"/>
        <w:rPr>
          <w:sz w:val="28"/>
          <w:szCs w:val="28"/>
        </w:rPr>
      </w:pPr>
      <w:r w:rsidRPr="007B5AFF">
        <w:rPr>
          <w:color w:val="000000"/>
          <w:sz w:val="28"/>
          <w:szCs w:val="28"/>
        </w:rPr>
        <w:t>- научно-технической;</w:t>
      </w:r>
    </w:p>
    <w:p w:rsidR="00451733" w:rsidRDefault="00451733" w:rsidP="00984B4C">
      <w:pPr>
        <w:spacing w:line="360" w:lineRule="auto"/>
        <w:ind w:firstLine="709"/>
        <w:rPr>
          <w:sz w:val="28"/>
          <w:szCs w:val="28"/>
        </w:rPr>
      </w:pPr>
      <w:r w:rsidRPr="007B5AFF">
        <w:rPr>
          <w:color w:val="000000"/>
          <w:sz w:val="28"/>
          <w:szCs w:val="28"/>
        </w:rPr>
        <w:t>- эколого-биологической;</w:t>
      </w:r>
    </w:p>
    <w:p w:rsidR="00451733" w:rsidRDefault="00451733" w:rsidP="00984B4C">
      <w:pPr>
        <w:spacing w:line="360" w:lineRule="auto"/>
        <w:ind w:firstLine="709"/>
        <w:rPr>
          <w:color w:val="000000"/>
          <w:sz w:val="28"/>
          <w:szCs w:val="28"/>
        </w:rPr>
      </w:pPr>
      <w:r w:rsidRPr="007B5AFF">
        <w:rPr>
          <w:color w:val="000000"/>
          <w:sz w:val="28"/>
          <w:szCs w:val="28"/>
        </w:rPr>
        <w:t>- естественно</w:t>
      </w:r>
      <w:r w:rsidRPr="008414F1">
        <w:rPr>
          <w:color w:val="000000"/>
          <w:sz w:val="28"/>
          <w:szCs w:val="28"/>
        </w:rPr>
        <w:t xml:space="preserve"> </w:t>
      </w:r>
      <w:r>
        <w:rPr>
          <w:color w:val="000000"/>
          <w:sz w:val="28"/>
          <w:szCs w:val="28"/>
        </w:rPr>
        <w:t>–</w:t>
      </w:r>
      <w:r w:rsidRPr="007B5AFF">
        <w:rPr>
          <w:color w:val="000000"/>
          <w:sz w:val="28"/>
          <w:szCs w:val="28"/>
        </w:rPr>
        <w:t xml:space="preserve"> научной</w:t>
      </w:r>
      <w:r>
        <w:rPr>
          <w:color w:val="000000"/>
          <w:sz w:val="28"/>
          <w:szCs w:val="28"/>
        </w:rPr>
        <w:t>.</w:t>
      </w:r>
    </w:p>
    <w:p w:rsidR="00451733" w:rsidRDefault="00451733" w:rsidP="00984B4C">
      <w:pPr>
        <w:spacing w:line="360" w:lineRule="auto"/>
        <w:ind w:firstLine="709"/>
        <w:rPr>
          <w:color w:val="000000"/>
          <w:sz w:val="28"/>
          <w:szCs w:val="28"/>
        </w:rPr>
      </w:pPr>
    </w:p>
    <w:p w:rsidR="00451733" w:rsidRPr="00D232D0" w:rsidRDefault="00451733" w:rsidP="00984B4C">
      <w:pPr>
        <w:spacing w:line="360" w:lineRule="auto"/>
        <w:jc w:val="center"/>
        <w:rPr>
          <w:b/>
          <w:sz w:val="24"/>
          <w:szCs w:val="24"/>
        </w:rPr>
      </w:pPr>
      <w:r w:rsidRPr="00D232D0">
        <w:rPr>
          <w:b/>
          <w:bCs/>
          <w:color w:val="000000"/>
          <w:sz w:val="24"/>
          <w:szCs w:val="24"/>
        </w:rPr>
        <w:t>Количество реализуемых дополнительных образовательных программ.</w:t>
      </w:r>
    </w:p>
    <w:tbl>
      <w:tblPr>
        <w:tblpPr w:leftFromText="180" w:rightFromText="180" w:vertAnchor="text" w:horzAnchor="margin" w:tblpXSpec="center" w:tblpY="83"/>
        <w:tblW w:w="9870"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1369"/>
        <w:gridCol w:w="862"/>
        <w:gridCol w:w="860"/>
        <w:gridCol w:w="780"/>
        <w:gridCol w:w="860"/>
        <w:gridCol w:w="669"/>
        <w:gridCol w:w="971"/>
        <w:gridCol w:w="829"/>
        <w:gridCol w:w="840"/>
        <w:gridCol w:w="900"/>
        <w:gridCol w:w="914"/>
        <w:gridCol w:w="16"/>
      </w:tblGrid>
      <w:tr w:rsidR="00451733" w:rsidRPr="00F55CD2" w:rsidTr="000D735D">
        <w:trPr>
          <w:tblCellSpacing w:w="0" w:type="dxa"/>
        </w:trPr>
        <w:tc>
          <w:tcPr>
            <w:tcW w:w="1369" w:type="dxa"/>
            <w:vMerge w:val="restart"/>
            <w:tcBorders>
              <w:top w:val="outset" w:sz="6" w:space="0" w:color="000000"/>
              <w:bottom w:val="outset" w:sz="6" w:space="0" w:color="000000"/>
              <w:right w:val="outset" w:sz="6" w:space="0" w:color="000000"/>
            </w:tcBorders>
          </w:tcPr>
          <w:p w:rsidR="00451733" w:rsidRPr="00F55CD2" w:rsidRDefault="00451733" w:rsidP="000D735D">
            <w:pPr>
              <w:spacing w:before="100" w:beforeAutospacing="1" w:after="115"/>
              <w:jc w:val="center"/>
              <w:rPr>
                <w:color w:val="000000"/>
                <w:sz w:val="24"/>
                <w:szCs w:val="24"/>
              </w:rPr>
            </w:pPr>
            <w:r w:rsidRPr="00F55CD2">
              <w:rPr>
                <w:bCs/>
                <w:color w:val="000000"/>
                <w:sz w:val="24"/>
                <w:szCs w:val="24"/>
              </w:rPr>
              <w:t>Учебный год</w:t>
            </w:r>
          </w:p>
        </w:tc>
        <w:tc>
          <w:tcPr>
            <w:tcW w:w="8501" w:type="dxa"/>
            <w:gridSpan w:val="11"/>
            <w:tcBorders>
              <w:top w:val="outset" w:sz="6" w:space="0" w:color="000000"/>
              <w:left w:val="outset" w:sz="6" w:space="0" w:color="000000"/>
              <w:bottom w:val="outset" w:sz="6" w:space="0" w:color="000000"/>
              <w:right w:val="single" w:sz="4" w:space="0" w:color="auto"/>
            </w:tcBorders>
          </w:tcPr>
          <w:p w:rsidR="00451733" w:rsidRPr="00F55CD2" w:rsidRDefault="00451733" w:rsidP="000D735D">
            <w:pPr>
              <w:spacing w:before="100" w:beforeAutospacing="1"/>
              <w:jc w:val="center"/>
              <w:rPr>
                <w:color w:val="000000"/>
                <w:sz w:val="24"/>
                <w:szCs w:val="24"/>
              </w:rPr>
            </w:pPr>
            <w:r w:rsidRPr="00F55CD2">
              <w:rPr>
                <w:bCs/>
                <w:color w:val="000000"/>
                <w:sz w:val="24"/>
                <w:szCs w:val="24"/>
              </w:rPr>
              <w:t>Количество реализуемых дополнительных образовательных программ</w:t>
            </w:r>
          </w:p>
          <w:p w:rsidR="00451733" w:rsidRPr="00F55CD2" w:rsidRDefault="00451733" w:rsidP="000D735D">
            <w:pPr>
              <w:jc w:val="center"/>
              <w:rPr>
                <w:sz w:val="24"/>
                <w:szCs w:val="24"/>
              </w:rPr>
            </w:pPr>
            <w:r w:rsidRPr="00F55CD2">
              <w:rPr>
                <w:bCs/>
                <w:color w:val="000000"/>
                <w:sz w:val="24"/>
                <w:szCs w:val="24"/>
              </w:rPr>
              <w:t>(в абсолютных единицах и в % от общего количества реализуемых программ)</w:t>
            </w:r>
          </w:p>
        </w:tc>
      </w:tr>
      <w:tr w:rsidR="00451733" w:rsidRPr="00503AAA" w:rsidTr="000D735D">
        <w:trPr>
          <w:tblCellSpacing w:w="0" w:type="dxa"/>
        </w:trPr>
        <w:tc>
          <w:tcPr>
            <w:tcW w:w="1369" w:type="dxa"/>
            <w:vMerge/>
            <w:tcBorders>
              <w:top w:val="outset" w:sz="6" w:space="0" w:color="000000"/>
              <w:bottom w:val="outset" w:sz="6" w:space="0" w:color="000000"/>
              <w:right w:val="outset" w:sz="6" w:space="0" w:color="000000"/>
            </w:tcBorders>
            <w:vAlign w:val="center"/>
          </w:tcPr>
          <w:p w:rsidR="00451733" w:rsidRPr="00F55CD2" w:rsidRDefault="00451733" w:rsidP="000D735D">
            <w:pPr>
              <w:rPr>
                <w:color w:val="000000"/>
                <w:sz w:val="24"/>
                <w:szCs w:val="24"/>
              </w:rPr>
            </w:pPr>
          </w:p>
        </w:tc>
        <w:tc>
          <w:tcPr>
            <w:tcW w:w="1722" w:type="dxa"/>
            <w:gridSpan w:val="2"/>
            <w:tcBorders>
              <w:top w:val="outset" w:sz="6" w:space="0" w:color="000000"/>
              <w:left w:val="outset" w:sz="6" w:space="0" w:color="000000"/>
              <w:bottom w:val="outset" w:sz="6" w:space="0" w:color="000000"/>
              <w:right w:val="outset" w:sz="6" w:space="0" w:color="000000"/>
            </w:tcBorders>
          </w:tcPr>
          <w:p w:rsidR="00451733" w:rsidRPr="00F55CD2" w:rsidRDefault="00451733" w:rsidP="000D735D">
            <w:pPr>
              <w:spacing w:before="100" w:beforeAutospacing="1" w:after="115"/>
              <w:jc w:val="center"/>
              <w:rPr>
                <w:color w:val="000000"/>
                <w:sz w:val="24"/>
                <w:szCs w:val="24"/>
              </w:rPr>
            </w:pPr>
            <w:r w:rsidRPr="00F55CD2">
              <w:rPr>
                <w:bCs/>
                <w:color w:val="000000"/>
                <w:sz w:val="24"/>
                <w:szCs w:val="24"/>
              </w:rPr>
              <w:t>дошкольное образование</w:t>
            </w:r>
          </w:p>
        </w:tc>
        <w:tc>
          <w:tcPr>
            <w:tcW w:w="1640" w:type="dxa"/>
            <w:gridSpan w:val="2"/>
            <w:tcBorders>
              <w:top w:val="outset" w:sz="6" w:space="0" w:color="000000"/>
              <w:left w:val="outset" w:sz="6" w:space="0" w:color="000000"/>
              <w:bottom w:val="outset" w:sz="6" w:space="0" w:color="000000"/>
              <w:right w:val="outset" w:sz="6" w:space="0" w:color="000000"/>
            </w:tcBorders>
          </w:tcPr>
          <w:p w:rsidR="00451733" w:rsidRPr="00F55CD2" w:rsidRDefault="00451733" w:rsidP="000D735D">
            <w:pPr>
              <w:spacing w:before="100" w:beforeAutospacing="1" w:after="115"/>
              <w:jc w:val="center"/>
              <w:rPr>
                <w:color w:val="000000"/>
                <w:sz w:val="24"/>
                <w:szCs w:val="24"/>
              </w:rPr>
            </w:pPr>
            <w:r w:rsidRPr="00F55CD2">
              <w:rPr>
                <w:bCs/>
                <w:color w:val="000000"/>
                <w:sz w:val="24"/>
                <w:szCs w:val="24"/>
              </w:rPr>
              <w:t>начальное общее образование</w:t>
            </w:r>
          </w:p>
        </w:tc>
        <w:tc>
          <w:tcPr>
            <w:tcW w:w="1640" w:type="dxa"/>
            <w:gridSpan w:val="2"/>
            <w:tcBorders>
              <w:top w:val="outset" w:sz="6" w:space="0" w:color="000000"/>
              <w:left w:val="outset" w:sz="6" w:space="0" w:color="000000"/>
              <w:bottom w:val="outset" w:sz="6" w:space="0" w:color="000000"/>
              <w:right w:val="outset" w:sz="6" w:space="0" w:color="000000"/>
            </w:tcBorders>
          </w:tcPr>
          <w:p w:rsidR="00451733" w:rsidRPr="00F55CD2" w:rsidRDefault="00451733" w:rsidP="000D735D">
            <w:pPr>
              <w:spacing w:before="100" w:beforeAutospacing="1" w:after="115"/>
              <w:jc w:val="center"/>
              <w:rPr>
                <w:color w:val="000000"/>
                <w:sz w:val="24"/>
                <w:szCs w:val="24"/>
              </w:rPr>
            </w:pPr>
            <w:r w:rsidRPr="00F55CD2">
              <w:rPr>
                <w:bCs/>
                <w:color w:val="000000"/>
                <w:sz w:val="24"/>
                <w:szCs w:val="24"/>
              </w:rPr>
              <w:t>основное общее образование</w:t>
            </w:r>
          </w:p>
        </w:tc>
        <w:tc>
          <w:tcPr>
            <w:tcW w:w="1669" w:type="dxa"/>
            <w:gridSpan w:val="2"/>
            <w:tcBorders>
              <w:top w:val="outset" w:sz="6" w:space="0" w:color="000000"/>
              <w:left w:val="outset" w:sz="6" w:space="0" w:color="000000"/>
              <w:bottom w:val="outset" w:sz="6" w:space="0" w:color="000000"/>
              <w:right w:val="outset" w:sz="6" w:space="0" w:color="auto"/>
            </w:tcBorders>
          </w:tcPr>
          <w:p w:rsidR="00451733" w:rsidRPr="00F55CD2" w:rsidRDefault="00451733" w:rsidP="000D735D">
            <w:pPr>
              <w:spacing w:before="100" w:beforeAutospacing="1" w:after="115"/>
              <w:jc w:val="center"/>
              <w:rPr>
                <w:color w:val="000000"/>
                <w:sz w:val="24"/>
                <w:szCs w:val="24"/>
              </w:rPr>
            </w:pPr>
            <w:r w:rsidRPr="00F55CD2">
              <w:rPr>
                <w:bCs/>
                <w:color w:val="000000"/>
                <w:sz w:val="24"/>
                <w:szCs w:val="24"/>
              </w:rPr>
              <w:t>Среднее (полное) общее образование</w:t>
            </w:r>
          </w:p>
        </w:tc>
        <w:tc>
          <w:tcPr>
            <w:tcW w:w="1830" w:type="dxa"/>
            <w:gridSpan w:val="3"/>
            <w:tcBorders>
              <w:top w:val="outset" w:sz="6" w:space="0" w:color="000000"/>
              <w:left w:val="outset" w:sz="6" w:space="0" w:color="auto"/>
              <w:bottom w:val="outset" w:sz="6" w:space="0" w:color="000000"/>
              <w:right w:val="single" w:sz="4" w:space="0" w:color="auto"/>
            </w:tcBorders>
          </w:tcPr>
          <w:p w:rsidR="00451733" w:rsidRPr="00F55CD2" w:rsidRDefault="00451733" w:rsidP="000D735D">
            <w:pPr>
              <w:spacing w:before="100" w:beforeAutospacing="1"/>
              <w:jc w:val="center"/>
              <w:rPr>
                <w:bCs/>
                <w:color w:val="000000"/>
                <w:sz w:val="24"/>
                <w:szCs w:val="24"/>
              </w:rPr>
            </w:pPr>
            <w:r w:rsidRPr="00F55CD2">
              <w:rPr>
                <w:bCs/>
                <w:color w:val="000000"/>
                <w:sz w:val="24"/>
                <w:szCs w:val="24"/>
              </w:rPr>
              <w:t>разноуровневое</w:t>
            </w:r>
          </w:p>
          <w:p w:rsidR="00451733" w:rsidRPr="00F55CD2" w:rsidRDefault="00451733" w:rsidP="000D735D">
            <w:pPr>
              <w:jc w:val="center"/>
              <w:rPr>
                <w:sz w:val="24"/>
                <w:szCs w:val="24"/>
              </w:rPr>
            </w:pPr>
            <w:r w:rsidRPr="00F55CD2">
              <w:rPr>
                <w:bCs/>
                <w:color w:val="000000"/>
                <w:sz w:val="24"/>
                <w:szCs w:val="24"/>
              </w:rPr>
              <w:t>образование</w:t>
            </w:r>
          </w:p>
        </w:tc>
      </w:tr>
      <w:tr w:rsidR="00451733" w:rsidRPr="00503AAA" w:rsidTr="000D735D">
        <w:trPr>
          <w:tblCellSpacing w:w="0" w:type="dxa"/>
        </w:trPr>
        <w:tc>
          <w:tcPr>
            <w:tcW w:w="1369" w:type="dxa"/>
            <w:tcBorders>
              <w:top w:val="outset" w:sz="6" w:space="0" w:color="000000"/>
              <w:bottom w:val="outset" w:sz="6" w:space="0" w:color="000000"/>
              <w:right w:val="outset" w:sz="6" w:space="0" w:color="000000"/>
            </w:tcBorders>
          </w:tcPr>
          <w:p w:rsidR="00451733" w:rsidRPr="00503AAA" w:rsidRDefault="00451733" w:rsidP="000D735D">
            <w:pPr>
              <w:spacing w:before="100" w:beforeAutospacing="1" w:after="115"/>
              <w:rPr>
                <w:color w:val="000000"/>
                <w:sz w:val="28"/>
                <w:szCs w:val="28"/>
              </w:rPr>
            </w:pPr>
            <w:r w:rsidRPr="00503AAA">
              <w:rPr>
                <w:color w:val="000000"/>
                <w:sz w:val="28"/>
                <w:szCs w:val="28"/>
              </w:rPr>
              <w:t>2011-2012</w:t>
            </w:r>
          </w:p>
        </w:tc>
        <w:tc>
          <w:tcPr>
            <w:tcW w:w="862" w:type="dxa"/>
            <w:tcBorders>
              <w:top w:val="outset" w:sz="6" w:space="0" w:color="000000"/>
              <w:left w:val="outset" w:sz="6" w:space="0" w:color="000000"/>
              <w:bottom w:val="outset" w:sz="6" w:space="0" w:color="000000"/>
              <w:right w:val="outset" w:sz="6" w:space="0" w:color="000000"/>
            </w:tcBorders>
            <w:vAlign w:val="center"/>
          </w:tcPr>
          <w:p w:rsidR="00451733" w:rsidRPr="00503AAA" w:rsidRDefault="00451733" w:rsidP="000D735D">
            <w:pPr>
              <w:spacing w:before="100" w:beforeAutospacing="1" w:after="115"/>
              <w:rPr>
                <w:color w:val="000000"/>
                <w:sz w:val="28"/>
                <w:szCs w:val="28"/>
              </w:rPr>
            </w:pPr>
            <w:r w:rsidRPr="00503AAA">
              <w:rPr>
                <w:color w:val="000000"/>
                <w:sz w:val="28"/>
                <w:szCs w:val="28"/>
              </w:rPr>
              <w:t>17</w:t>
            </w:r>
          </w:p>
        </w:tc>
        <w:tc>
          <w:tcPr>
            <w:tcW w:w="860" w:type="dxa"/>
            <w:tcBorders>
              <w:top w:val="outset" w:sz="6" w:space="0" w:color="000000"/>
              <w:left w:val="outset" w:sz="6" w:space="0" w:color="000000"/>
              <w:bottom w:val="outset" w:sz="6" w:space="0" w:color="000000"/>
              <w:right w:val="outset" w:sz="6" w:space="0" w:color="000000"/>
            </w:tcBorders>
            <w:vAlign w:val="center"/>
          </w:tcPr>
          <w:p w:rsidR="00451733" w:rsidRPr="00503AAA" w:rsidRDefault="00451733" w:rsidP="000D735D">
            <w:pPr>
              <w:spacing w:before="100" w:beforeAutospacing="1" w:after="115"/>
              <w:rPr>
                <w:color w:val="000000"/>
                <w:sz w:val="28"/>
                <w:szCs w:val="28"/>
              </w:rPr>
            </w:pPr>
            <w:r w:rsidRPr="00503AAA">
              <w:rPr>
                <w:color w:val="000000"/>
                <w:sz w:val="28"/>
                <w:szCs w:val="28"/>
              </w:rPr>
              <w:t>13,8%</w:t>
            </w:r>
          </w:p>
        </w:tc>
        <w:tc>
          <w:tcPr>
            <w:tcW w:w="780" w:type="dxa"/>
            <w:tcBorders>
              <w:top w:val="outset" w:sz="6" w:space="0" w:color="000000"/>
              <w:left w:val="outset" w:sz="6" w:space="0" w:color="000000"/>
              <w:bottom w:val="outset" w:sz="6" w:space="0" w:color="000000"/>
              <w:right w:val="outset" w:sz="6" w:space="0" w:color="000000"/>
            </w:tcBorders>
            <w:vAlign w:val="center"/>
          </w:tcPr>
          <w:p w:rsidR="00451733" w:rsidRPr="00503AAA" w:rsidRDefault="00451733" w:rsidP="000D735D">
            <w:pPr>
              <w:spacing w:before="100" w:beforeAutospacing="1" w:after="115"/>
              <w:rPr>
                <w:color w:val="000000"/>
                <w:sz w:val="28"/>
                <w:szCs w:val="28"/>
              </w:rPr>
            </w:pPr>
            <w:r w:rsidRPr="00503AAA">
              <w:rPr>
                <w:color w:val="000000"/>
                <w:sz w:val="28"/>
                <w:szCs w:val="28"/>
              </w:rPr>
              <w:t>22</w:t>
            </w:r>
          </w:p>
        </w:tc>
        <w:tc>
          <w:tcPr>
            <w:tcW w:w="860" w:type="dxa"/>
            <w:tcBorders>
              <w:top w:val="outset" w:sz="6" w:space="0" w:color="000000"/>
              <w:left w:val="outset" w:sz="6" w:space="0" w:color="000000"/>
              <w:bottom w:val="outset" w:sz="6" w:space="0" w:color="000000"/>
              <w:right w:val="outset" w:sz="6" w:space="0" w:color="000000"/>
            </w:tcBorders>
            <w:vAlign w:val="center"/>
          </w:tcPr>
          <w:p w:rsidR="00451733" w:rsidRPr="00503AAA" w:rsidRDefault="00451733" w:rsidP="000D735D">
            <w:pPr>
              <w:spacing w:before="100" w:beforeAutospacing="1" w:after="115"/>
              <w:rPr>
                <w:color w:val="000000"/>
                <w:sz w:val="28"/>
                <w:szCs w:val="28"/>
              </w:rPr>
            </w:pPr>
            <w:r w:rsidRPr="00503AAA">
              <w:rPr>
                <w:color w:val="000000"/>
                <w:sz w:val="28"/>
                <w:szCs w:val="28"/>
              </w:rPr>
              <w:t>17,8%</w:t>
            </w:r>
          </w:p>
        </w:tc>
        <w:tc>
          <w:tcPr>
            <w:tcW w:w="669" w:type="dxa"/>
            <w:tcBorders>
              <w:top w:val="outset" w:sz="6" w:space="0" w:color="000000"/>
              <w:left w:val="outset" w:sz="6" w:space="0" w:color="000000"/>
              <w:bottom w:val="outset" w:sz="6" w:space="0" w:color="000000"/>
              <w:right w:val="outset" w:sz="6" w:space="0" w:color="000000"/>
            </w:tcBorders>
            <w:vAlign w:val="center"/>
          </w:tcPr>
          <w:p w:rsidR="00451733" w:rsidRPr="00503AAA" w:rsidRDefault="00451733" w:rsidP="000D735D">
            <w:pPr>
              <w:spacing w:before="100" w:beforeAutospacing="1" w:after="115"/>
              <w:rPr>
                <w:color w:val="000000"/>
                <w:sz w:val="28"/>
                <w:szCs w:val="28"/>
              </w:rPr>
            </w:pPr>
            <w:r w:rsidRPr="00503AAA">
              <w:rPr>
                <w:color w:val="000000"/>
                <w:sz w:val="28"/>
                <w:szCs w:val="28"/>
              </w:rPr>
              <w:t>63</w:t>
            </w:r>
          </w:p>
        </w:tc>
        <w:tc>
          <w:tcPr>
            <w:tcW w:w="971" w:type="dxa"/>
            <w:tcBorders>
              <w:top w:val="outset" w:sz="6" w:space="0" w:color="000000"/>
              <w:left w:val="outset" w:sz="6" w:space="0" w:color="000000"/>
              <w:bottom w:val="outset" w:sz="6" w:space="0" w:color="000000"/>
              <w:right w:val="outset" w:sz="6" w:space="0" w:color="000000"/>
            </w:tcBorders>
            <w:vAlign w:val="center"/>
          </w:tcPr>
          <w:p w:rsidR="00451733" w:rsidRPr="00503AAA" w:rsidRDefault="00451733" w:rsidP="000D735D">
            <w:pPr>
              <w:spacing w:before="100" w:beforeAutospacing="1" w:after="115"/>
              <w:rPr>
                <w:color w:val="000000"/>
                <w:sz w:val="28"/>
                <w:szCs w:val="28"/>
              </w:rPr>
            </w:pPr>
            <w:r w:rsidRPr="00503AAA">
              <w:rPr>
                <w:color w:val="000000"/>
                <w:sz w:val="28"/>
                <w:szCs w:val="28"/>
              </w:rPr>
              <w:t>51,2%</w:t>
            </w:r>
          </w:p>
        </w:tc>
        <w:tc>
          <w:tcPr>
            <w:tcW w:w="829" w:type="dxa"/>
            <w:tcBorders>
              <w:top w:val="outset" w:sz="6" w:space="0" w:color="000000"/>
              <w:left w:val="outset" w:sz="6" w:space="0" w:color="000000"/>
              <w:bottom w:val="outset" w:sz="6" w:space="0" w:color="000000"/>
              <w:right w:val="outset" w:sz="6" w:space="0" w:color="000000"/>
            </w:tcBorders>
            <w:vAlign w:val="center"/>
          </w:tcPr>
          <w:p w:rsidR="00451733" w:rsidRPr="00503AAA" w:rsidRDefault="00451733" w:rsidP="000D735D">
            <w:pPr>
              <w:spacing w:before="100" w:beforeAutospacing="1" w:after="115"/>
              <w:rPr>
                <w:color w:val="000000"/>
                <w:sz w:val="28"/>
                <w:szCs w:val="28"/>
              </w:rPr>
            </w:pPr>
            <w:r w:rsidRPr="00503AAA">
              <w:rPr>
                <w:color w:val="000000"/>
                <w:sz w:val="28"/>
                <w:szCs w:val="28"/>
              </w:rPr>
              <w:t>12</w:t>
            </w:r>
          </w:p>
        </w:tc>
        <w:tc>
          <w:tcPr>
            <w:tcW w:w="840" w:type="dxa"/>
            <w:tcBorders>
              <w:top w:val="outset" w:sz="6" w:space="0" w:color="000000"/>
              <w:left w:val="outset" w:sz="6" w:space="0" w:color="000000"/>
              <w:bottom w:val="outset" w:sz="6" w:space="0" w:color="000000"/>
              <w:right w:val="outset" w:sz="6" w:space="0" w:color="auto"/>
            </w:tcBorders>
            <w:vAlign w:val="center"/>
          </w:tcPr>
          <w:p w:rsidR="00451733" w:rsidRPr="00503AAA" w:rsidRDefault="00451733" w:rsidP="000D735D">
            <w:pPr>
              <w:spacing w:before="100" w:beforeAutospacing="1" w:after="115"/>
              <w:rPr>
                <w:color w:val="000000"/>
                <w:sz w:val="28"/>
                <w:szCs w:val="28"/>
              </w:rPr>
            </w:pPr>
            <w:r w:rsidRPr="00503AAA">
              <w:rPr>
                <w:color w:val="000000"/>
                <w:sz w:val="28"/>
                <w:szCs w:val="28"/>
              </w:rPr>
              <w:t>9,7%</w:t>
            </w:r>
          </w:p>
        </w:tc>
        <w:tc>
          <w:tcPr>
            <w:tcW w:w="900" w:type="dxa"/>
            <w:tcBorders>
              <w:top w:val="outset" w:sz="6" w:space="0" w:color="000000"/>
              <w:left w:val="outset" w:sz="6" w:space="0" w:color="auto"/>
              <w:bottom w:val="outset" w:sz="6" w:space="0" w:color="000000"/>
              <w:right w:val="outset" w:sz="6" w:space="0" w:color="000000"/>
            </w:tcBorders>
            <w:vAlign w:val="center"/>
          </w:tcPr>
          <w:p w:rsidR="00451733" w:rsidRPr="00503AAA" w:rsidRDefault="00451733" w:rsidP="000D735D">
            <w:pPr>
              <w:spacing w:before="100" w:beforeAutospacing="1" w:after="115"/>
              <w:jc w:val="center"/>
              <w:rPr>
                <w:color w:val="000000"/>
                <w:sz w:val="28"/>
                <w:szCs w:val="28"/>
              </w:rPr>
            </w:pPr>
            <w:r w:rsidRPr="00503AAA">
              <w:rPr>
                <w:color w:val="000000"/>
                <w:sz w:val="28"/>
                <w:szCs w:val="28"/>
              </w:rPr>
              <w:t>9</w:t>
            </w:r>
          </w:p>
        </w:tc>
        <w:tc>
          <w:tcPr>
            <w:tcW w:w="930" w:type="dxa"/>
            <w:gridSpan w:val="2"/>
            <w:tcBorders>
              <w:top w:val="nil"/>
              <w:left w:val="outset" w:sz="6" w:space="0" w:color="000000"/>
              <w:bottom w:val="nil"/>
              <w:right w:val="single" w:sz="4" w:space="0" w:color="auto"/>
            </w:tcBorders>
          </w:tcPr>
          <w:p w:rsidR="00451733" w:rsidRPr="00503AAA" w:rsidRDefault="00451733" w:rsidP="000D735D">
            <w:pPr>
              <w:rPr>
                <w:sz w:val="28"/>
                <w:szCs w:val="28"/>
              </w:rPr>
            </w:pPr>
            <w:r w:rsidRPr="00503AAA">
              <w:rPr>
                <w:sz w:val="28"/>
                <w:szCs w:val="28"/>
              </w:rPr>
              <w:t>7,3%</w:t>
            </w:r>
          </w:p>
        </w:tc>
      </w:tr>
      <w:tr w:rsidR="00451733" w:rsidRPr="00503AAA" w:rsidTr="000D735D">
        <w:trPr>
          <w:gridAfter w:val="1"/>
          <w:wAfter w:w="16" w:type="dxa"/>
          <w:tblCellSpacing w:w="0" w:type="dxa"/>
        </w:trPr>
        <w:tc>
          <w:tcPr>
            <w:tcW w:w="1369" w:type="dxa"/>
            <w:tcBorders>
              <w:top w:val="outset" w:sz="6" w:space="0" w:color="000000"/>
              <w:bottom w:val="outset" w:sz="6" w:space="0" w:color="000000"/>
              <w:right w:val="outset" w:sz="6" w:space="0" w:color="000000"/>
            </w:tcBorders>
          </w:tcPr>
          <w:p w:rsidR="00451733" w:rsidRPr="00503AAA" w:rsidRDefault="00451733" w:rsidP="000D735D">
            <w:pPr>
              <w:spacing w:before="100" w:beforeAutospacing="1" w:after="115"/>
              <w:rPr>
                <w:color w:val="000000"/>
                <w:sz w:val="28"/>
                <w:szCs w:val="28"/>
              </w:rPr>
            </w:pPr>
            <w:r w:rsidRPr="00503AAA">
              <w:rPr>
                <w:color w:val="000000"/>
                <w:sz w:val="28"/>
                <w:szCs w:val="28"/>
              </w:rPr>
              <w:t>2012-2013</w:t>
            </w:r>
          </w:p>
        </w:tc>
        <w:tc>
          <w:tcPr>
            <w:tcW w:w="862" w:type="dxa"/>
            <w:tcBorders>
              <w:top w:val="outset" w:sz="6" w:space="0" w:color="000000"/>
              <w:left w:val="outset" w:sz="6" w:space="0" w:color="000000"/>
              <w:bottom w:val="outset" w:sz="6" w:space="0" w:color="000000"/>
              <w:right w:val="outset" w:sz="6" w:space="0" w:color="000000"/>
            </w:tcBorders>
          </w:tcPr>
          <w:p w:rsidR="00451733" w:rsidRPr="00503AAA" w:rsidRDefault="00451733" w:rsidP="000D735D">
            <w:pPr>
              <w:spacing w:before="100" w:beforeAutospacing="1" w:after="115"/>
              <w:rPr>
                <w:color w:val="000000"/>
                <w:sz w:val="28"/>
                <w:szCs w:val="28"/>
              </w:rPr>
            </w:pPr>
            <w:r w:rsidRPr="00503AAA">
              <w:rPr>
                <w:color w:val="000000"/>
                <w:sz w:val="28"/>
                <w:szCs w:val="28"/>
              </w:rPr>
              <w:t>10</w:t>
            </w:r>
          </w:p>
        </w:tc>
        <w:tc>
          <w:tcPr>
            <w:tcW w:w="860" w:type="dxa"/>
            <w:tcBorders>
              <w:top w:val="outset" w:sz="6" w:space="0" w:color="000000"/>
              <w:left w:val="outset" w:sz="6" w:space="0" w:color="000000"/>
              <w:bottom w:val="outset" w:sz="6" w:space="0" w:color="000000"/>
              <w:right w:val="outset" w:sz="6" w:space="0" w:color="000000"/>
            </w:tcBorders>
          </w:tcPr>
          <w:p w:rsidR="00451733" w:rsidRPr="00503AAA" w:rsidRDefault="00451733" w:rsidP="000D735D">
            <w:pPr>
              <w:spacing w:before="100" w:beforeAutospacing="1" w:after="115"/>
              <w:rPr>
                <w:color w:val="000000"/>
                <w:sz w:val="28"/>
                <w:szCs w:val="28"/>
              </w:rPr>
            </w:pPr>
            <w:r w:rsidRPr="00503AAA">
              <w:rPr>
                <w:color w:val="000000"/>
                <w:sz w:val="28"/>
                <w:szCs w:val="28"/>
              </w:rPr>
              <w:t>7,8%</w:t>
            </w:r>
          </w:p>
        </w:tc>
        <w:tc>
          <w:tcPr>
            <w:tcW w:w="780" w:type="dxa"/>
            <w:tcBorders>
              <w:top w:val="outset" w:sz="6" w:space="0" w:color="000000"/>
              <w:left w:val="outset" w:sz="6" w:space="0" w:color="000000"/>
              <w:bottom w:val="outset" w:sz="6" w:space="0" w:color="000000"/>
              <w:right w:val="outset" w:sz="6" w:space="0" w:color="000000"/>
            </w:tcBorders>
          </w:tcPr>
          <w:p w:rsidR="00451733" w:rsidRPr="00503AAA" w:rsidRDefault="00451733" w:rsidP="000D735D">
            <w:pPr>
              <w:spacing w:before="100" w:beforeAutospacing="1" w:after="115"/>
              <w:rPr>
                <w:color w:val="000000"/>
                <w:sz w:val="28"/>
                <w:szCs w:val="28"/>
              </w:rPr>
            </w:pPr>
            <w:r w:rsidRPr="00503AAA">
              <w:rPr>
                <w:color w:val="000000"/>
                <w:sz w:val="28"/>
                <w:szCs w:val="28"/>
              </w:rPr>
              <w:t>32</w:t>
            </w:r>
          </w:p>
        </w:tc>
        <w:tc>
          <w:tcPr>
            <w:tcW w:w="860" w:type="dxa"/>
            <w:tcBorders>
              <w:top w:val="outset" w:sz="6" w:space="0" w:color="000000"/>
              <w:left w:val="outset" w:sz="6" w:space="0" w:color="000000"/>
              <w:bottom w:val="outset" w:sz="6" w:space="0" w:color="000000"/>
              <w:right w:val="outset" w:sz="6" w:space="0" w:color="000000"/>
            </w:tcBorders>
          </w:tcPr>
          <w:p w:rsidR="00451733" w:rsidRPr="00503AAA" w:rsidRDefault="00451733" w:rsidP="000D735D">
            <w:pPr>
              <w:spacing w:before="100" w:beforeAutospacing="1" w:after="115"/>
              <w:rPr>
                <w:color w:val="000000"/>
                <w:sz w:val="28"/>
                <w:szCs w:val="28"/>
              </w:rPr>
            </w:pPr>
            <w:r w:rsidRPr="00503AAA">
              <w:rPr>
                <w:color w:val="000000"/>
                <w:sz w:val="28"/>
                <w:szCs w:val="28"/>
              </w:rPr>
              <w:t>25%</w:t>
            </w:r>
          </w:p>
        </w:tc>
        <w:tc>
          <w:tcPr>
            <w:tcW w:w="669" w:type="dxa"/>
            <w:tcBorders>
              <w:top w:val="outset" w:sz="6" w:space="0" w:color="000000"/>
              <w:left w:val="outset" w:sz="6" w:space="0" w:color="000000"/>
              <w:bottom w:val="outset" w:sz="6" w:space="0" w:color="000000"/>
              <w:right w:val="outset" w:sz="6" w:space="0" w:color="000000"/>
            </w:tcBorders>
          </w:tcPr>
          <w:p w:rsidR="00451733" w:rsidRPr="00503AAA" w:rsidRDefault="00451733" w:rsidP="000D735D">
            <w:pPr>
              <w:spacing w:before="100" w:beforeAutospacing="1" w:after="115"/>
              <w:rPr>
                <w:color w:val="000000"/>
                <w:sz w:val="28"/>
                <w:szCs w:val="28"/>
              </w:rPr>
            </w:pPr>
            <w:r w:rsidRPr="00503AAA">
              <w:rPr>
                <w:color w:val="000000"/>
                <w:sz w:val="28"/>
                <w:szCs w:val="28"/>
              </w:rPr>
              <w:t>35</w:t>
            </w:r>
          </w:p>
        </w:tc>
        <w:tc>
          <w:tcPr>
            <w:tcW w:w="971" w:type="dxa"/>
            <w:tcBorders>
              <w:top w:val="outset" w:sz="6" w:space="0" w:color="000000"/>
              <w:left w:val="outset" w:sz="6" w:space="0" w:color="000000"/>
              <w:bottom w:val="outset" w:sz="6" w:space="0" w:color="000000"/>
              <w:right w:val="outset" w:sz="6" w:space="0" w:color="000000"/>
            </w:tcBorders>
          </w:tcPr>
          <w:p w:rsidR="00451733" w:rsidRPr="00503AAA" w:rsidRDefault="00451733" w:rsidP="000D735D">
            <w:pPr>
              <w:spacing w:before="100" w:beforeAutospacing="1" w:after="115"/>
              <w:rPr>
                <w:color w:val="000000"/>
                <w:sz w:val="28"/>
                <w:szCs w:val="28"/>
              </w:rPr>
            </w:pPr>
            <w:r w:rsidRPr="00503AAA">
              <w:rPr>
                <w:color w:val="000000"/>
                <w:sz w:val="28"/>
                <w:szCs w:val="28"/>
              </w:rPr>
              <w:t>27,3%</w:t>
            </w:r>
          </w:p>
        </w:tc>
        <w:tc>
          <w:tcPr>
            <w:tcW w:w="829" w:type="dxa"/>
            <w:tcBorders>
              <w:top w:val="outset" w:sz="6" w:space="0" w:color="000000"/>
              <w:left w:val="outset" w:sz="6" w:space="0" w:color="000000"/>
              <w:bottom w:val="outset" w:sz="6" w:space="0" w:color="000000"/>
              <w:right w:val="outset" w:sz="6" w:space="0" w:color="000000"/>
            </w:tcBorders>
          </w:tcPr>
          <w:p w:rsidR="00451733" w:rsidRPr="00503AAA" w:rsidRDefault="00451733" w:rsidP="000D735D">
            <w:pPr>
              <w:spacing w:before="100" w:beforeAutospacing="1" w:after="115"/>
              <w:rPr>
                <w:color w:val="000000"/>
                <w:sz w:val="28"/>
                <w:szCs w:val="28"/>
              </w:rPr>
            </w:pPr>
            <w:r w:rsidRPr="00503AAA">
              <w:rPr>
                <w:color w:val="000000"/>
                <w:sz w:val="28"/>
                <w:szCs w:val="28"/>
              </w:rPr>
              <w:t>3</w:t>
            </w:r>
          </w:p>
        </w:tc>
        <w:tc>
          <w:tcPr>
            <w:tcW w:w="840" w:type="dxa"/>
            <w:tcBorders>
              <w:top w:val="outset" w:sz="6" w:space="0" w:color="000000"/>
              <w:left w:val="outset" w:sz="6" w:space="0" w:color="000000"/>
              <w:bottom w:val="outset" w:sz="6" w:space="0" w:color="000000"/>
              <w:right w:val="outset" w:sz="6" w:space="0" w:color="auto"/>
            </w:tcBorders>
          </w:tcPr>
          <w:p w:rsidR="00451733" w:rsidRPr="00503AAA" w:rsidRDefault="00451733" w:rsidP="000D735D">
            <w:pPr>
              <w:spacing w:before="100" w:beforeAutospacing="1" w:after="115"/>
              <w:rPr>
                <w:color w:val="000000"/>
                <w:sz w:val="28"/>
                <w:szCs w:val="28"/>
              </w:rPr>
            </w:pPr>
            <w:r w:rsidRPr="00503AAA">
              <w:rPr>
                <w:color w:val="000000"/>
                <w:sz w:val="28"/>
                <w:szCs w:val="28"/>
              </w:rPr>
              <w:t>2,5%</w:t>
            </w:r>
          </w:p>
        </w:tc>
        <w:tc>
          <w:tcPr>
            <w:tcW w:w="900" w:type="dxa"/>
            <w:tcBorders>
              <w:top w:val="outset" w:sz="6" w:space="0" w:color="000000"/>
              <w:left w:val="outset" w:sz="6" w:space="0" w:color="auto"/>
              <w:bottom w:val="outset" w:sz="6" w:space="0" w:color="000000"/>
              <w:right w:val="outset" w:sz="6" w:space="0" w:color="000000"/>
            </w:tcBorders>
          </w:tcPr>
          <w:p w:rsidR="00451733" w:rsidRPr="00503AAA" w:rsidRDefault="00451733" w:rsidP="000D735D">
            <w:pPr>
              <w:spacing w:before="100" w:beforeAutospacing="1" w:after="115"/>
              <w:rPr>
                <w:color w:val="000000"/>
                <w:sz w:val="28"/>
                <w:szCs w:val="28"/>
              </w:rPr>
            </w:pPr>
            <w:r w:rsidRPr="00503AAA">
              <w:rPr>
                <w:color w:val="000000"/>
                <w:sz w:val="28"/>
                <w:szCs w:val="28"/>
              </w:rPr>
              <w:t>48</w:t>
            </w:r>
          </w:p>
        </w:tc>
        <w:tc>
          <w:tcPr>
            <w:tcW w:w="914" w:type="dxa"/>
            <w:tcBorders>
              <w:top w:val="single" w:sz="4" w:space="0" w:color="auto"/>
              <w:left w:val="outset" w:sz="6" w:space="0" w:color="000000"/>
              <w:bottom w:val="single" w:sz="4" w:space="0" w:color="auto"/>
              <w:right w:val="single" w:sz="4" w:space="0" w:color="auto"/>
            </w:tcBorders>
          </w:tcPr>
          <w:p w:rsidR="00451733" w:rsidRPr="00503AAA" w:rsidRDefault="00451733" w:rsidP="000D735D">
            <w:pPr>
              <w:rPr>
                <w:sz w:val="28"/>
                <w:szCs w:val="28"/>
              </w:rPr>
            </w:pPr>
            <w:r w:rsidRPr="00503AAA">
              <w:rPr>
                <w:sz w:val="28"/>
                <w:szCs w:val="28"/>
              </w:rPr>
              <w:t>37,5%</w:t>
            </w:r>
          </w:p>
        </w:tc>
      </w:tr>
      <w:tr w:rsidR="00451733" w:rsidRPr="00503AAA" w:rsidTr="000D735D">
        <w:trPr>
          <w:tblCellSpacing w:w="0" w:type="dxa"/>
        </w:trPr>
        <w:tc>
          <w:tcPr>
            <w:tcW w:w="1369" w:type="dxa"/>
            <w:tcBorders>
              <w:top w:val="outset" w:sz="6" w:space="0" w:color="000000"/>
              <w:bottom w:val="outset" w:sz="6" w:space="0" w:color="000000"/>
              <w:right w:val="outset" w:sz="6" w:space="0" w:color="000000"/>
            </w:tcBorders>
          </w:tcPr>
          <w:p w:rsidR="00451733" w:rsidRPr="00503AAA" w:rsidRDefault="00451733" w:rsidP="000D735D">
            <w:pPr>
              <w:spacing w:before="100" w:beforeAutospacing="1" w:after="115"/>
              <w:rPr>
                <w:color w:val="000000"/>
                <w:sz w:val="28"/>
                <w:szCs w:val="28"/>
              </w:rPr>
            </w:pPr>
            <w:r w:rsidRPr="00503AAA">
              <w:rPr>
                <w:color w:val="000000"/>
                <w:sz w:val="28"/>
                <w:szCs w:val="28"/>
              </w:rPr>
              <w:t>2013-2014</w:t>
            </w:r>
          </w:p>
        </w:tc>
        <w:tc>
          <w:tcPr>
            <w:tcW w:w="862" w:type="dxa"/>
            <w:tcBorders>
              <w:top w:val="outset" w:sz="6" w:space="0" w:color="000000"/>
              <w:left w:val="outset" w:sz="6" w:space="0" w:color="000000"/>
              <w:bottom w:val="outset" w:sz="6" w:space="0" w:color="000000"/>
              <w:right w:val="outset" w:sz="6" w:space="0" w:color="000000"/>
            </w:tcBorders>
            <w:vAlign w:val="center"/>
          </w:tcPr>
          <w:p w:rsidR="00451733" w:rsidRPr="00503AAA" w:rsidRDefault="00451733" w:rsidP="000D735D">
            <w:pPr>
              <w:spacing w:before="100" w:beforeAutospacing="1" w:after="115"/>
              <w:rPr>
                <w:color w:val="000000"/>
                <w:sz w:val="28"/>
                <w:szCs w:val="28"/>
              </w:rPr>
            </w:pPr>
            <w:r w:rsidRPr="00503AAA">
              <w:rPr>
                <w:color w:val="000000"/>
                <w:sz w:val="28"/>
                <w:szCs w:val="28"/>
              </w:rPr>
              <w:t>14</w:t>
            </w:r>
          </w:p>
        </w:tc>
        <w:tc>
          <w:tcPr>
            <w:tcW w:w="860" w:type="dxa"/>
            <w:tcBorders>
              <w:top w:val="outset" w:sz="6" w:space="0" w:color="000000"/>
              <w:left w:val="outset" w:sz="6" w:space="0" w:color="000000"/>
              <w:bottom w:val="outset" w:sz="6" w:space="0" w:color="000000"/>
              <w:right w:val="outset" w:sz="6" w:space="0" w:color="000000"/>
            </w:tcBorders>
            <w:vAlign w:val="center"/>
          </w:tcPr>
          <w:p w:rsidR="00451733" w:rsidRPr="00503AAA" w:rsidRDefault="00451733" w:rsidP="000D735D">
            <w:pPr>
              <w:spacing w:before="100" w:beforeAutospacing="1" w:after="115"/>
              <w:rPr>
                <w:color w:val="000000"/>
                <w:sz w:val="28"/>
                <w:szCs w:val="28"/>
              </w:rPr>
            </w:pPr>
            <w:r w:rsidRPr="00503AAA">
              <w:rPr>
                <w:color w:val="000000"/>
                <w:sz w:val="28"/>
                <w:szCs w:val="28"/>
              </w:rPr>
              <w:t>9%</w:t>
            </w:r>
          </w:p>
        </w:tc>
        <w:tc>
          <w:tcPr>
            <w:tcW w:w="780" w:type="dxa"/>
            <w:tcBorders>
              <w:top w:val="outset" w:sz="6" w:space="0" w:color="000000"/>
              <w:left w:val="outset" w:sz="6" w:space="0" w:color="000000"/>
              <w:bottom w:val="outset" w:sz="6" w:space="0" w:color="000000"/>
              <w:right w:val="outset" w:sz="6" w:space="0" w:color="000000"/>
            </w:tcBorders>
            <w:vAlign w:val="center"/>
          </w:tcPr>
          <w:p w:rsidR="00451733" w:rsidRPr="00503AAA" w:rsidRDefault="00451733" w:rsidP="000D735D">
            <w:pPr>
              <w:spacing w:before="100" w:beforeAutospacing="1" w:after="115"/>
              <w:rPr>
                <w:color w:val="000000"/>
                <w:sz w:val="28"/>
                <w:szCs w:val="28"/>
              </w:rPr>
            </w:pPr>
            <w:r w:rsidRPr="00503AAA">
              <w:rPr>
                <w:color w:val="000000"/>
                <w:sz w:val="28"/>
                <w:szCs w:val="28"/>
              </w:rPr>
              <w:t>47</w:t>
            </w:r>
          </w:p>
        </w:tc>
        <w:tc>
          <w:tcPr>
            <w:tcW w:w="860" w:type="dxa"/>
            <w:tcBorders>
              <w:top w:val="outset" w:sz="6" w:space="0" w:color="000000"/>
              <w:left w:val="outset" w:sz="6" w:space="0" w:color="000000"/>
              <w:bottom w:val="outset" w:sz="6" w:space="0" w:color="000000"/>
              <w:right w:val="outset" w:sz="6" w:space="0" w:color="000000"/>
            </w:tcBorders>
            <w:vAlign w:val="center"/>
          </w:tcPr>
          <w:p w:rsidR="00451733" w:rsidRPr="00503AAA" w:rsidRDefault="00451733" w:rsidP="000D735D">
            <w:pPr>
              <w:spacing w:before="100" w:beforeAutospacing="1" w:after="115"/>
              <w:rPr>
                <w:color w:val="000000"/>
                <w:sz w:val="28"/>
                <w:szCs w:val="28"/>
              </w:rPr>
            </w:pPr>
            <w:r w:rsidRPr="00503AAA">
              <w:rPr>
                <w:color w:val="000000"/>
                <w:sz w:val="28"/>
                <w:szCs w:val="28"/>
              </w:rPr>
              <w:t>32%</w:t>
            </w:r>
          </w:p>
        </w:tc>
        <w:tc>
          <w:tcPr>
            <w:tcW w:w="669" w:type="dxa"/>
            <w:tcBorders>
              <w:top w:val="outset" w:sz="6" w:space="0" w:color="000000"/>
              <w:left w:val="outset" w:sz="6" w:space="0" w:color="000000"/>
              <w:bottom w:val="outset" w:sz="6" w:space="0" w:color="000000"/>
              <w:right w:val="outset" w:sz="6" w:space="0" w:color="000000"/>
            </w:tcBorders>
            <w:vAlign w:val="center"/>
          </w:tcPr>
          <w:p w:rsidR="00451733" w:rsidRPr="00503AAA" w:rsidRDefault="00451733" w:rsidP="000D735D">
            <w:pPr>
              <w:spacing w:before="100" w:beforeAutospacing="1" w:after="115"/>
              <w:rPr>
                <w:color w:val="000000"/>
                <w:sz w:val="28"/>
                <w:szCs w:val="28"/>
              </w:rPr>
            </w:pPr>
            <w:r w:rsidRPr="00503AAA">
              <w:rPr>
                <w:color w:val="000000"/>
                <w:sz w:val="28"/>
                <w:szCs w:val="28"/>
              </w:rPr>
              <w:t>65</w:t>
            </w:r>
          </w:p>
        </w:tc>
        <w:tc>
          <w:tcPr>
            <w:tcW w:w="971" w:type="dxa"/>
            <w:tcBorders>
              <w:top w:val="outset" w:sz="6" w:space="0" w:color="000000"/>
              <w:left w:val="outset" w:sz="6" w:space="0" w:color="000000"/>
              <w:bottom w:val="outset" w:sz="6" w:space="0" w:color="000000"/>
              <w:right w:val="outset" w:sz="6" w:space="0" w:color="000000"/>
            </w:tcBorders>
            <w:vAlign w:val="center"/>
          </w:tcPr>
          <w:p w:rsidR="00451733" w:rsidRPr="00503AAA" w:rsidRDefault="00451733" w:rsidP="000D735D">
            <w:pPr>
              <w:spacing w:before="100" w:beforeAutospacing="1" w:after="115"/>
              <w:rPr>
                <w:color w:val="000000"/>
                <w:sz w:val="28"/>
                <w:szCs w:val="28"/>
              </w:rPr>
            </w:pPr>
            <w:r w:rsidRPr="00503AAA">
              <w:rPr>
                <w:color w:val="000000"/>
                <w:sz w:val="28"/>
                <w:szCs w:val="28"/>
              </w:rPr>
              <w:t>44%</w:t>
            </w:r>
          </w:p>
        </w:tc>
        <w:tc>
          <w:tcPr>
            <w:tcW w:w="829" w:type="dxa"/>
            <w:tcBorders>
              <w:top w:val="outset" w:sz="6" w:space="0" w:color="000000"/>
              <w:left w:val="outset" w:sz="6" w:space="0" w:color="000000"/>
              <w:bottom w:val="outset" w:sz="6" w:space="0" w:color="000000"/>
              <w:right w:val="outset" w:sz="6" w:space="0" w:color="000000"/>
            </w:tcBorders>
            <w:vAlign w:val="center"/>
          </w:tcPr>
          <w:p w:rsidR="00451733" w:rsidRPr="00503AAA" w:rsidRDefault="00451733" w:rsidP="000D735D">
            <w:pPr>
              <w:spacing w:before="100" w:beforeAutospacing="1" w:after="115"/>
              <w:rPr>
                <w:color w:val="000000"/>
                <w:sz w:val="28"/>
                <w:szCs w:val="28"/>
              </w:rPr>
            </w:pPr>
            <w:r w:rsidRPr="00503AAA">
              <w:rPr>
                <w:color w:val="000000"/>
                <w:sz w:val="28"/>
                <w:szCs w:val="28"/>
              </w:rPr>
              <w:t>15</w:t>
            </w:r>
          </w:p>
        </w:tc>
        <w:tc>
          <w:tcPr>
            <w:tcW w:w="840" w:type="dxa"/>
            <w:tcBorders>
              <w:top w:val="outset" w:sz="6" w:space="0" w:color="000000"/>
              <w:left w:val="outset" w:sz="6" w:space="0" w:color="000000"/>
              <w:bottom w:val="outset" w:sz="6" w:space="0" w:color="000000"/>
              <w:right w:val="outset" w:sz="6" w:space="0" w:color="auto"/>
            </w:tcBorders>
            <w:vAlign w:val="center"/>
          </w:tcPr>
          <w:p w:rsidR="00451733" w:rsidRPr="00503AAA" w:rsidRDefault="00451733" w:rsidP="000D735D">
            <w:pPr>
              <w:spacing w:before="100" w:beforeAutospacing="1" w:after="115"/>
              <w:rPr>
                <w:color w:val="000000"/>
                <w:sz w:val="28"/>
                <w:szCs w:val="28"/>
              </w:rPr>
            </w:pPr>
            <w:r w:rsidRPr="00503AAA">
              <w:rPr>
                <w:color w:val="000000"/>
                <w:sz w:val="28"/>
                <w:szCs w:val="28"/>
              </w:rPr>
              <w:t>10%</w:t>
            </w:r>
          </w:p>
        </w:tc>
        <w:tc>
          <w:tcPr>
            <w:tcW w:w="900" w:type="dxa"/>
            <w:tcBorders>
              <w:top w:val="outset" w:sz="6" w:space="0" w:color="000000"/>
              <w:left w:val="outset" w:sz="6" w:space="0" w:color="auto"/>
              <w:bottom w:val="outset" w:sz="6" w:space="0" w:color="000000"/>
              <w:right w:val="outset" w:sz="6" w:space="0" w:color="auto"/>
            </w:tcBorders>
            <w:vAlign w:val="center"/>
          </w:tcPr>
          <w:p w:rsidR="00451733" w:rsidRPr="00503AAA" w:rsidRDefault="00451733" w:rsidP="000D735D">
            <w:pPr>
              <w:spacing w:before="100" w:beforeAutospacing="1" w:after="115"/>
              <w:jc w:val="center"/>
              <w:rPr>
                <w:color w:val="000000"/>
                <w:sz w:val="28"/>
                <w:szCs w:val="28"/>
              </w:rPr>
            </w:pPr>
            <w:r w:rsidRPr="00503AAA">
              <w:rPr>
                <w:color w:val="000000"/>
                <w:sz w:val="28"/>
                <w:szCs w:val="28"/>
              </w:rPr>
              <w:t>8</w:t>
            </w:r>
          </w:p>
        </w:tc>
        <w:tc>
          <w:tcPr>
            <w:tcW w:w="930" w:type="dxa"/>
            <w:gridSpan w:val="2"/>
            <w:tcBorders>
              <w:top w:val="single" w:sz="4" w:space="0" w:color="auto"/>
              <w:left w:val="outset" w:sz="6" w:space="0" w:color="000000"/>
              <w:bottom w:val="single" w:sz="4" w:space="0" w:color="auto"/>
              <w:right w:val="single" w:sz="4" w:space="0" w:color="auto"/>
            </w:tcBorders>
          </w:tcPr>
          <w:p w:rsidR="00451733" w:rsidRPr="00503AAA" w:rsidRDefault="00451733" w:rsidP="000D735D">
            <w:pPr>
              <w:jc w:val="center"/>
              <w:rPr>
                <w:sz w:val="28"/>
                <w:szCs w:val="28"/>
              </w:rPr>
            </w:pPr>
            <w:r w:rsidRPr="00503AAA">
              <w:rPr>
                <w:sz w:val="28"/>
                <w:szCs w:val="28"/>
              </w:rPr>
              <w:t>5%</w:t>
            </w:r>
          </w:p>
        </w:tc>
      </w:tr>
    </w:tbl>
    <w:p w:rsidR="00451733" w:rsidRDefault="00451733" w:rsidP="00D232D0">
      <w:pPr>
        <w:keepNext/>
        <w:spacing w:before="100" w:beforeAutospacing="1" w:line="360" w:lineRule="auto"/>
        <w:ind w:firstLine="567"/>
        <w:jc w:val="both"/>
        <w:rPr>
          <w:color w:val="000000"/>
          <w:sz w:val="28"/>
          <w:szCs w:val="28"/>
        </w:rPr>
      </w:pPr>
      <w:r w:rsidRPr="00587185">
        <w:rPr>
          <w:color w:val="000000"/>
          <w:sz w:val="28"/>
          <w:szCs w:val="28"/>
        </w:rPr>
        <w:t>Сравнительный анализ за три предыдущих учебных года показывает увеличение количества программ социально-педагогической, естественно</w:t>
      </w:r>
      <w:r>
        <w:rPr>
          <w:color w:val="000000"/>
          <w:sz w:val="28"/>
          <w:szCs w:val="28"/>
        </w:rPr>
        <w:t xml:space="preserve"> </w:t>
      </w:r>
      <w:r w:rsidRPr="00587185">
        <w:rPr>
          <w:color w:val="000000"/>
          <w:sz w:val="28"/>
          <w:szCs w:val="28"/>
        </w:rPr>
        <w:t>-научной направленности и уменьшение числа программ художественно-эстетической направленности. Два последних года лидирует социально-педагогическая, художественно-эстетическая направленности. За два последних года, на одном уровне находится программа эколого-биологическая направленность.</w:t>
      </w:r>
    </w:p>
    <w:p w:rsidR="00451733" w:rsidRPr="00777AD1" w:rsidRDefault="00451733" w:rsidP="00984B4C">
      <w:pPr>
        <w:spacing w:line="360" w:lineRule="auto"/>
        <w:ind w:firstLine="709"/>
        <w:jc w:val="both"/>
        <w:rPr>
          <w:sz w:val="28"/>
          <w:szCs w:val="28"/>
        </w:rPr>
      </w:pPr>
      <w:r w:rsidRPr="00777AD1">
        <w:rPr>
          <w:sz w:val="28"/>
          <w:szCs w:val="28"/>
        </w:rPr>
        <w:t>- увеличилось количество объединений – появились новые структ</w:t>
      </w:r>
      <w:r>
        <w:rPr>
          <w:sz w:val="28"/>
          <w:szCs w:val="28"/>
        </w:rPr>
        <w:t>ур</w:t>
      </w:r>
      <w:r w:rsidRPr="00777AD1">
        <w:rPr>
          <w:sz w:val="28"/>
          <w:szCs w:val="28"/>
        </w:rPr>
        <w:t>ы образовател</w:t>
      </w:r>
      <w:r>
        <w:rPr>
          <w:sz w:val="28"/>
          <w:szCs w:val="28"/>
        </w:rPr>
        <w:t>ьной деятельности: дистанционные школы, клубы, площадки, научные общества;</w:t>
      </w:r>
    </w:p>
    <w:p w:rsidR="00451733" w:rsidRPr="00777AD1" w:rsidRDefault="00451733" w:rsidP="00984B4C">
      <w:pPr>
        <w:spacing w:line="360" w:lineRule="auto"/>
        <w:ind w:firstLine="709"/>
        <w:jc w:val="both"/>
        <w:rPr>
          <w:sz w:val="28"/>
          <w:szCs w:val="28"/>
        </w:rPr>
      </w:pPr>
      <w:r w:rsidRPr="00777AD1">
        <w:rPr>
          <w:sz w:val="28"/>
          <w:szCs w:val="28"/>
        </w:rPr>
        <w:t xml:space="preserve">- </w:t>
      </w:r>
      <w:r>
        <w:rPr>
          <w:sz w:val="28"/>
          <w:szCs w:val="28"/>
        </w:rPr>
        <w:t>организованы</w:t>
      </w:r>
      <w:r w:rsidRPr="00777AD1">
        <w:rPr>
          <w:sz w:val="28"/>
          <w:szCs w:val="28"/>
        </w:rPr>
        <w:t xml:space="preserve"> объединения на основании социального запроса потребителей дополн</w:t>
      </w:r>
      <w:r>
        <w:rPr>
          <w:sz w:val="28"/>
          <w:szCs w:val="28"/>
        </w:rPr>
        <w:t>ительных образовательных услуг;</w:t>
      </w:r>
      <w:r w:rsidRPr="00777AD1">
        <w:rPr>
          <w:sz w:val="28"/>
          <w:szCs w:val="28"/>
        </w:rPr>
        <w:t xml:space="preserve"> </w:t>
      </w:r>
    </w:p>
    <w:p w:rsidR="00451733" w:rsidRPr="00777AD1" w:rsidRDefault="00451733" w:rsidP="00984B4C">
      <w:pPr>
        <w:widowControl w:val="0"/>
        <w:spacing w:line="360" w:lineRule="auto"/>
        <w:ind w:firstLine="709"/>
        <w:jc w:val="both"/>
        <w:rPr>
          <w:sz w:val="28"/>
          <w:szCs w:val="28"/>
        </w:rPr>
      </w:pPr>
      <w:r w:rsidRPr="00777AD1">
        <w:rPr>
          <w:sz w:val="28"/>
          <w:szCs w:val="28"/>
        </w:rPr>
        <w:t>- увеличилось количество предметных кружков, на</w:t>
      </w:r>
      <w:r>
        <w:rPr>
          <w:sz w:val="28"/>
          <w:szCs w:val="28"/>
        </w:rPr>
        <w:t>правленных</w:t>
      </w:r>
      <w:r w:rsidRPr="00777AD1">
        <w:rPr>
          <w:sz w:val="28"/>
          <w:szCs w:val="28"/>
        </w:rPr>
        <w:t xml:space="preserve"> на подготов</w:t>
      </w:r>
      <w:r>
        <w:rPr>
          <w:sz w:val="28"/>
          <w:szCs w:val="28"/>
        </w:rPr>
        <w:t>ку воспитанников в ВУЗы;</w:t>
      </w:r>
      <w:r w:rsidRPr="00777AD1">
        <w:rPr>
          <w:sz w:val="28"/>
          <w:szCs w:val="28"/>
        </w:rPr>
        <w:t xml:space="preserve"> </w:t>
      </w:r>
    </w:p>
    <w:p w:rsidR="00451733" w:rsidRPr="00777AD1" w:rsidRDefault="00451733" w:rsidP="00984B4C">
      <w:pPr>
        <w:widowControl w:val="0"/>
        <w:spacing w:line="360" w:lineRule="auto"/>
        <w:ind w:firstLine="709"/>
        <w:jc w:val="both"/>
        <w:rPr>
          <w:sz w:val="28"/>
          <w:szCs w:val="28"/>
        </w:rPr>
      </w:pPr>
      <w:r w:rsidRPr="00777AD1">
        <w:rPr>
          <w:sz w:val="28"/>
          <w:szCs w:val="28"/>
        </w:rPr>
        <w:t>-</w:t>
      </w:r>
      <w:r>
        <w:rPr>
          <w:sz w:val="28"/>
          <w:szCs w:val="28"/>
        </w:rPr>
        <w:t xml:space="preserve"> увеличилось</w:t>
      </w:r>
      <w:r w:rsidRPr="00777AD1">
        <w:rPr>
          <w:sz w:val="28"/>
          <w:szCs w:val="28"/>
        </w:rPr>
        <w:t xml:space="preserve"> количество объедин</w:t>
      </w:r>
      <w:r>
        <w:rPr>
          <w:sz w:val="28"/>
          <w:szCs w:val="28"/>
        </w:rPr>
        <w:t>ений социально-</w:t>
      </w:r>
      <w:r w:rsidRPr="00777AD1">
        <w:rPr>
          <w:sz w:val="28"/>
          <w:szCs w:val="28"/>
        </w:rPr>
        <w:t>педагогической и ку</w:t>
      </w:r>
      <w:r>
        <w:rPr>
          <w:sz w:val="28"/>
          <w:szCs w:val="28"/>
        </w:rPr>
        <w:t>льтурологической направленности;</w:t>
      </w:r>
    </w:p>
    <w:p w:rsidR="00451733" w:rsidRPr="00777AD1" w:rsidRDefault="00451733" w:rsidP="00984B4C">
      <w:pPr>
        <w:spacing w:line="360" w:lineRule="auto"/>
        <w:ind w:firstLine="709"/>
        <w:jc w:val="both"/>
        <w:rPr>
          <w:sz w:val="28"/>
          <w:szCs w:val="28"/>
        </w:rPr>
      </w:pPr>
      <w:r w:rsidRPr="00777AD1">
        <w:rPr>
          <w:sz w:val="28"/>
          <w:szCs w:val="28"/>
        </w:rPr>
        <w:t>-</w:t>
      </w:r>
      <w:r>
        <w:rPr>
          <w:sz w:val="28"/>
          <w:szCs w:val="28"/>
        </w:rPr>
        <w:t xml:space="preserve"> увеличилось</w:t>
      </w:r>
      <w:r w:rsidRPr="00777AD1">
        <w:rPr>
          <w:sz w:val="28"/>
          <w:szCs w:val="28"/>
        </w:rPr>
        <w:t xml:space="preserve"> количес</w:t>
      </w:r>
      <w:r>
        <w:rPr>
          <w:sz w:val="28"/>
          <w:szCs w:val="28"/>
        </w:rPr>
        <w:t>тво объединений предпрофильной</w:t>
      </w:r>
      <w:r w:rsidRPr="00777AD1">
        <w:rPr>
          <w:sz w:val="28"/>
          <w:szCs w:val="28"/>
        </w:rPr>
        <w:t xml:space="preserve"> подготовки. </w:t>
      </w:r>
    </w:p>
    <w:p w:rsidR="00451733" w:rsidRDefault="00451733" w:rsidP="00984B4C">
      <w:pPr>
        <w:spacing w:line="360" w:lineRule="auto"/>
        <w:ind w:firstLine="709"/>
        <w:jc w:val="both"/>
        <w:rPr>
          <w:sz w:val="28"/>
          <w:szCs w:val="28"/>
        </w:rPr>
      </w:pPr>
      <w:r w:rsidRPr="00777AD1">
        <w:rPr>
          <w:sz w:val="28"/>
          <w:szCs w:val="28"/>
        </w:rPr>
        <w:t>З</w:t>
      </w:r>
      <w:r>
        <w:rPr>
          <w:sz w:val="28"/>
          <w:szCs w:val="28"/>
        </w:rPr>
        <w:t>анятость воспитанников по направленностям в системе дополнительного образования</w:t>
      </w:r>
      <w:r w:rsidRPr="00777AD1">
        <w:rPr>
          <w:sz w:val="28"/>
          <w:szCs w:val="28"/>
        </w:rPr>
        <w:t xml:space="preserve"> отражена в таблице</w:t>
      </w:r>
      <w:r>
        <w:rPr>
          <w:sz w:val="28"/>
          <w:szCs w:val="28"/>
        </w:rPr>
        <w:t>:</w:t>
      </w:r>
    </w:p>
    <w:p w:rsidR="00451733" w:rsidRPr="000A2416" w:rsidRDefault="00451733" w:rsidP="00F55CD2">
      <w:pPr>
        <w:jc w:val="center"/>
        <w:rPr>
          <w:b/>
          <w:sz w:val="28"/>
          <w:szCs w:val="28"/>
        </w:rPr>
      </w:pPr>
      <w:r w:rsidRPr="000A2416">
        <w:rPr>
          <w:b/>
          <w:sz w:val="28"/>
          <w:szCs w:val="28"/>
        </w:rPr>
        <w:t>Распределение детей по направленностям.</w:t>
      </w:r>
    </w:p>
    <w:p w:rsidR="00451733" w:rsidRDefault="00451733" w:rsidP="00F55CD2"/>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4"/>
        <w:gridCol w:w="763"/>
        <w:gridCol w:w="861"/>
        <w:gridCol w:w="965"/>
        <w:gridCol w:w="762"/>
        <w:gridCol w:w="815"/>
        <w:gridCol w:w="825"/>
        <w:gridCol w:w="849"/>
        <w:gridCol w:w="716"/>
        <w:gridCol w:w="679"/>
      </w:tblGrid>
      <w:tr w:rsidR="00451733" w:rsidRPr="00D232D0" w:rsidTr="001423A6">
        <w:trPr>
          <w:trHeight w:val="390"/>
        </w:trPr>
        <w:tc>
          <w:tcPr>
            <w:tcW w:w="1644" w:type="dxa"/>
          </w:tcPr>
          <w:p w:rsidR="00451733" w:rsidRPr="00D232D0" w:rsidRDefault="00451733" w:rsidP="001423A6">
            <w:pPr>
              <w:ind w:left="15"/>
              <w:rPr>
                <w:b/>
                <w:sz w:val="24"/>
                <w:szCs w:val="24"/>
              </w:rPr>
            </w:pPr>
            <w:r w:rsidRPr="00D232D0">
              <w:rPr>
                <w:b/>
                <w:sz w:val="24"/>
                <w:szCs w:val="24"/>
              </w:rPr>
              <w:t xml:space="preserve">Направление </w:t>
            </w:r>
          </w:p>
          <w:p w:rsidR="00451733" w:rsidRPr="00D232D0" w:rsidRDefault="00451733" w:rsidP="001423A6">
            <w:pPr>
              <w:ind w:left="15"/>
              <w:rPr>
                <w:b/>
                <w:sz w:val="24"/>
                <w:szCs w:val="24"/>
              </w:rPr>
            </w:pPr>
            <w:r w:rsidRPr="00D232D0">
              <w:rPr>
                <w:b/>
                <w:sz w:val="24"/>
                <w:szCs w:val="24"/>
              </w:rPr>
              <w:t xml:space="preserve">Учебный </w:t>
            </w:r>
          </w:p>
          <w:p w:rsidR="00451733" w:rsidRPr="00D232D0" w:rsidRDefault="00451733" w:rsidP="001423A6">
            <w:pPr>
              <w:ind w:left="15"/>
              <w:rPr>
                <w:b/>
                <w:sz w:val="24"/>
                <w:szCs w:val="24"/>
              </w:rPr>
            </w:pPr>
            <w:r w:rsidRPr="00D232D0">
              <w:rPr>
                <w:b/>
                <w:sz w:val="24"/>
                <w:szCs w:val="24"/>
              </w:rPr>
              <w:t>год</w:t>
            </w:r>
          </w:p>
        </w:tc>
        <w:tc>
          <w:tcPr>
            <w:tcW w:w="763" w:type="dxa"/>
          </w:tcPr>
          <w:p w:rsidR="00451733" w:rsidRPr="00D232D0" w:rsidRDefault="00451733" w:rsidP="001423A6">
            <w:pPr>
              <w:ind w:left="15"/>
              <w:jc w:val="center"/>
              <w:rPr>
                <w:b/>
                <w:sz w:val="24"/>
                <w:szCs w:val="24"/>
              </w:rPr>
            </w:pPr>
            <w:r w:rsidRPr="00D232D0">
              <w:rPr>
                <w:b/>
                <w:sz w:val="24"/>
                <w:szCs w:val="24"/>
              </w:rPr>
              <w:t>В-п</w:t>
            </w:r>
          </w:p>
        </w:tc>
        <w:tc>
          <w:tcPr>
            <w:tcW w:w="861" w:type="dxa"/>
          </w:tcPr>
          <w:p w:rsidR="00451733" w:rsidRPr="00D232D0" w:rsidRDefault="00451733" w:rsidP="001423A6">
            <w:pPr>
              <w:ind w:left="15"/>
              <w:jc w:val="center"/>
              <w:rPr>
                <w:b/>
                <w:sz w:val="24"/>
                <w:szCs w:val="24"/>
              </w:rPr>
            </w:pPr>
            <w:r w:rsidRPr="00D232D0">
              <w:rPr>
                <w:b/>
                <w:sz w:val="24"/>
                <w:szCs w:val="24"/>
              </w:rPr>
              <w:t>Х-э</w:t>
            </w:r>
          </w:p>
        </w:tc>
        <w:tc>
          <w:tcPr>
            <w:tcW w:w="944" w:type="dxa"/>
          </w:tcPr>
          <w:p w:rsidR="00451733" w:rsidRPr="00D232D0" w:rsidRDefault="00451733" w:rsidP="001423A6">
            <w:pPr>
              <w:ind w:left="15"/>
              <w:jc w:val="center"/>
              <w:rPr>
                <w:b/>
                <w:sz w:val="24"/>
                <w:szCs w:val="24"/>
              </w:rPr>
            </w:pPr>
            <w:r w:rsidRPr="00D232D0">
              <w:rPr>
                <w:b/>
                <w:sz w:val="24"/>
                <w:szCs w:val="24"/>
              </w:rPr>
              <w:t>Культ.</w:t>
            </w:r>
          </w:p>
        </w:tc>
        <w:tc>
          <w:tcPr>
            <w:tcW w:w="762" w:type="dxa"/>
          </w:tcPr>
          <w:p w:rsidR="00451733" w:rsidRPr="00D232D0" w:rsidRDefault="00451733" w:rsidP="001423A6">
            <w:pPr>
              <w:ind w:left="15"/>
              <w:jc w:val="center"/>
              <w:rPr>
                <w:b/>
                <w:sz w:val="24"/>
                <w:szCs w:val="24"/>
              </w:rPr>
            </w:pPr>
            <w:r w:rsidRPr="00D232D0">
              <w:rPr>
                <w:b/>
                <w:sz w:val="24"/>
                <w:szCs w:val="24"/>
              </w:rPr>
              <w:t>С-т</w:t>
            </w:r>
          </w:p>
        </w:tc>
        <w:tc>
          <w:tcPr>
            <w:tcW w:w="815" w:type="dxa"/>
          </w:tcPr>
          <w:p w:rsidR="00451733" w:rsidRPr="00D232D0" w:rsidRDefault="00451733" w:rsidP="001423A6">
            <w:pPr>
              <w:ind w:left="15"/>
              <w:jc w:val="center"/>
              <w:rPr>
                <w:b/>
                <w:sz w:val="24"/>
                <w:szCs w:val="24"/>
              </w:rPr>
            </w:pPr>
            <w:r w:rsidRPr="00D232D0">
              <w:rPr>
                <w:b/>
                <w:sz w:val="24"/>
                <w:szCs w:val="24"/>
              </w:rPr>
              <w:t>Н-т</w:t>
            </w:r>
          </w:p>
        </w:tc>
        <w:tc>
          <w:tcPr>
            <w:tcW w:w="825" w:type="dxa"/>
          </w:tcPr>
          <w:p w:rsidR="00451733" w:rsidRPr="00D232D0" w:rsidRDefault="00451733" w:rsidP="001423A6">
            <w:pPr>
              <w:ind w:left="15"/>
              <w:jc w:val="center"/>
              <w:rPr>
                <w:b/>
                <w:sz w:val="24"/>
                <w:szCs w:val="24"/>
              </w:rPr>
            </w:pPr>
            <w:r w:rsidRPr="00D232D0">
              <w:rPr>
                <w:b/>
                <w:sz w:val="24"/>
                <w:szCs w:val="24"/>
              </w:rPr>
              <w:t>Э-б</w:t>
            </w:r>
          </w:p>
        </w:tc>
        <w:tc>
          <w:tcPr>
            <w:tcW w:w="849" w:type="dxa"/>
          </w:tcPr>
          <w:p w:rsidR="00451733" w:rsidRPr="00D232D0" w:rsidRDefault="00451733" w:rsidP="001423A6">
            <w:pPr>
              <w:ind w:left="15"/>
              <w:jc w:val="center"/>
              <w:rPr>
                <w:b/>
                <w:sz w:val="24"/>
                <w:szCs w:val="24"/>
              </w:rPr>
            </w:pPr>
            <w:r w:rsidRPr="00D232D0">
              <w:rPr>
                <w:b/>
                <w:sz w:val="24"/>
                <w:szCs w:val="24"/>
              </w:rPr>
              <w:t>Е-н</w:t>
            </w:r>
          </w:p>
        </w:tc>
        <w:tc>
          <w:tcPr>
            <w:tcW w:w="716" w:type="dxa"/>
          </w:tcPr>
          <w:p w:rsidR="00451733" w:rsidRPr="00D232D0" w:rsidRDefault="00451733" w:rsidP="001423A6">
            <w:pPr>
              <w:ind w:left="15"/>
              <w:jc w:val="center"/>
              <w:rPr>
                <w:b/>
                <w:sz w:val="24"/>
                <w:szCs w:val="24"/>
              </w:rPr>
            </w:pPr>
            <w:r w:rsidRPr="00D232D0">
              <w:rPr>
                <w:b/>
                <w:sz w:val="24"/>
                <w:szCs w:val="24"/>
              </w:rPr>
              <w:t>С-п</w:t>
            </w:r>
          </w:p>
        </w:tc>
        <w:tc>
          <w:tcPr>
            <w:tcW w:w="679" w:type="dxa"/>
          </w:tcPr>
          <w:p w:rsidR="00451733" w:rsidRPr="00D232D0" w:rsidRDefault="00451733" w:rsidP="001423A6">
            <w:pPr>
              <w:ind w:left="15"/>
              <w:jc w:val="center"/>
              <w:rPr>
                <w:b/>
                <w:sz w:val="24"/>
                <w:szCs w:val="24"/>
              </w:rPr>
            </w:pPr>
            <w:r w:rsidRPr="00D232D0">
              <w:rPr>
                <w:b/>
                <w:sz w:val="24"/>
                <w:szCs w:val="24"/>
              </w:rPr>
              <w:t>Т-к</w:t>
            </w:r>
          </w:p>
        </w:tc>
      </w:tr>
      <w:tr w:rsidR="00451733" w:rsidRPr="00D232D0" w:rsidTr="001423A6">
        <w:trPr>
          <w:trHeight w:val="390"/>
        </w:trPr>
        <w:tc>
          <w:tcPr>
            <w:tcW w:w="1644" w:type="dxa"/>
          </w:tcPr>
          <w:p w:rsidR="00451733" w:rsidRPr="00D232D0" w:rsidRDefault="00451733" w:rsidP="001423A6">
            <w:pPr>
              <w:ind w:left="15"/>
              <w:rPr>
                <w:b/>
                <w:sz w:val="24"/>
                <w:szCs w:val="24"/>
              </w:rPr>
            </w:pPr>
            <w:r w:rsidRPr="00D232D0">
              <w:rPr>
                <w:b/>
                <w:sz w:val="24"/>
                <w:szCs w:val="24"/>
              </w:rPr>
              <w:t>2011-2012</w:t>
            </w:r>
          </w:p>
        </w:tc>
        <w:tc>
          <w:tcPr>
            <w:tcW w:w="763" w:type="dxa"/>
          </w:tcPr>
          <w:p w:rsidR="00451733" w:rsidRPr="00D232D0" w:rsidRDefault="00451733" w:rsidP="001423A6">
            <w:pPr>
              <w:ind w:left="15"/>
              <w:jc w:val="center"/>
              <w:rPr>
                <w:sz w:val="24"/>
                <w:szCs w:val="24"/>
              </w:rPr>
            </w:pPr>
            <w:r w:rsidRPr="00D232D0">
              <w:rPr>
                <w:sz w:val="24"/>
                <w:szCs w:val="24"/>
              </w:rPr>
              <w:t>96</w:t>
            </w:r>
          </w:p>
        </w:tc>
        <w:tc>
          <w:tcPr>
            <w:tcW w:w="861" w:type="dxa"/>
          </w:tcPr>
          <w:p w:rsidR="00451733" w:rsidRPr="00D232D0" w:rsidRDefault="00451733" w:rsidP="001423A6">
            <w:pPr>
              <w:ind w:left="15"/>
              <w:jc w:val="center"/>
              <w:rPr>
                <w:sz w:val="24"/>
                <w:szCs w:val="24"/>
              </w:rPr>
            </w:pPr>
            <w:r w:rsidRPr="00D232D0">
              <w:rPr>
                <w:sz w:val="24"/>
                <w:szCs w:val="24"/>
              </w:rPr>
              <w:t>552</w:t>
            </w:r>
          </w:p>
        </w:tc>
        <w:tc>
          <w:tcPr>
            <w:tcW w:w="944" w:type="dxa"/>
          </w:tcPr>
          <w:p w:rsidR="00451733" w:rsidRPr="00D232D0" w:rsidRDefault="00451733" w:rsidP="001423A6">
            <w:pPr>
              <w:ind w:left="15"/>
              <w:jc w:val="center"/>
              <w:rPr>
                <w:sz w:val="24"/>
                <w:szCs w:val="24"/>
              </w:rPr>
            </w:pPr>
            <w:r w:rsidRPr="00D232D0">
              <w:rPr>
                <w:sz w:val="24"/>
                <w:szCs w:val="24"/>
              </w:rPr>
              <w:t>60</w:t>
            </w:r>
          </w:p>
        </w:tc>
        <w:tc>
          <w:tcPr>
            <w:tcW w:w="762" w:type="dxa"/>
          </w:tcPr>
          <w:p w:rsidR="00451733" w:rsidRPr="00D232D0" w:rsidRDefault="00451733" w:rsidP="001423A6">
            <w:pPr>
              <w:ind w:left="15"/>
              <w:jc w:val="center"/>
              <w:rPr>
                <w:sz w:val="24"/>
                <w:szCs w:val="24"/>
              </w:rPr>
            </w:pPr>
            <w:r w:rsidRPr="00D232D0">
              <w:rPr>
                <w:sz w:val="24"/>
                <w:szCs w:val="24"/>
              </w:rPr>
              <w:t>60</w:t>
            </w:r>
          </w:p>
        </w:tc>
        <w:tc>
          <w:tcPr>
            <w:tcW w:w="815" w:type="dxa"/>
          </w:tcPr>
          <w:p w:rsidR="00451733" w:rsidRPr="00D232D0" w:rsidRDefault="00451733" w:rsidP="001423A6">
            <w:pPr>
              <w:ind w:left="15"/>
              <w:jc w:val="center"/>
              <w:rPr>
                <w:sz w:val="24"/>
                <w:szCs w:val="24"/>
              </w:rPr>
            </w:pPr>
            <w:r w:rsidRPr="00D232D0">
              <w:rPr>
                <w:sz w:val="24"/>
                <w:szCs w:val="24"/>
              </w:rPr>
              <w:t>96</w:t>
            </w:r>
          </w:p>
        </w:tc>
        <w:tc>
          <w:tcPr>
            <w:tcW w:w="825" w:type="dxa"/>
          </w:tcPr>
          <w:p w:rsidR="00451733" w:rsidRPr="00D232D0" w:rsidRDefault="00451733" w:rsidP="001423A6">
            <w:pPr>
              <w:ind w:left="15"/>
              <w:jc w:val="center"/>
              <w:rPr>
                <w:sz w:val="24"/>
                <w:szCs w:val="24"/>
              </w:rPr>
            </w:pPr>
            <w:r w:rsidRPr="00D232D0">
              <w:rPr>
                <w:sz w:val="24"/>
                <w:szCs w:val="24"/>
              </w:rPr>
              <w:t>48</w:t>
            </w:r>
          </w:p>
        </w:tc>
        <w:tc>
          <w:tcPr>
            <w:tcW w:w="849" w:type="dxa"/>
          </w:tcPr>
          <w:p w:rsidR="00451733" w:rsidRPr="00D232D0" w:rsidRDefault="00451733" w:rsidP="001423A6">
            <w:pPr>
              <w:ind w:left="15"/>
              <w:jc w:val="center"/>
              <w:rPr>
                <w:sz w:val="24"/>
                <w:szCs w:val="24"/>
              </w:rPr>
            </w:pPr>
            <w:r w:rsidRPr="00D232D0">
              <w:rPr>
                <w:sz w:val="24"/>
                <w:szCs w:val="24"/>
              </w:rPr>
              <w:t>96</w:t>
            </w:r>
          </w:p>
        </w:tc>
        <w:tc>
          <w:tcPr>
            <w:tcW w:w="716" w:type="dxa"/>
          </w:tcPr>
          <w:p w:rsidR="00451733" w:rsidRPr="00D232D0" w:rsidRDefault="00451733" w:rsidP="001423A6">
            <w:pPr>
              <w:ind w:left="15"/>
              <w:jc w:val="center"/>
              <w:rPr>
                <w:sz w:val="24"/>
                <w:szCs w:val="24"/>
              </w:rPr>
            </w:pPr>
            <w:r w:rsidRPr="00D232D0">
              <w:rPr>
                <w:sz w:val="24"/>
                <w:szCs w:val="24"/>
              </w:rPr>
              <w:t>468</w:t>
            </w:r>
          </w:p>
        </w:tc>
        <w:tc>
          <w:tcPr>
            <w:tcW w:w="679" w:type="dxa"/>
          </w:tcPr>
          <w:p w:rsidR="00451733" w:rsidRPr="00D232D0" w:rsidRDefault="00451733" w:rsidP="001423A6">
            <w:pPr>
              <w:ind w:left="15"/>
              <w:jc w:val="center"/>
              <w:rPr>
                <w:sz w:val="24"/>
                <w:szCs w:val="24"/>
              </w:rPr>
            </w:pPr>
            <w:r w:rsidRPr="00D232D0">
              <w:rPr>
                <w:sz w:val="24"/>
                <w:szCs w:val="24"/>
              </w:rPr>
              <w:t>216</w:t>
            </w:r>
          </w:p>
        </w:tc>
      </w:tr>
      <w:tr w:rsidR="00451733" w:rsidRPr="00D232D0" w:rsidTr="001423A6">
        <w:trPr>
          <w:trHeight w:val="390"/>
        </w:trPr>
        <w:tc>
          <w:tcPr>
            <w:tcW w:w="1644" w:type="dxa"/>
          </w:tcPr>
          <w:p w:rsidR="00451733" w:rsidRPr="00D232D0" w:rsidRDefault="00451733" w:rsidP="001423A6">
            <w:pPr>
              <w:ind w:left="15"/>
              <w:rPr>
                <w:b/>
                <w:sz w:val="24"/>
                <w:szCs w:val="24"/>
              </w:rPr>
            </w:pPr>
            <w:r w:rsidRPr="00D232D0">
              <w:rPr>
                <w:b/>
                <w:sz w:val="24"/>
                <w:szCs w:val="24"/>
              </w:rPr>
              <w:t>2012-2013</w:t>
            </w:r>
          </w:p>
        </w:tc>
        <w:tc>
          <w:tcPr>
            <w:tcW w:w="763" w:type="dxa"/>
          </w:tcPr>
          <w:p w:rsidR="00451733" w:rsidRPr="00D232D0" w:rsidRDefault="00451733" w:rsidP="001423A6">
            <w:pPr>
              <w:ind w:left="15"/>
              <w:jc w:val="center"/>
              <w:rPr>
                <w:sz w:val="24"/>
                <w:szCs w:val="24"/>
              </w:rPr>
            </w:pPr>
            <w:r w:rsidRPr="00D232D0">
              <w:rPr>
                <w:sz w:val="24"/>
                <w:szCs w:val="24"/>
              </w:rPr>
              <w:t>84</w:t>
            </w:r>
          </w:p>
        </w:tc>
        <w:tc>
          <w:tcPr>
            <w:tcW w:w="861" w:type="dxa"/>
          </w:tcPr>
          <w:p w:rsidR="00451733" w:rsidRPr="00D232D0" w:rsidRDefault="00451733" w:rsidP="001423A6">
            <w:pPr>
              <w:ind w:left="15"/>
              <w:jc w:val="center"/>
              <w:rPr>
                <w:sz w:val="24"/>
                <w:szCs w:val="24"/>
              </w:rPr>
            </w:pPr>
            <w:r w:rsidRPr="00D232D0">
              <w:rPr>
                <w:sz w:val="24"/>
                <w:szCs w:val="24"/>
              </w:rPr>
              <w:t>516</w:t>
            </w:r>
          </w:p>
        </w:tc>
        <w:tc>
          <w:tcPr>
            <w:tcW w:w="944" w:type="dxa"/>
          </w:tcPr>
          <w:p w:rsidR="00451733" w:rsidRPr="00D232D0" w:rsidRDefault="00451733" w:rsidP="001423A6">
            <w:pPr>
              <w:ind w:left="15"/>
              <w:jc w:val="center"/>
              <w:rPr>
                <w:sz w:val="24"/>
                <w:szCs w:val="24"/>
              </w:rPr>
            </w:pPr>
            <w:r w:rsidRPr="00D232D0">
              <w:rPr>
                <w:sz w:val="24"/>
                <w:szCs w:val="24"/>
              </w:rPr>
              <w:t>48</w:t>
            </w:r>
          </w:p>
        </w:tc>
        <w:tc>
          <w:tcPr>
            <w:tcW w:w="762" w:type="dxa"/>
          </w:tcPr>
          <w:p w:rsidR="00451733" w:rsidRPr="00D232D0" w:rsidRDefault="00451733" w:rsidP="001423A6">
            <w:pPr>
              <w:ind w:left="15"/>
              <w:jc w:val="center"/>
              <w:rPr>
                <w:sz w:val="24"/>
                <w:szCs w:val="24"/>
              </w:rPr>
            </w:pPr>
            <w:r w:rsidRPr="00D232D0">
              <w:rPr>
                <w:sz w:val="24"/>
                <w:szCs w:val="24"/>
              </w:rPr>
              <w:t>84</w:t>
            </w:r>
          </w:p>
        </w:tc>
        <w:tc>
          <w:tcPr>
            <w:tcW w:w="815" w:type="dxa"/>
          </w:tcPr>
          <w:p w:rsidR="00451733" w:rsidRPr="00D232D0" w:rsidRDefault="00451733" w:rsidP="001423A6">
            <w:pPr>
              <w:ind w:left="15"/>
              <w:jc w:val="center"/>
              <w:rPr>
                <w:sz w:val="24"/>
                <w:szCs w:val="24"/>
              </w:rPr>
            </w:pPr>
            <w:r w:rsidRPr="00D232D0">
              <w:rPr>
                <w:sz w:val="24"/>
                <w:szCs w:val="24"/>
              </w:rPr>
              <w:t>108</w:t>
            </w:r>
          </w:p>
        </w:tc>
        <w:tc>
          <w:tcPr>
            <w:tcW w:w="825" w:type="dxa"/>
          </w:tcPr>
          <w:p w:rsidR="00451733" w:rsidRPr="00D232D0" w:rsidRDefault="00451733" w:rsidP="001423A6">
            <w:pPr>
              <w:ind w:left="15"/>
              <w:jc w:val="center"/>
              <w:rPr>
                <w:sz w:val="24"/>
                <w:szCs w:val="24"/>
              </w:rPr>
            </w:pPr>
            <w:r w:rsidRPr="00D232D0">
              <w:rPr>
                <w:sz w:val="24"/>
                <w:szCs w:val="24"/>
              </w:rPr>
              <w:t>48</w:t>
            </w:r>
          </w:p>
        </w:tc>
        <w:tc>
          <w:tcPr>
            <w:tcW w:w="849" w:type="dxa"/>
          </w:tcPr>
          <w:p w:rsidR="00451733" w:rsidRPr="00D232D0" w:rsidRDefault="00451733" w:rsidP="001423A6">
            <w:pPr>
              <w:ind w:left="15"/>
              <w:jc w:val="center"/>
              <w:rPr>
                <w:sz w:val="24"/>
                <w:szCs w:val="24"/>
              </w:rPr>
            </w:pPr>
            <w:r w:rsidRPr="00D232D0">
              <w:rPr>
                <w:sz w:val="24"/>
                <w:szCs w:val="24"/>
              </w:rPr>
              <w:t>132</w:t>
            </w:r>
          </w:p>
        </w:tc>
        <w:tc>
          <w:tcPr>
            <w:tcW w:w="716" w:type="dxa"/>
          </w:tcPr>
          <w:p w:rsidR="00451733" w:rsidRPr="00D232D0" w:rsidRDefault="00451733" w:rsidP="001423A6">
            <w:pPr>
              <w:ind w:left="15"/>
              <w:jc w:val="center"/>
              <w:rPr>
                <w:sz w:val="24"/>
                <w:szCs w:val="24"/>
              </w:rPr>
            </w:pPr>
            <w:r w:rsidRPr="00D232D0">
              <w:rPr>
                <w:sz w:val="24"/>
                <w:szCs w:val="24"/>
              </w:rPr>
              <w:t>552</w:t>
            </w:r>
          </w:p>
        </w:tc>
        <w:tc>
          <w:tcPr>
            <w:tcW w:w="679" w:type="dxa"/>
          </w:tcPr>
          <w:p w:rsidR="00451733" w:rsidRPr="00D232D0" w:rsidRDefault="00451733" w:rsidP="001423A6">
            <w:pPr>
              <w:ind w:left="15"/>
              <w:jc w:val="center"/>
              <w:rPr>
                <w:sz w:val="24"/>
                <w:szCs w:val="24"/>
              </w:rPr>
            </w:pPr>
            <w:r w:rsidRPr="00D232D0">
              <w:rPr>
                <w:sz w:val="24"/>
                <w:szCs w:val="24"/>
              </w:rPr>
              <w:t>240</w:t>
            </w:r>
          </w:p>
        </w:tc>
      </w:tr>
      <w:tr w:rsidR="00451733" w:rsidRPr="00D232D0" w:rsidTr="001423A6">
        <w:trPr>
          <w:trHeight w:val="390"/>
        </w:trPr>
        <w:tc>
          <w:tcPr>
            <w:tcW w:w="1644" w:type="dxa"/>
          </w:tcPr>
          <w:p w:rsidR="00451733" w:rsidRPr="00D232D0" w:rsidRDefault="00451733" w:rsidP="001423A6">
            <w:pPr>
              <w:ind w:left="15"/>
              <w:rPr>
                <w:b/>
                <w:sz w:val="24"/>
                <w:szCs w:val="24"/>
              </w:rPr>
            </w:pPr>
            <w:r w:rsidRPr="00D232D0">
              <w:rPr>
                <w:b/>
                <w:sz w:val="24"/>
                <w:szCs w:val="24"/>
              </w:rPr>
              <w:t>2013-2014</w:t>
            </w:r>
          </w:p>
        </w:tc>
        <w:tc>
          <w:tcPr>
            <w:tcW w:w="763" w:type="dxa"/>
          </w:tcPr>
          <w:p w:rsidR="00451733" w:rsidRPr="00D232D0" w:rsidRDefault="00451733" w:rsidP="001423A6">
            <w:pPr>
              <w:ind w:left="15"/>
              <w:jc w:val="center"/>
              <w:rPr>
                <w:sz w:val="24"/>
                <w:szCs w:val="24"/>
              </w:rPr>
            </w:pPr>
            <w:r w:rsidRPr="00D232D0">
              <w:rPr>
                <w:sz w:val="24"/>
                <w:szCs w:val="24"/>
              </w:rPr>
              <w:t>9</w:t>
            </w:r>
          </w:p>
        </w:tc>
        <w:tc>
          <w:tcPr>
            <w:tcW w:w="861" w:type="dxa"/>
          </w:tcPr>
          <w:p w:rsidR="00451733" w:rsidRPr="00D232D0" w:rsidRDefault="00451733" w:rsidP="001423A6">
            <w:pPr>
              <w:ind w:left="15"/>
              <w:jc w:val="center"/>
              <w:rPr>
                <w:sz w:val="24"/>
                <w:szCs w:val="24"/>
              </w:rPr>
            </w:pPr>
            <w:r w:rsidRPr="00D232D0">
              <w:rPr>
                <w:sz w:val="24"/>
                <w:szCs w:val="24"/>
              </w:rPr>
              <w:t>197</w:t>
            </w:r>
          </w:p>
        </w:tc>
        <w:tc>
          <w:tcPr>
            <w:tcW w:w="944" w:type="dxa"/>
          </w:tcPr>
          <w:p w:rsidR="00451733" w:rsidRPr="00D232D0" w:rsidRDefault="00451733" w:rsidP="001423A6">
            <w:pPr>
              <w:ind w:left="15"/>
              <w:jc w:val="center"/>
              <w:rPr>
                <w:sz w:val="24"/>
                <w:szCs w:val="24"/>
              </w:rPr>
            </w:pPr>
            <w:r w:rsidRPr="00D232D0">
              <w:rPr>
                <w:sz w:val="24"/>
                <w:szCs w:val="24"/>
              </w:rPr>
              <w:t>72</w:t>
            </w:r>
          </w:p>
        </w:tc>
        <w:tc>
          <w:tcPr>
            <w:tcW w:w="762" w:type="dxa"/>
          </w:tcPr>
          <w:p w:rsidR="00451733" w:rsidRPr="00D232D0" w:rsidRDefault="00451733" w:rsidP="001423A6">
            <w:pPr>
              <w:ind w:left="15"/>
              <w:jc w:val="center"/>
              <w:rPr>
                <w:sz w:val="24"/>
                <w:szCs w:val="24"/>
              </w:rPr>
            </w:pPr>
            <w:r w:rsidRPr="00D232D0">
              <w:rPr>
                <w:sz w:val="24"/>
                <w:szCs w:val="24"/>
              </w:rPr>
              <w:t>144</w:t>
            </w:r>
          </w:p>
        </w:tc>
        <w:tc>
          <w:tcPr>
            <w:tcW w:w="815" w:type="dxa"/>
          </w:tcPr>
          <w:p w:rsidR="00451733" w:rsidRPr="00D232D0" w:rsidRDefault="00451733" w:rsidP="001423A6">
            <w:pPr>
              <w:ind w:left="15"/>
              <w:jc w:val="center"/>
              <w:rPr>
                <w:sz w:val="24"/>
                <w:szCs w:val="24"/>
              </w:rPr>
            </w:pPr>
            <w:r w:rsidRPr="00D232D0">
              <w:rPr>
                <w:sz w:val="24"/>
                <w:szCs w:val="24"/>
              </w:rPr>
              <w:t>49</w:t>
            </w:r>
          </w:p>
        </w:tc>
        <w:tc>
          <w:tcPr>
            <w:tcW w:w="825" w:type="dxa"/>
          </w:tcPr>
          <w:p w:rsidR="00451733" w:rsidRPr="00D232D0" w:rsidRDefault="00451733" w:rsidP="001423A6">
            <w:pPr>
              <w:ind w:left="15"/>
              <w:jc w:val="center"/>
              <w:rPr>
                <w:sz w:val="24"/>
                <w:szCs w:val="24"/>
              </w:rPr>
            </w:pPr>
            <w:r w:rsidRPr="00D232D0">
              <w:rPr>
                <w:sz w:val="24"/>
                <w:szCs w:val="24"/>
              </w:rPr>
              <w:t>48</w:t>
            </w:r>
          </w:p>
        </w:tc>
        <w:tc>
          <w:tcPr>
            <w:tcW w:w="849" w:type="dxa"/>
          </w:tcPr>
          <w:p w:rsidR="00451733" w:rsidRPr="00D232D0" w:rsidRDefault="00451733" w:rsidP="001423A6">
            <w:pPr>
              <w:ind w:left="15"/>
              <w:jc w:val="center"/>
              <w:rPr>
                <w:sz w:val="24"/>
                <w:szCs w:val="24"/>
              </w:rPr>
            </w:pPr>
            <w:r w:rsidRPr="00D232D0">
              <w:rPr>
                <w:sz w:val="24"/>
                <w:szCs w:val="24"/>
              </w:rPr>
              <w:t>144</w:t>
            </w:r>
          </w:p>
        </w:tc>
        <w:tc>
          <w:tcPr>
            <w:tcW w:w="716" w:type="dxa"/>
          </w:tcPr>
          <w:p w:rsidR="00451733" w:rsidRPr="00D232D0" w:rsidRDefault="00451733" w:rsidP="001423A6">
            <w:pPr>
              <w:ind w:left="15"/>
              <w:jc w:val="center"/>
              <w:rPr>
                <w:sz w:val="24"/>
                <w:szCs w:val="24"/>
              </w:rPr>
            </w:pPr>
            <w:r w:rsidRPr="00D232D0">
              <w:rPr>
                <w:sz w:val="24"/>
                <w:szCs w:val="24"/>
              </w:rPr>
              <w:t>818</w:t>
            </w:r>
          </w:p>
        </w:tc>
        <w:tc>
          <w:tcPr>
            <w:tcW w:w="679" w:type="dxa"/>
          </w:tcPr>
          <w:p w:rsidR="00451733" w:rsidRPr="00D232D0" w:rsidRDefault="00451733" w:rsidP="001423A6">
            <w:pPr>
              <w:ind w:left="15"/>
              <w:jc w:val="center"/>
              <w:rPr>
                <w:sz w:val="24"/>
                <w:szCs w:val="24"/>
              </w:rPr>
            </w:pPr>
            <w:r w:rsidRPr="00D232D0">
              <w:rPr>
                <w:sz w:val="24"/>
                <w:szCs w:val="24"/>
              </w:rPr>
              <w:t>188</w:t>
            </w:r>
          </w:p>
        </w:tc>
      </w:tr>
    </w:tbl>
    <w:p w:rsidR="00451733" w:rsidRDefault="00451733" w:rsidP="00F55CD2">
      <w:pPr>
        <w:rPr>
          <w:noProof/>
        </w:rPr>
      </w:pPr>
    </w:p>
    <w:p w:rsidR="00451733" w:rsidRDefault="00451733" w:rsidP="00984B4C">
      <w:pPr>
        <w:rPr>
          <w:b/>
          <w:i/>
          <w:iCs/>
          <w:color w:val="000000"/>
        </w:rPr>
      </w:pPr>
    </w:p>
    <w:p w:rsidR="00451733" w:rsidRDefault="00451733" w:rsidP="00984B4C">
      <w:pPr>
        <w:rPr>
          <w:b/>
          <w:i/>
          <w:iCs/>
          <w:color w:val="000000"/>
        </w:rPr>
      </w:pPr>
    </w:p>
    <w:p w:rsidR="00451733" w:rsidRDefault="00451733" w:rsidP="00984B4C">
      <w:pPr>
        <w:rPr>
          <w:b/>
          <w:i/>
          <w:iCs/>
          <w:color w:val="000000"/>
        </w:rPr>
      </w:pPr>
    </w:p>
    <w:p w:rsidR="00451733" w:rsidRDefault="00451733" w:rsidP="00984B4C">
      <w:pPr>
        <w:rPr>
          <w:b/>
          <w:i/>
          <w:iCs/>
          <w:color w:val="000000"/>
        </w:rPr>
      </w:pPr>
    </w:p>
    <w:p w:rsidR="00451733" w:rsidRDefault="00451733" w:rsidP="00984B4C">
      <w:pPr>
        <w:rPr>
          <w:b/>
          <w:i/>
          <w:iCs/>
          <w:color w:val="000000"/>
        </w:rPr>
      </w:pPr>
    </w:p>
    <w:p w:rsidR="00451733" w:rsidRDefault="00451733" w:rsidP="00984B4C">
      <w:pPr>
        <w:rPr>
          <w:b/>
          <w:i/>
          <w:iCs/>
          <w:color w:val="000000"/>
        </w:rPr>
      </w:pPr>
    </w:p>
    <w:p w:rsidR="00451733" w:rsidRDefault="00451733" w:rsidP="00984B4C">
      <w:pPr>
        <w:rPr>
          <w:b/>
          <w:i/>
          <w:iCs/>
          <w:color w:val="000000"/>
        </w:rPr>
      </w:pPr>
    </w:p>
    <w:p w:rsidR="00451733" w:rsidRDefault="00451733" w:rsidP="00984B4C">
      <w:pPr>
        <w:rPr>
          <w:b/>
          <w:i/>
          <w:iCs/>
          <w:color w:val="000000"/>
        </w:rPr>
      </w:pPr>
    </w:p>
    <w:p w:rsidR="00451733" w:rsidRDefault="00451733" w:rsidP="00984B4C">
      <w:pPr>
        <w:rPr>
          <w:b/>
          <w:i/>
          <w:iCs/>
          <w:color w:val="000000"/>
        </w:rPr>
      </w:pPr>
    </w:p>
    <w:p w:rsidR="00451733" w:rsidRDefault="00451733" w:rsidP="00984B4C">
      <w:pPr>
        <w:rPr>
          <w:b/>
          <w:i/>
          <w:iCs/>
          <w:color w:val="000000"/>
        </w:rPr>
      </w:pPr>
    </w:p>
    <w:p w:rsidR="00451733" w:rsidRDefault="00451733" w:rsidP="00984B4C">
      <w:pPr>
        <w:rPr>
          <w:b/>
          <w:i/>
          <w:iCs/>
          <w:color w:val="000000"/>
        </w:rPr>
      </w:pPr>
    </w:p>
    <w:p w:rsidR="00451733" w:rsidRDefault="00451733" w:rsidP="00984B4C">
      <w:pPr>
        <w:rPr>
          <w:b/>
          <w:i/>
          <w:iCs/>
          <w:color w:val="000000"/>
        </w:rPr>
      </w:pPr>
    </w:p>
    <w:p w:rsidR="00451733" w:rsidRDefault="00451733" w:rsidP="00984B4C">
      <w:pPr>
        <w:rPr>
          <w:b/>
          <w:i/>
          <w:iCs/>
          <w:color w:val="000000"/>
        </w:rPr>
      </w:pPr>
    </w:p>
    <w:p w:rsidR="00451733" w:rsidRDefault="00451733" w:rsidP="00984B4C">
      <w:pPr>
        <w:rPr>
          <w:b/>
          <w:i/>
          <w:iCs/>
          <w:color w:val="000000"/>
        </w:rPr>
      </w:pPr>
    </w:p>
    <w:p w:rsidR="00451733" w:rsidRDefault="00451733" w:rsidP="00984B4C">
      <w:pPr>
        <w:rPr>
          <w:b/>
          <w:i/>
          <w:iCs/>
          <w:color w:val="000000"/>
        </w:rPr>
      </w:pPr>
    </w:p>
    <w:p w:rsidR="00451733" w:rsidRPr="00D232D0" w:rsidRDefault="00451733" w:rsidP="00D232D0">
      <w:pPr>
        <w:jc w:val="center"/>
        <w:rPr>
          <w:b/>
          <w:sz w:val="24"/>
          <w:szCs w:val="24"/>
        </w:rPr>
      </w:pPr>
      <w:r w:rsidRPr="00D232D0">
        <w:rPr>
          <w:b/>
          <w:i/>
          <w:iCs/>
          <w:color w:val="000000"/>
          <w:sz w:val="24"/>
          <w:szCs w:val="24"/>
        </w:rPr>
        <w:t>Количественный состав групп на базе МБОУДОД  ДП и Ш на 2013-2014учебный год.</w:t>
      </w:r>
    </w:p>
    <w:tbl>
      <w:tblPr>
        <w:tblpPr w:leftFromText="180" w:rightFromText="180" w:vertAnchor="text" w:horzAnchor="margin" w:tblpXSpec="center"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8"/>
        <w:gridCol w:w="3229"/>
        <w:gridCol w:w="2334"/>
      </w:tblGrid>
      <w:tr w:rsidR="00451733" w:rsidRPr="00D232D0" w:rsidTr="000D735D">
        <w:trPr>
          <w:trHeight w:val="269"/>
        </w:trPr>
        <w:tc>
          <w:tcPr>
            <w:tcW w:w="608" w:type="dxa"/>
          </w:tcPr>
          <w:p w:rsidR="00451733" w:rsidRPr="00D232D0" w:rsidRDefault="00451733" w:rsidP="000D735D">
            <w:pPr>
              <w:rPr>
                <w:b/>
                <w:sz w:val="24"/>
                <w:szCs w:val="24"/>
              </w:rPr>
            </w:pPr>
            <w:r w:rsidRPr="00D232D0">
              <w:rPr>
                <w:b/>
                <w:sz w:val="24"/>
                <w:szCs w:val="24"/>
              </w:rPr>
              <w:t>№</w:t>
            </w:r>
          </w:p>
        </w:tc>
        <w:tc>
          <w:tcPr>
            <w:tcW w:w="3229" w:type="dxa"/>
          </w:tcPr>
          <w:p w:rsidR="00451733" w:rsidRPr="00D232D0" w:rsidRDefault="00451733" w:rsidP="000D735D">
            <w:pPr>
              <w:rPr>
                <w:b/>
                <w:sz w:val="24"/>
                <w:szCs w:val="24"/>
              </w:rPr>
            </w:pPr>
            <w:r w:rsidRPr="00D232D0">
              <w:rPr>
                <w:b/>
                <w:sz w:val="24"/>
                <w:szCs w:val="24"/>
              </w:rPr>
              <w:t xml:space="preserve">Направленность </w:t>
            </w:r>
          </w:p>
        </w:tc>
        <w:tc>
          <w:tcPr>
            <w:tcW w:w="2334" w:type="dxa"/>
          </w:tcPr>
          <w:p w:rsidR="00451733" w:rsidRPr="00D232D0" w:rsidRDefault="00451733" w:rsidP="000D735D">
            <w:pPr>
              <w:rPr>
                <w:b/>
                <w:sz w:val="24"/>
                <w:szCs w:val="24"/>
              </w:rPr>
            </w:pPr>
            <w:r w:rsidRPr="00D232D0">
              <w:rPr>
                <w:b/>
                <w:sz w:val="24"/>
                <w:szCs w:val="24"/>
              </w:rPr>
              <w:t xml:space="preserve">Количество групп </w:t>
            </w:r>
          </w:p>
        </w:tc>
      </w:tr>
      <w:tr w:rsidR="00451733" w:rsidRPr="00D232D0" w:rsidTr="000D735D">
        <w:trPr>
          <w:trHeight w:val="382"/>
        </w:trPr>
        <w:tc>
          <w:tcPr>
            <w:tcW w:w="608" w:type="dxa"/>
          </w:tcPr>
          <w:p w:rsidR="00451733" w:rsidRPr="00D232D0" w:rsidRDefault="00451733" w:rsidP="000D735D">
            <w:pPr>
              <w:rPr>
                <w:sz w:val="24"/>
                <w:szCs w:val="24"/>
              </w:rPr>
            </w:pPr>
            <w:r w:rsidRPr="00D232D0">
              <w:rPr>
                <w:sz w:val="24"/>
                <w:szCs w:val="24"/>
              </w:rPr>
              <w:t>1</w:t>
            </w:r>
          </w:p>
        </w:tc>
        <w:tc>
          <w:tcPr>
            <w:tcW w:w="3229" w:type="dxa"/>
          </w:tcPr>
          <w:p w:rsidR="00451733" w:rsidRPr="00D232D0" w:rsidRDefault="00451733" w:rsidP="000D735D">
            <w:pPr>
              <w:rPr>
                <w:b/>
                <w:sz w:val="24"/>
                <w:szCs w:val="24"/>
              </w:rPr>
            </w:pPr>
            <w:r w:rsidRPr="00D232D0">
              <w:rPr>
                <w:b/>
                <w:sz w:val="24"/>
                <w:szCs w:val="24"/>
              </w:rPr>
              <w:t>Художественно-эстетическая</w:t>
            </w:r>
          </w:p>
        </w:tc>
        <w:tc>
          <w:tcPr>
            <w:tcW w:w="2334" w:type="dxa"/>
          </w:tcPr>
          <w:p w:rsidR="00451733" w:rsidRPr="00D232D0" w:rsidRDefault="00451733" w:rsidP="000D735D">
            <w:pPr>
              <w:rPr>
                <w:sz w:val="24"/>
                <w:szCs w:val="24"/>
              </w:rPr>
            </w:pPr>
            <w:r w:rsidRPr="00D232D0">
              <w:rPr>
                <w:sz w:val="24"/>
                <w:szCs w:val="24"/>
              </w:rPr>
              <w:t>11</w:t>
            </w:r>
          </w:p>
        </w:tc>
      </w:tr>
      <w:tr w:rsidR="00451733" w:rsidRPr="00D232D0" w:rsidTr="000D735D">
        <w:trPr>
          <w:trHeight w:val="404"/>
        </w:trPr>
        <w:tc>
          <w:tcPr>
            <w:tcW w:w="608" w:type="dxa"/>
          </w:tcPr>
          <w:p w:rsidR="00451733" w:rsidRPr="00D232D0" w:rsidRDefault="00451733" w:rsidP="000D735D">
            <w:pPr>
              <w:rPr>
                <w:sz w:val="24"/>
                <w:szCs w:val="24"/>
              </w:rPr>
            </w:pPr>
            <w:r w:rsidRPr="00D232D0">
              <w:rPr>
                <w:sz w:val="24"/>
                <w:szCs w:val="24"/>
              </w:rPr>
              <w:t>2</w:t>
            </w:r>
          </w:p>
        </w:tc>
        <w:tc>
          <w:tcPr>
            <w:tcW w:w="3229" w:type="dxa"/>
          </w:tcPr>
          <w:p w:rsidR="00451733" w:rsidRPr="00D232D0" w:rsidRDefault="00451733" w:rsidP="000D735D">
            <w:pPr>
              <w:rPr>
                <w:b/>
                <w:sz w:val="24"/>
                <w:szCs w:val="24"/>
              </w:rPr>
            </w:pPr>
            <w:r w:rsidRPr="00D232D0">
              <w:rPr>
                <w:b/>
                <w:sz w:val="24"/>
                <w:szCs w:val="24"/>
              </w:rPr>
              <w:t>Тристко-краеведческая</w:t>
            </w:r>
          </w:p>
        </w:tc>
        <w:tc>
          <w:tcPr>
            <w:tcW w:w="2334" w:type="dxa"/>
          </w:tcPr>
          <w:p w:rsidR="00451733" w:rsidRPr="00D232D0" w:rsidRDefault="00451733" w:rsidP="000D735D">
            <w:pPr>
              <w:rPr>
                <w:sz w:val="24"/>
                <w:szCs w:val="24"/>
              </w:rPr>
            </w:pPr>
            <w:r w:rsidRPr="00D232D0">
              <w:rPr>
                <w:sz w:val="24"/>
                <w:szCs w:val="24"/>
              </w:rPr>
              <w:t>3</w:t>
            </w:r>
          </w:p>
        </w:tc>
      </w:tr>
      <w:tr w:rsidR="00451733" w:rsidRPr="00D232D0" w:rsidTr="000D735D">
        <w:trPr>
          <w:trHeight w:val="528"/>
        </w:trPr>
        <w:tc>
          <w:tcPr>
            <w:tcW w:w="608" w:type="dxa"/>
          </w:tcPr>
          <w:p w:rsidR="00451733" w:rsidRPr="00D232D0" w:rsidRDefault="00451733" w:rsidP="000D735D">
            <w:pPr>
              <w:rPr>
                <w:sz w:val="24"/>
                <w:szCs w:val="24"/>
              </w:rPr>
            </w:pPr>
            <w:r w:rsidRPr="00D232D0">
              <w:rPr>
                <w:sz w:val="24"/>
                <w:szCs w:val="24"/>
              </w:rPr>
              <w:t>3</w:t>
            </w:r>
          </w:p>
        </w:tc>
        <w:tc>
          <w:tcPr>
            <w:tcW w:w="3229" w:type="dxa"/>
          </w:tcPr>
          <w:p w:rsidR="00451733" w:rsidRPr="00D232D0" w:rsidRDefault="00451733" w:rsidP="000D735D">
            <w:pPr>
              <w:rPr>
                <w:b/>
                <w:sz w:val="24"/>
                <w:szCs w:val="24"/>
              </w:rPr>
            </w:pPr>
            <w:r w:rsidRPr="00D232D0">
              <w:rPr>
                <w:b/>
                <w:sz w:val="24"/>
                <w:szCs w:val="24"/>
              </w:rPr>
              <w:t>Социально-педагогическая</w:t>
            </w:r>
          </w:p>
        </w:tc>
        <w:tc>
          <w:tcPr>
            <w:tcW w:w="2334" w:type="dxa"/>
          </w:tcPr>
          <w:p w:rsidR="00451733" w:rsidRPr="00D232D0" w:rsidRDefault="00451733" w:rsidP="000D735D">
            <w:pPr>
              <w:rPr>
                <w:sz w:val="24"/>
                <w:szCs w:val="24"/>
                <w:lang w:val="en-US"/>
              </w:rPr>
            </w:pPr>
            <w:r w:rsidRPr="00D232D0">
              <w:rPr>
                <w:sz w:val="24"/>
                <w:szCs w:val="24"/>
                <w:lang w:val="en-US"/>
              </w:rPr>
              <w:t>29</w:t>
            </w:r>
          </w:p>
        </w:tc>
      </w:tr>
      <w:tr w:rsidR="00451733" w:rsidRPr="00D232D0" w:rsidTr="000D735D">
        <w:trPr>
          <w:trHeight w:val="394"/>
        </w:trPr>
        <w:tc>
          <w:tcPr>
            <w:tcW w:w="608" w:type="dxa"/>
          </w:tcPr>
          <w:p w:rsidR="00451733" w:rsidRPr="00D232D0" w:rsidRDefault="00451733" w:rsidP="000D735D">
            <w:pPr>
              <w:rPr>
                <w:sz w:val="24"/>
                <w:szCs w:val="24"/>
              </w:rPr>
            </w:pPr>
            <w:r w:rsidRPr="00D232D0">
              <w:rPr>
                <w:sz w:val="24"/>
                <w:szCs w:val="24"/>
              </w:rPr>
              <w:t>4</w:t>
            </w:r>
          </w:p>
        </w:tc>
        <w:tc>
          <w:tcPr>
            <w:tcW w:w="3229" w:type="dxa"/>
          </w:tcPr>
          <w:p w:rsidR="00451733" w:rsidRPr="00D232D0" w:rsidRDefault="00451733" w:rsidP="000D735D">
            <w:pPr>
              <w:rPr>
                <w:b/>
                <w:sz w:val="24"/>
                <w:szCs w:val="24"/>
              </w:rPr>
            </w:pPr>
            <w:r w:rsidRPr="00D232D0">
              <w:rPr>
                <w:b/>
                <w:sz w:val="24"/>
                <w:szCs w:val="24"/>
              </w:rPr>
              <w:t>Эколого-биологическая</w:t>
            </w:r>
          </w:p>
        </w:tc>
        <w:tc>
          <w:tcPr>
            <w:tcW w:w="2334" w:type="dxa"/>
          </w:tcPr>
          <w:p w:rsidR="00451733" w:rsidRPr="00D232D0" w:rsidRDefault="00451733" w:rsidP="000D735D">
            <w:pPr>
              <w:rPr>
                <w:sz w:val="24"/>
                <w:szCs w:val="24"/>
              </w:rPr>
            </w:pPr>
            <w:r w:rsidRPr="00D232D0">
              <w:rPr>
                <w:sz w:val="24"/>
                <w:szCs w:val="24"/>
              </w:rPr>
              <w:t>1</w:t>
            </w:r>
          </w:p>
        </w:tc>
      </w:tr>
      <w:tr w:rsidR="00451733" w:rsidRPr="00D232D0" w:rsidTr="000D735D">
        <w:trPr>
          <w:trHeight w:val="394"/>
        </w:trPr>
        <w:tc>
          <w:tcPr>
            <w:tcW w:w="608" w:type="dxa"/>
          </w:tcPr>
          <w:p w:rsidR="00451733" w:rsidRPr="00D232D0" w:rsidRDefault="00451733" w:rsidP="000D735D">
            <w:pPr>
              <w:rPr>
                <w:sz w:val="24"/>
                <w:szCs w:val="24"/>
              </w:rPr>
            </w:pPr>
            <w:r w:rsidRPr="00D232D0">
              <w:rPr>
                <w:sz w:val="24"/>
                <w:szCs w:val="24"/>
              </w:rPr>
              <w:t>5</w:t>
            </w:r>
          </w:p>
        </w:tc>
        <w:tc>
          <w:tcPr>
            <w:tcW w:w="3229" w:type="dxa"/>
          </w:tcPr>
          <w:p w:rsidR="00451733" w:rsidRPr="00D232D0" w:rsidRDefault="00451733" w:rsidP="000D735D">
            <w:pPr>
              <w:rPr>
                <w:b/>
                <w:sz w:val="24"/>
                <w:szCs w:val="24"/>
              </w:rPr>
            </w:pPr>
            <w:r w:rsidRPr="00D232D0">
              <w:rPr>
                <w:b/>
                <w:sz w:val="24"/>
                <w:szCs w:val="24"/>
              </w:rPr>
              <w:t>Военно-патриотическая</w:t>
            </w:r>
          </w:p>
        </w:tc>
        <w:tc>
          <w:tcPr>
            <w:tcW w:w="2334" w:type="dxa"/>
          </w:tcPr>
          <w:p w:rsidR="00451733" w:rsidRPr="00D232D0" w:rsidRDefault="00451733" w:rsidP="000D735D">
            <w:pPr>
              <w:rPr>
                <w:sz w:val="24"/>
                <w:szCs w:val="24"/>
              </w:rPr>
            </w:pPr>
            <w:r w:rsidRPr="00D232D0">
              <w:rPr>
                <w:sz w:val="24"/>
                <w:szCs w:val="24"/>
              </w:rPr>
              <w:t>3</w:t>
            </w:r>
          </w:p>
        </w:tc>
      </w:tr>
    </w:tbl>
    <w:p w:rsidR="00451733" w:rsidRPr="00FE1547" w:rsidRDefault="00451733" w:rsidP="00984B4C">
      <w:pPr>
        <w:jc w:val="center"/>
        <w:rPr>
          <w:b/>
          <w:sz w:val="28"/>
          <w:szCs w:val="28"/>
          <w:lang w:val="en-US"/>
        </w:rPr>
      </w:pPr>
    </w:p>
    <w:p w:rsidR="00451733" w:rsidRDefault="00451733" w:rsidP="00984B4C">
      <w:pPr>
        <w:jc w:val="center"/>
        <w:rPr>
          <w:b/>
          <w:sz w:val="28"/>
          <w:szCs w:val="28"/>
        </w:rPr>
      </w:pPr>
    </w:p>
    <w:p w:rsidR="00451733" w:rsidRDefault="00451733" w:rsidP="00984B4C">
      <w:pPr>
        <w:jc w:val="center"/>
        <w:rPr>
          <w:b/>
          <w:sz w:val="28"/>
          <w:szCs w:val="28"/>
        </w:rPr>
      </w:pPr>
    </w:p>
    <w:p w:rsidR="00451733" w:rsidRDefault="00451733" w:rsidP="00984B4C">
      <w:pPr>
        <w:jc w:val="center"/>
        <w:rPr>
          <w:b/>
          <w:sz w:val="22"/>
          <w:szCs w:val="22"/>
        </w:rPr>
      </w:pPr>
    </w:p>
    <w:p w:rsidR="00451733" w:rsidRDefault="00451733" w:rsidP="00984B4C">
      <w:pPr>
        <w:jc w:val="center"/>
        <w:rPr>
          <w:b/>
          <w:sz w:val="22"/>
          <w:szCs w:val="22"/>
        </w:rPr>
      </w:pPr>
    </w:p>
    <w:p w:rsidR="00451733" w:rsidRDefault="00451733" w:rsidP="00984B4C">
      <w:pPr>
        <w:jc w:val="center"/>
        <w:rPr>
          <w:b/>
          <w:sz w:val="22"/>
          <w:szCs w:val="22"/>
        </w:rPr>
      </w:pPr>
    </w:p>
    <w:p w:rsidR="00451733" w:rsidRDefault="00451733" w:rsidP="00984B4C">
      <w:pPr>
        <w:jc w:val="center"/>
        <w:rPr>
          <w:b/>
          <w:sz w:val="22"/>
          <w:szCs w:val="22"/>
        </w:rPr>
      </w:pPr>
    </w:p>
    <w:p w:rsidR="00451733" w:rsidRDefault="00451733" w:rsidP="00984B4C">
      <w:pPr>
        <w:jc w:val="center"/>
        <w:rPr>
          <w:b/>
          <w:sz w:val="22"/>
          <w:szCs w:val="22"/>
        </w:rPr>
      </w:pPr>
    </w:p>
    <w:p w:rsidR="00451733" w:rsidRDefault="00451733" w:rsidP="00984B4C">
      <w:pPr>
        <w:jc w:val="center"/>
        <w:rPr>
          <w:b/>
          <w:sz w:val="22"/>
          <w:szCs w:val="22"/>
        </w:rPr>
      </w:pPr>
    </w:p>
    <w:p w:rsidR="00451733" w:rsidRDefault="00451733" w:rsidP="00984B4C">
      <w:pPr>
        <w:jc w:val="center"/>
        <w:rPr>
          <w:b/>
          <w:sz w:val="22"/>
          <w:szCs w:val="22"/>
        </w:rPr>
      </w:pPr>
    </w:p>
    <w:p w:rsidR="00451733" w:rsidRDefault="00451733" w:rsidP="00984B4C">
      <w:pPr>
        <w:jc w:val="center"/>
        <w:rPr>
          <w:b/>
          <w:sz w:val="22"/>
          <w:szCs w:val="22"/>
        </w:rPr>
      </w:pPr>
    </w:p>
    <w:p w:rsidR="00451733" w:rsidRDefault="00451733" w:rsidP="00984B4C">
      <w:pPr>
        <w:rPr>
          <w:b/>
          <w:sz w:val="22"/>
          <w:szCs w:val="22"/>
        </w:rPr>
      </w:pPr>
      <w:r w:rsidRPr="00744765">
        <w:rPr>
          <w:b/>
          <w:sz w:val="22"/>
          <w:szCs w:val="22"/>
        </w:rPr>
        <w:t>Всего: 47</w:t>
      </w:r>
      <w:r w:rsidRPr="00587185">
        <w:rPr>
          <w:b/>
          <w:sz w:val="22"/>
          <w:szCs w:val="22"/>
        </w:rPr>
        <w:t xml:space="preserve"> </w:t>
      </w:r>
      <w:r w:rsidRPr="00744765">
        <w:rPr>
          <w:b/>
          <w:sz w:val="22"/>
          <w:szCs w:val="22"/>
        </w:rPr>
        <w:t xml:space="preserve">групп </w:t>
      </w:r>
    </w:p>
    <w:p w:rsidR="00451733" w:rsidRPr="00587185" w:rsidRDefault="00451733" w:rsidP="00984B4C">
      <w:pPr>
        <w:rPr>
          <w:b/>
          <w:sz w:val="22"/>
          <w:szCs w:val="22"/>
        </w:rPr>
      </w:pPr>
      <w:r>
        <w:rPr>
          <w:b/>
          <w:sz w:val="22"/>
          <w:szCs w:val="22"/>
        </w:rPr>
        <w:t xml:space="preserve">(564 воспитанников) </w:t>
      </w:r>
      <w:r w:rsidRPr="00744765">
        <w:rPr>
          <w:b/>
          <w:sz w:val="22"/>
          <w:szCs w:val="22"/>
        </w:rPr>
        <w:t>на базе МБОУДОД  ДП</w:t>
      </w:r>
      <w:r>
        <w:rPr>
          <w:b/>
          <w:sz w:val="22"/>
          <w:szCs w:val="22"/>
        </w:rPr>
        <w:t xml:space="preserve"> </w:t>
      </w:r>
      <w:r w:rsidRPr="00744765">
        <w:rPr>
          <w:b/>
          <w:sz w:val="22"/>
          <w:szCs w:val="22"/>
        </w:rPr>
        <w:t>и</w:t>
      </w:r>
      <w:r>
        <w:rPr>
          <w:b/>
          <w:sz w:val="22"/>
          <w:szCs w:val="22"/>
        </w:rPr>
        <w:t xml:space="preserve"> </w:t>
      </w:r>
      <w:r w:rsidRPr="00744765">
        <w:rPr>
          <w:b/>
          <w:sz w:val="22"/>
          <w:szCs w:val="22"/>
        </w:rPr>
        <w:t>Ш.</w:t>
      </w:r>
    </w:p>
    <w:p w:rsidR="00451733" w:rsidRDefault="00451733" w:rsidP="00984B4C">
      <w:pPr>
        <w:jc w:val="center"/>
        <w:rPr>
          <w:b/>
          <w:sz w:val="28"/>
          <w:szCs w:val="28"/>
        </w:rPr>
      </w:pPr>
    </w:p>
    <w:p w:rsidR="00451733" w:rsidRDefault="00451733" w:rsidP="00D232D0">
      <w:pPr>
        <w:spacing w:line="360" w:lineRule="auto"/>
        <w:ind w:firstLine="851"/>
        <w:jc w:val="both"/>
        <w:rPr>
          <w:sz w:val="28"/>
          <w:szCs w:val="28"/>
        </w:rPr>
      </w:pPr>
      <w:r w:rsidRPr="00587185">
        <w:rPr>
          <w:sz w:val="28"/>
          <w:szCs w:val="28"/>
        </w:rPr>
        <w:t xml:space="preserve">За </w:t>
      </w:r>
      <w:r>
        <w:rPr>
          <w:sz w:val="28"/>
          <w:szCs w:val="28"/>
        </w:rPr>
        <w:t>2011-2014 гг.</w:t>
      </w:r>
      <w:r w:rsidRPr="00587185">
        <w:rPr>
          <w:sz w:val="28"/>
          <w:szCs w:val="28"/>
        </w:rPr>
        <w:t xml:space="preserve"> количество увеличилось на 4 группы.</w:t>
      </w:r>
    </w:p>
    <w:p w:rsidR="00451733" w:rsidRDefault="00451733" w:rsidP="00D232D0">
      <w:pPr>
        <w:spacing w:line="360" w:lineRule="auto"/>
        <w:ind w:firstLine="851"/>
        <w:jc w:val="both"/>
        <w:rPr>
          <w:sz w:val="28"/>
          <w:szCs w:val="28"/>
        </w:rPr>
      </w:pPr>
      <w:r w:rsidRPr="0066254C">
        <w:rPr>
          <w:color w:val="000000"/>
          <w:sz w:val="28"/>
          <w:szCs w:val="28"/>
        </w:rPr>
        <w:t>Было реализовано 1</w:t>
      </w:r>
      <w:r>
        <w:rPr>
          <w:color w:val="000000"/>
          <w:sz w:val="28"/>
          <w:szCs w:val="28"/>
        </w:rPr>
        <w:t xml:space="preserve">49 </w:t>
      </w:r>
      <w:r w:rsidRPr="0066254C">
        <w:rPr>
          <w:color w:val="000000"/>
          <w:sz w:val="28"/>
          <w:szCs w:val="28"/>
        </w:rPr>
        <w:t>программ для разных категорий детей: 5 программ для одаренных детей, 3 – для детей с ограниченными возможностями здоровья, 1 – для детей с асоциальным поведением, 1</w:t>
      </w:r>
      <w:r>
        <w:rPr>
          <w:color w:val="000000"/>
          <w:sz w:val="28"/>
          <w:szCs w:val="28"/>
        </w:rPr>
        <w:t>40 -</w:t>
      </w:r>
      <w:r w:rsidRPr="0066254C">
        <w:rPr>
          <w:color w:val="000000"/>
          <w:sz w:val="28"/>
          <w:szCs w:val="28"/>
        </w:rPr>
        <w:t xml:space="preserve"> программ для других категорий воспитанников.</w:t>
      </w:r>
      <w:r w:rsidRPr="0066254C">
        <w:rPr>
          <w:sz w:val="28"/>
          <w:szCs w:val="28"/>
        </w:rPr>
        <w:t xml:space="preserve"> </w:t>
      </w:r>
    </w:p>
    <w:p w:rsidR="00451733" w:rsidRPr="00AD3F14" w:rsidRDefault="00451733" w:rsidP="00D232D0">
      <w:pPr>
        <w:spacing w:line="360" w:lineRule="auto"/>
        <w:ind w:firstLine="851"/>
        <w:jc w:val="both"/>
        <w:rPr>
          <w:sz w:val="28"/>
          <w:szCs w:val="28"/>
        </w:rPr>
      </w:pPr>
      <w:r w:rsidRPr="0066254C">
        <w:rPr>
          <w:color w:val="000000"/>
          <w:sz w:val="28"/>
          <w:szCs w:val="28"/>
        </w:rPr>
        <w:t xml:space="preserve">Все программы реализованы на  94,3%. Самый высокий результат по реализации программ показали педагоги туристко </w:t>
      </w:r>
      <w:r>
        <w:rPr>
          <w:color w:val="000000"/>
          <w:sz w:val="28"/>
          <w:szCs w:val="28"/>
        </w:rPr>
        <w:t>–</w:t>
      </w:r>
      <w:r w:rsidRPr="0066254C">
        <w:rPr>
          <w:color w:val="000000"/>
          <w:sz w:val="28"/>
          <w:szCs w:val="28"/>
        </w:rPr>
        <w:t xml:space="preserve"> краеведческой</w:t>
      </w:r>
      <w:r>
        <w:rPr>
          <w:color w:val="000000"/>
          <w:sz w:val="28"/>
          <w:szCs w:val="28"/>
        </w:rPr>
        <w:t>, социально - педагогической</w:t>
      </w:r>
      <w:r w:rsidRPr="0066254C">
        <w:rPr>
          <w:color w:val="000000"/>
          <w:sz w:val="28"/>
          <w:szCs w:val="28"/>
        </w:rPr>
        <w:t xml:space="preserve"> и эколого-биологической направленностей – 95,3%.</w:t>
      </w:r>
    </w:p>
    <w:p w:rsidR="00451733" w:rsidRDefault="00451733" w:rsidP="00D232D0">
      <w:pPr>
        <w:pStyle w:val="BodyText2"/>
        <w:spacing w:line="360" w:lineRule="auto"/>
        <w:ind w:firstLine="708"/>
        <w:jc w:val="both"/>
        <w:rPr>
          <w:sz w:val="24"/>
          <w:szCs w:val="24"/>
        </w:rPr>
      </w:pPr>
      <w:bookmarkStart w:id="0" w:name="YANDEX_13"/>
      <w:bookmarkEnd w:id="0"/>
      <w:r w:rsidRPr="009736EE">
        <w:rPr>
          <w:szCs w:val="28"/>
        </w:rPr>
        <w:t>Учебный  процесс осуществляется на базе МБОУДОД ДП и Ш, а также на базе 19 образовательных учреждений района и в двух дошкольных образовательных учреждения</w:t>
      </w:r>
      <w:r>
        <w:rPr>
          <w:sz w:val="24"/>
          <w:szCs w:val="24"/>
        </w:rPr>
        <w:t>х</w:t>
      </w:r>
    </w:p>
    <w:p w:rsidR="00451733" w:rsidRDefault="00451733" w:rsidP="00D232D0">
      <w:pPr>
        <w:pStyle w:val="BodyText2"/>
        <w:spacing w:line="360" w:lineRule="auto"/>
        <w:jc w:val="both"/>
        <w:rPr>
          <w:sz w:val="24"/>
          <w:szCs w:val="24"/>
        </w:rPr>
      </w:pPr>
      <w:r>
        <w:rPr>
          <w:sz w:val="24"/>
          <w:szCs w:val="24"/>
        </w:rPr>
        <w:tab/>
        <w:t xml:space="preserve"> </w:t>
      </w:r>
    </w:p>
    <w:p w:rsidR="00451733" w:rsidRPr="009736EE" w:rsidRDefault="00451733" w:rsidP="00D232D0">
      <w:pPr>
        <w:pStyle w:val="Footer"/>
        <w:tabs>
          <w:tab w:val="left" w:pos="0"/>
          <w:tab w:val="center" w:pos="284"/>
          <w:tab w:val="center" w:pos="426"/>
        </w:tabs>
        <w:spacing w:line="360" w:lineRule="auto"/>
        <w:jc w:val="both"/>
        <w:rPr>
          <w:b/>
          <w:i/>
          <w:sz w:val="28"/>
          <w:szCs w:val="28"/>
        </w:rPr>
      </w:pPr>
      <w:r w:rsidRPr="009736EE">
        <w:rPr>
          <w:b/>
          <w:i/>
          <w:sz w:val="28"/>
          <w:szCs w:val="28"/>
        </w:rPr>
        <w:t>Вывод:</w:t>
      </w:r>
    </w:p>
    <w:p w:rsidR="00451733" w:rsidRPr="009736EE" w:rsidRDefault="00451733" w:rsidP="00D232D0">
      <w:pPr>
        <w:pStyle w:val="BodyText2"/>
        <w:spacing w:line="360" w:lineRule="auto"/>
        <w:ind w:firstLine="720"/>
        <w:jc w:val="both"/>
        <w:rPr>
          <w:szCs w:val="28"/>
        </w:rPr>
      </w:pPr>
      <w:r w:rsidRPr="009736EE">
        <w:rPr>
          <w:szCs w:val="28"/>
        </w:rPr>
        <w:t>В целом, анализ учебной деятельности показывает: организация учебного  процесса соответствует многопрофильности учреждения и направлена на реализацию образовательных услуг социуму. Совершенствование учебного процесса осуществлялось в условиях единства  педагогического процесса на занятии и внеучебной деятельности, постоянного взаимодействия педагога и воспитанника, что позволило каждому ребенку не только получить специальные знания,  но и развить познавательный интерес и индивидуал</w:t>
      </w:r>
      <w:r>
        <w:rPr>
          <w:szCs w:val="28"/>
        </w:rPr>
        <w:t>ьно-психологические особенности, однако</w:t>
      </w:r>
      <w:r w:rsidRPr="009736EE">
        <w:rPr>
          <w:szCs w:val="28"/>
        </w:rPr>
        <w:t xml:space="preserve"> остается низким процент  </w:t>
      </w:r>
      <w:r>
        <w:rPr>
          <w:szCs w:val="28"/>
        </w:rPr>
        <w:t>обучающихся</w:t>
      </w:r>
      <w:r w:rsidRPr="009736EE">
        <w:rPr>
          <w:szCs w:val="28"/>
        </w:rPr>
        <w:t xml:space="preserve"> 10-11 классов.</w:t>
      </w:r>
    </w:p>
    <w:p w:rsidR="00451733" w:rsidRDefault="00451733" w:rsidP="00D232D0">
      <w:pPr>
        <w:pStyle w:val="Footer"/>
        <w:tabs>
          <w:tab w:val="left" w:pos="0"/>
          <w:tab w:val="center" w:pos="284"/>
          <w:tab w:val="center" w:pos="426"/>
        </w:tabs>
        <w:spacing w:line="360" w:lineRule="auto"/>
        <w:jc w:val="both"/>
        <w:rPr>
          <w:b/>
          <w:i/>
          <w:sz w:val="28"/>
          <w:szCs w:val="28"/>
        </w:rPr>
      </w:pPr>
    </w:p>
    <w:p w:rsidR="00451733" w:rsidRPr="00805299" w:rsidRDefault="00451733" w:rsidP="00D232D0">
      <w:pPr>
        <w:pStyle w:val="Footer"/>
        <w:tabs>
          <w:tab w:val="left" w:pos="0"/>
          <w:tab w:val="center" w:pos="284"/>
          <w:tab w:val="center" w:pos="426"/>
        </w:tabs>
        <w:spacing w:line="360" w:lineRule="auto"/>
        <w:jc w:val="both"/>
        <w:rPr>
          <w:b/>
          <w:i/>
          <w:sz w:val="28"/>
          <w:szCs w:val="28"/>
        </w:rPr>
      </w:pPr>
      <w:r w:rsidRPr="00805299">
        <w:rPr>
          <w:b/>
          <w:i/>
          <w:sz w:val="28"/>
          <w:szCs w:val="28"/>
        </w:rPr>
        <w:t>Предложения:</w:t>
      </w:r>
    </w:p>
    <w:p w:rsidR="00451733" w:rsidRPr="00805299" w:rsidRDefault="00451733" w:rsidP="00D232D0">
      <w:pPr>
        <w:pStyle w:val="Footer"/>
        <w:tabs>
          <w:tab w:val="left" w:pos="0"/>
          <w:tab w:val="center" w:pos="284"/>
          <w:tab w:val="center" w:pos="426"/>
        </w:tabs>
        <w:spacing w:line="360" w:lineRule="auto"/>
        <w:jc w:val="both"/>
        <w:rPr>
          <w:sz w:val="28"/>
          <w:szCs w:val="28"/>
        </w:rPr>
      </w:pPr>
      <w:r w:rsidRPr="00805299">
        <w:rPr>
          <w:sz w:val="28"/>
          <w:szCs w:val="28"/>
        </w:rPr>
        <w:tab/>
      </w:r>
      <w:r w:rsidRPr="00805299">
        <w:rPr>
          <w:sz w:val="28"/>
          <w:szCs w:val="28"/>
        </w:rPr>
        <w:tab/>
      </w:r>
      <w:r w:rsidRPr="00805299">
        <w:rPr>
          <w:sz w:val="28"/>
          <w:szCs w:val="28"/>
        </w:rPr>
        <w:tab/>
        <w:t>В целях дальнейшего совершенствования учебного процесса необходимо продолжить работу по формированию мотивации к учебной деятельности, расширить образовательные программы в области  увеличения сроков обучения.</w:t>
      </w:r>
    </w:p>
    <w:p w:rsidR="00451733" w:rsidRPr="00805299" w:rsidRDefault="00451733" w:rsidP="00984B4C">
      <w:pPr>
        <w:pStyle w:val="BodyText2"/>
        <w:ind w:firstLine="720"/>
        <w:jc w:val="both"/>
        <w:rPr>
          <w:szCs w:val="28"/>
        </w:rPr>
      </w:pPr>
    </w:p>
    <w:p w:rsidR="00451733" w:rsidRDefault="00451733" w:rsidP="00984B4C">
      <w:pPr>
        <w:pStyle w:val="BodyText2"/>
        <w:ind w:firstLine="720"/>
        <w:jc w:val="both"/>
        <w:rPr>
          <w:b/>
          <w:i/>
          <w:szCs w:val="28"/>
        </w:rPr>
      </w:pPr>
      <w:r w:rsidRPr="00805299">
        <w:rPr>
          <w:b/>
          <w:i/>
          <w:szCs w:val="28"/>
        </w:rPr>
        <w:t>3.2. Воспитательная деятельность</w:t>
      </w:r>
    </w:p>
    <w:p w:rsidR="00451733" w:rsidRPr="00805299" w:rsidRDefault="00451733" w:rsidP="00984B4C">
      <w:pPr>
        <w:pStyle w:val="BodyText2"/>
        <w:ind w:firstLine="720"/>
        <w:jc w:val="both"/>
        <w:rPr>
          <w:b/>
          <w:i/>
          <w:szCs w:val="28"/>
        </w:rPr>
      </w:pPr>
    </w:p>
    <w:p w:rsidR="00451733" w:rsidRDefault="00451733" w:rsidP="006A2FA8">
      <w:pPr>
        <w:spacing w:line="360" w:lineRule="auto"/>
        <w:ind w:firstLine="709"/>
        <w:jc w:val="both"/>
        <w:rPr>
          <w:sz w:val="28"/>
          <w:szCs w:val="28"/>
        </w:rPr>
      </w:pPr>
      <w:r>
        <w:rPr>
          <w:sz w:val="28"/>
          <w:szCs w:val="28"/>
        </w:rPr>
        <w:t>МБОУДОД «Октябрьский Дом пионеров и школьников» уделяет большое внимание воспитательной работе в процессе обучения, в целях создания эффективной системы организации досуга, который является разноплановым видом воспитывающей и развивающей деятельности. На протяжении 10 лет  МБОУДОД «Октябрьский Дом пионеров и школьников» является организатором массовых мероприятий муниципального уровня; количество детей – участников данных мероприятий увеличивается год от года.</w:t>
      </w:r>
      <w:r w:rsidRPr="006A2FA8">
        <w:rPr>
          <w:sz w:val="28"/>
          <w:szCs w:val="28"/>
        </w:rPr>
        <w:t xml:space="preserve"> </w:t>
      </w:r>
      <w:r>
        <w:rPr>
          <w:sz w:val="28"/>
          <w:szCs w:val="28"/>
        </w:rPr>
        <w:t>- Фестиваль художественного самодеятельного творчества  «Душа российских деревень» (с 2005г.);</w:t>
      </w:r>
    </w:p>
    <w:p w:rsidR="00451733" w:rsidRDefault="00451733" w:rsidP="006A2FA8">
      <w:pPr>
        <w:spacing w:line="360" w:lineRule="auto"/>
        <w:ind w:firstLine="709"/>
        <w:jc w:val="both"/>
        <w:rPr>
          <w:sz w:val="28"/>
          <w:szCs w:val="28"/>
        </w:rPr>
      </w:pPr>
      <w:r>
        <w:rPr>
          <w:sz w:val="28"/>
          <w:szCs w:val="28"/>
        </w:rPr>
        <w:t>- Фестиваль театрального искусства «Маска» (с 2004г.);</w:t>
      </w:r>
    </w:p>
    <w:p w:rsidR="00451733" w:rsidRDefault="00451733" w:rsidP="006A2FA8">
      <w:pPr>
        <w:spacing w:line="360" w:lineRule="auto"/>
        <w:ind w:firstLine="709"/>
        <w:jc w:val="both"/>
        <w:rPr>
          <w:sz w:val="28"/>
          <w:szCs w:val="28"/>
        </w:rPr>
      </w:pPr>
      <w:r>
        <w:rPr>
          <w:sz w:val="28"/>
          <w:szCs w:val="28"/>
        </w:rPr>
        <w:t>- Этнографический фестиваль «Венок дружбы» (с 2004г.);</w:t>
      </w:r>
    </w:p>
    <w:p w:rsidR="00451733" w:rsidRDefault="00451733" w:rsidP="006A2FA8">
      <w:pPr>
        <w:spacing w:line="360" w:lineRule="auto"/>
        <w:ind w:firstLine="709"/>
        <w:jc w:val="both"/>
        <w:rPr>
          <w:sz w:val="28"/>
          <w:szCs w:val="28"/>
        </w:rPr>
      </w:pPr>
      <w:r>
        <w:rPr>
          <w:sz w:val="28"/>
          <w:szCs w:val="28"/>
        </w:rPr>
        <w:t>- Праздничная программа «Радуга детства» (с 2000г.);</w:t>
      </w:r>
    </w:p>
    <w:p w:rsidR="00451733" w:rsidRDefault="00451733" w:rsidP="006A2FA8">
      <w:pPr>
        <w:spacing w:line="360" w:lineRule="auto"/>
        <w:ind w:firstLine="709"/>
        <w:jc w:val="both"/>
        <w:rPr>
          <w:sz w:val="28"/>
          <w:szCs w:val="28"/>
        </w:rPr>
      </w:pPr>
      <w:r>
        <w:rPr>
          <w:sz w:val="28"/>
          <w:szCs w:val="28"/>
        </w:rPr>
        <w:t>- Фестиваль ко Дню защиты детей «Ярмарка талантов» (с 2000г.);</w:t>
      </w:r>
    </w:p>
    <w:p w:rsidR="00451733" w:rsidRDefault="00451733" w:rsidP="006A2FA8">
      <w:pPr>
        <w:spacing w:line="360" w:lineRule="auto"/>
        <w:ind w:firstLine="709"/>
        <w:jc w:val="both"/>
        <w:rPr>
          <w:sz w:val="28"/>
          <w:szCs w:val="28"/>
        </w:rPr>
      </w:pPr>
      <w:r>
        <w:rPr>
          <w:sz w:val="28"/>
          <w:szCs w:val="28"/>
        </w:rPr>
        <w:t xml:space="preserve">- Конкурс «День семьи» (2004г.); </w:t>
      </w:r>
    </w:p>
    <w:p w:rsidR="00451733" w:rsidRDefault="00451733" w:rsidP="006A2FA8">
      <w:pPr>
        <w:spacing w:line="360" w:lineRule="auto"/>
        <w:ind w:firstLine="709"/>
        <w:jc w:val="both"/>
        <w:rPr>
          <w:sz w:val="28"/>
          <w:szCs w:val="28"/>
        </w:rPr>
      </w:pPr>
      <w:r>
        <w:rPr>
          <w:sz w:val="28"/>
          <w:szCs w:val="28"/>
        </w:rPr>
        <w:t>- Фестиваль «Провинциальная звездочка» (2006г.);</w:t>
      </w:r>
    </w:p>
    <w:p w:rsidR="00451733" w:rsidRDefault="00451733" w:rsidP="006A2FA8">
      <w:pPr>
        <w:spacing w:line="360" w:lineRule="auto"/>
        <w:ind w:firstLine="709"/>
        <w:jc w:val="both"/>
        <w:rPr>
          <w:sz w:val="28"/>
          <w:szCs w:val="28"/>
        </w:rPr>
      </w:pPr>
      <w:r>
        <w:rPr>
          <w:sz w:val="28"/>
          <w:szCs w:val="28"/>
        </w:rPr>
        <w:t xml:space="preserve">- Фестиваль национальных культур «Радуга» (ежегодно); </w:t>
      </w:r>
    </w:p>
    <w:p w:rsidR="00451733" w:rsidRDefault="00451733" w:rsidP="006A2FA8">
      <w:pPr>
        <w:spacing w:line="360" w:lineRule="auto"/>
        <w:ind w:firstLine="709"/>
        <w:jc w:val="both"/>
        <w:rPr>
          <w:sz w:val="28"/>
          <w:szCs w:val="28"/>
        </w:rPr>
      </w:pPr>
      <w:r>
        <w:rPr>
          <w:sz w:val="28"/>
          <w:szCs w:val="28"/>
        </w:rPr>
        <w:t xml:space="preserve">- Творческий конкурс «Я и моя семья» (участниками являются многодетные семьи) (2005г.); </w:t>
      </w:r>
    </w:p>
    <w:p w:rsidR="00451733" w:rsidRDefault="00451733" w:rsidP="006A2FA8">
      <w:pPr>
        <w:spacing w:line="360" w:lineRule="auto"/>
        <w:ind w:firstLine="709"/>
        <w:jc w:val="both"/>
        <w:rPr>
          <w:sz w:val="28"/>
          <w:szCs w:val="28"/>
        </w:rPr>
      </w:pPr>
      <w:r>
        <w:rPr>
          <w:sz w:val="28"/>
          <w:szCs w:val="28"/>
        </w:rPr>
        <w:t>- Детский фестиваль военно-патриотической песни и поэзии (ежегодно)</w:t>
      </w:r>
    </w:p>
    <w:p w:rsidR="00451733" w:rsidRDefault="00451733" w:rsidP="006A2FA8">
      <w:pPr>
        <w:spacing w:line="360" w:lineRule="auto"/>
        <w:ind w:firstLine="709"/>
        <w:jc w:val="both"/>
        <w:rPr>
          <w:sz w:val="28"/>
          <w:szCs w:val="28"/>
        </w:rPr>
      </w:pPr>
      <w:r>
        <w:rPr>
          <w:sz w:val="28"/>
          <w:szCs w:val="28"/>
        </w:rPr>
        <w:t xml:space="preserve">- Экологический слет « Октябрьское </w:t>
      </w:r>
      <w:r>
        <w:rPr>
          <w:sz w:val="28"/>
          <w:szCs w:val="28"/>
          <w:lang w:val="en-US"/>
        </w:rPr>
        <w:t>XXI</w:t>
      </w:r>
      <w:r>
        <w:rPr>
          <w:sz w:val="28"/>
          <w:szCs w:val="28"/>
        </w:rPr>
        <w:t xml:space="preserve"> век – шаг в будущее» (2006г.);</w:t>
      </w:r>
    </w:p>
    <w:p w:rsidR="00451733" w:rsidRDefault="00451733" w:rsidP="006A2FA8">
      <w:pPr>
        <w:spacing w:line="360" w:lineRule="auto"/>
        <w:ind w:firstLine="709"/>
        <w:jc w:val="both"/>
        <w:rPr>
          <w:sz w:val="28"/>
          <w:szCs w:val="28"/>
        </w:rPr>
      </w:pPr>
      <w:r>
        <w:rPr>
          <w:sz w:val="28"/>
          <w:szCs w:val="28"/>
        </w:rPr>
        <w:t>- Благотворительные акции «Дети – детям», «Милосердие» (ежегодно);</w:t>
      </w:r>
    </w:p>
    <w:p w:rsidR="00451733" w:rsidRDefault="00451733" w:rsidP="006A2FA8">
      <w:pPr>
        <w:spacing w:line="360" w:lineRule="auto"/>
        <w:ind w:firstLine="709"/>
        <w:jc w:val="both"/>
        <w:rPr>
          <w:sz w:val="28"/>
          <w:szCs w:val="28"/>
        </w:rPr>
      </w:pPr>
      <w:r>
        <w:rPr>
          <w:sz w:val="28"/>
          <w:szCs w:val="28"/>
        </w:rPr>
        <w:t>- Конкурс «Знаменитые семьи года» (2008г.);</w:t>
      </w:r>
    </w:p>
    <w:p w:rsidR="00451733" w:rsidRDefault="00451733" w:rsidP="006A2FA8">
      <w:pPr>
        <w:spacing w:line="360" w:lineRule="auto"/>
        <w:ind w:firstLine="709"/>
        <w:jc w:val="both"/>
        <w:rPr>
          <w:sz w:val="28"/>
          <w:szCs w:val="28"/>
        </w:rPr>
      </w:pPr>
      <w:r>
        <w:rPr>
          <w:sz w:val="28"/>
          <w:szCs w:val="28"/>
        </w:rPr>
        <w:t xml:space="preserve">- Конференция «Мой папа – лучший друг» (2007г.); </w:t>
      </w:r>
    </w:p>
    <w:p w:rsidR="00451733" w:rsidRDefault="00451733" w:rsidP="006A2FA8">
      <w:pPr>
        <w:spacing w:line="360" w:lineRule="auto"/>
        <w:ind w:firstLine="709"/>
        <w:jc w:val="both"/>
        <w:rPr>
          <w:sz w:val="28"/>
          <w:szCs w:val="28"/>
        </w:rPr>
      </w:pPr>
      <w:r>
        <w:rPr>
          <w:sz w:val="28"/>
          <w:szCs w:val="28"/>
        </w:rPr>
        <w:t xml:space="preserve">- Организация социально значимых акций – «Экология вокруг нас», «День моего двора» (2008г.). </w:t>
      </w:r>
    </w:p>
    <w:p w:rsidR="00451733" w:rsidRDefault="00451733" w:rsidP="006A2FA8">
      <w:pPr>
        <w:spacing w:line="360" w:lineRule="auto"/>
        <w:ind w:firstLine="709"/>
        <w:jc w:val="both"/>
        <w:rPr>
          <w:b/>
          <w:bCs/>
          <w:sz w:val="28"/>
          <w:szCs w:val="28"/>
        </w:rPr>
      </w:pPr>
    </w:p>
    <w:p w:rsidR="00451733" w:rsidRPr="002303B5" w:rsidRDefault="00451733" w:rsidP="006A2FA8">
      <w:pPr>
        <w:spacing w:line="360" w:lineRule="auto"/>
        <w:ind w:firstLine="709"/>
        <w:jc w:val="both"/>
        <w:rPr>
          <w:b/>
          <w:bCs/>
          <w:sz w:val="28"/>
          <w:szCs w:val="28"/>
        </w:rPr>
      </w:pPr>
      <w:r w:rsidRPr="002303B5">
        <w:rPr>
          <w:b/>
          <w:bCs/>
          <w:sz w:val="28"/>
          <w:szCs w:val="28"/>
        </w:rPr>
        <w:t xml:space="preserve">Позитивные изменения: </w:t>
      </w:r>
    </w:p>
    <w:p w:rsidR="00451733" w:rsidRPr="00B2119B" w:rsidRDefault="00451733" w:rsidP="000639CF">
      <w:pPr>
        <w:numPr>
          <w:ilvl w:val="0"/>
          <w:numId w:val="23"/>
        </w:numPr>
        <w:spacing w:line="360" w:lineRule="auto"/>
        <w:ind w:left="0" w:firstLine="720"/>
        <w:jc w:val="both"/>
        <w:rPr>
          <w:sz w:val="28"/>
          <w:szCs w:val="28"/>
        </w:rPr>
      </w:pPr>
      <w:r>
        <w:rPr>
          <w:sz w:val="28"/>
          <w:szCs w:val="28"/>
        </w:rPr>
        <w:t xml:space="preserve">Вырос уровень результативности участия объединений в различных массовых мероприятиях.   </w:t>
      </w:r>
    </w:p>
    <w:p w:rsidR="00451733" w:rsidRDefault="00451733" w:rsidP="006A2FA8">
      <w:pPr>
        <w:spacing w:line="360" w:lineRule="auto"/>
        <w:ind w:firstLine="709"/>
        <w:jc w:val="both"/>
        <w:rPr>
          <w:sz w:val="28"/>
          <w:szCs w:val="28"/>
        </w:rPr>
      </w:pPr>
      <w:r>
        <w:rPr>
          <w:sz w:val="28"/>
          <w:szCs w:val="28"/>
        </w:rPr>
        <w:t>В результате традиционным стало проведение персональных выставок, отчетных концертов коллективов, ярмарок, способствующих оптимизации компетенции личностного самосовершенствования воспитанников.</w:t>
      </w:r>
    </w:p>
    <w:p w:rsidR="00451733" w:rsidRDefault="00451733" w:rsidP="006A2FA8">
      <w:pPr>
        <w:spacing w:line="360" w:lineRule="auto"/>
        <w:ind w:firstLine="720"/>
        <w:rPr>
          <w:sz w:val="28"/>
          <w:szCs w:val="28"/>
        </w:rPr>
      </w:pPr>
      <w:r>
        <w:rPr>
          <w:sz w:val="28"/>
          <w:szCs w:val="28"/>
        </w:rPr>
        <w:t xml:space="preserve">2. Увеличилось количество детей из неблагополучных семей, занимающихся в объединениях на 25% в 2014 году. </w:t>
      </w:r>
    </w:p>
    <w:p w:rsidR="00451733" w:rsidRDefault="00451733" w:rsidP="006A2FA8">
      <w:pPr>
        <w:spacing w:line="360" w:lineRule="auto"/>
        <w:ind w:firstLine="720"/>
        <w:rPr>
          <w:sz w:val="28"/>
          <w:szCs w:val="28"/>
        </w:rPr>
      </w:pPr>
      <w:r>
        <w:rPr>
          <w:sz w:val="28"/>
          <w:szCs w:val="28"/>
        </w:rPr>
        <w:t xml:space="preserve">3. Активизировалась деятельность детских общественных организаций. </w:t>
      </w:r>
    </w:p>
    <w:p w:rsidR="00451733" w:rsidRDefault="00451733" w:rsidP="006A2FA8">
      <w:pPr>
        <w:spacing w:line="360" w:lineRule="auto"/>
        <w:ind w:firstLine="720"/>
        <w:rPr>
          <w:sz w:val="28"/>
          <w:szCs w:val="28"/>
        </w:rPr>
      </w:pPr>
      <w:r>
        <w:rPr>
          <w:sz w:val="28"/>
          <w:szCs w:val="28"/>
        </w:rPr>
        <w:t xml:space="preserve">В результате осуществления данной работы, анализа  и оценки каждого мероприятия МБОУДОД «Октябрьский дом пионеров и школьников» происходит: </w:t>
      </w:r>
    </w:p>
    <w:p w:rsidR="00451733" w:rsidRDefault="00451733" w:rsidP="006A2FA8">
      <w:pPr>
        <w:spacing w:line="360" w:lineRule="auto"/>
        <w:ind w:firstLine="720"/>
        <w:rPr>
          <w:sz w:val="28"/>
          <w:szCs w:val="28"/>
        </w:rPr>
      </w:pPr>
      <w:r>
        <w:rPr>
          <w:sz w:val="28"/>
          <w:szCs w:val="28"/>
        </w:rPr>
        <w:t>- профессиональный рост педагогических работников;</w:t>
      </w:r>
    </w:p>
    <w:p w:rsidR="00451733" w:rsidRDefault="00451733" w:rsidP="006A2FA8">
      <w:pPr>
        <w:spacing w:line="360" w:lineRule="auto"/>
        <w:ind w:firstLine="720"/>
        <w:rPr>
          <w:sz w:val="28"/>
          <w:szCs w:val="28"/>
        </w:rPr>
      </w:pPr>
      <w:r>
        <w:rPr>
          <w:sz w:val="28"/>
          <w:szCs w:val="28"/>
        </w:rPr>
        <w:t>- внедрение инновационных форм и технологий реализации программ;</w:t>
      </w:r>
    </w:p>
    <w:p w:rsidR="00451733" w:rsidRDefault="00451733" w:rsidP="006A2FA8">
      <w:pPr>
        <w:spacing w:line="360" w:lineRule="auto"/>
        <w:ind w:firstLine="720"/>
        <w:rPr>
          <w:sz w:val="28"/>
          <w:szCs w:val="28"/>
        </w:rPr>
      </w:pPr>
      <w:r>
        <w:rPr>
          <w:sz w:val="28"/>
          <w:szCs w:val="28"/>
        </w:rPr>
        <w:t xml:space="preserve">- повышения  уровня материально-технического обеспечения всех мероприятий и базы учреждения. </w:t>
      </w:r>
    </w:p>
    <w:p w:rsidR="00451733" w:rsidRDefault="00451733" w:rsidP="006A2FA8">
      <w:pPr>
        <w:spacing w:line="360" w:lineRule="auto"/>
        <w:ind w:firstLine="709"/>
        <w:jc w:val="both"/>
        <w:rPr>
          <w:sz w:val="28"/>
          <w:szCs w:val="28"/>
        </w:rPr>
      </w:pPr>
      <w:r>
        <w:rPr>
          <w:sz w:val="28"/>
          <w:szCs w:val="28"/>
        </w:rPr>
        <w:t>Формирование полноценного детского коллектива, способного самостоятельно развиваться и влиять на развитие отдельной личности осуществляется в МБОУДОД «Октябрьский Дом пионеров и школьников» через одну из основных форм детской среды – детская площадка «Непоседы». На протяжении 8 лет (с 2006 года) в Доме пионеров и школьников реализуется  программа «Мы вместе», направленная на организацию  досуга, отдыха и оздоровления подростков по месту жительства в каникулярное время. Основной целью реализации программы «Мы вместе» является создание условий для профилактики асоциальных явлений посредством предоставления возможности эмоционально насыщенного отдыха и организации содержательного досуга.  Детская площадка предоставляет ребенку право выбирать и участвовать в различных видах деятельности в соответствии с его мотивационно – потребностной ориентацией. Данная программа по своей направленности является комплексной и долгосрочной. При комплектовании особое внимание уделяется детям из малообеспеченных, неполных, многодетных семей, детям, находящимся в трудной жизненной ситуации.</w:t>
      </w:r>
    </w:p>
    <w:p w:rsidR="00451733" w:rsidRDefault="00451733" w:rsidP="006A2FA8">
      <w:pPr>
        <w:spacing w:line="360" w:lineRule="auto"/>
        <w:ind w:firstLine="709"/>
        <w:jc w:val="both"/>
        <w:rPr>
          <w:sz w:val="28"/>
          <w:szCs w:val="28"/>
        </w:rPr>
      </w:pPr>
      <w:r>
        <w:rPr>
          <w:sz w:val="28"/>
          <w:szCs w:val="28"/>
        </w:rPr>
        <w:t xml:space="preserve">Систематически осуществляется социально-психологическое сопровождение реализации данной программы, которое включает в себя проведение игротренингов, анкетирования детей и подростков, изучение детских коллективов, оказание индивидуальной психологической помощи детям, оказавшимся в трудной жизненной ситуации («Сказкотерапия»,  индивидуальные беседы с детьми и их родителями по запросу). </w:t>
      </w:r>
    </w:p>
    <w:p w:rsidR="00451733" w:rsidRPr="00D232D0" w:rsidRDefault="00451733" w:rsidP="00D232D0">
      <w:pPr>
        <w:spacing w:line="360" w:lineRule="auto"/>
        <w:ind w:firstLine="709"/>
        <w:jc w:val="both"/>
        <w:rPr>
          <w:sz w:val="28"/>
          <w:szCs w:val="28"/>
        </w:rPr>
      </w:pPr>
      <w:r w:rsidRPr="00D232D0">
        <w:rPr>
          <w:color w:val="000000"/>
          <w:sz w:val="28"/>
          <w:szCs w:val="28"/>
        </w:rPr>
        <w:t xml:space="preserve">Учебный год прошел под юбилейными знаками: </w:t>
      </w:r>
      <w:r w:rsidRPr="00D232D0">
        <w:rPr>
          <w:sz w:val="28"/>
          <w:szCs w:val="28"/>
        </w:rPr>
        <w:t>95 лет</w:t>
      </w:r>
      <w:r w:rsidRPr="00D232D0">
        <w:rPr>
          <w:color w:val="000000"/>
          <w:sz w:val="28"/>
          <w:szCs w:val="28"/>
        </w:rPr>
        <w:t xml:space="preserve"> </w:t>
      </w:r>
      <w:r w:rsidRPr="00D232D0">
        <w:rPr>
          <w:sz w:val="28"/>
          <w:szCs w:val="28"/>
        </w:rPr>
        <w:t>Системы дополнительного образования,  25 лет вывода Советских войск из Афганистана.</w:t>
      </w:r>
    </w:p>
    <w:p w:rsidR="00451733" w:rsidRPr="00D232D0" w:rsidRDefault="00451733" w:rsidP="00D232D0">
      <w:pPr>
        <w:spacing w:line="360" w:lineRule="auto"/>
        <w:ind w:firstLine="709"/>
        <w:rPr>
          <w:sz w:val="28"/>
          <w:szCs w:val="28"/>
        </w:rPr>
      </w:pPr>
      <w:r w:rsidRPr="00D232D0">
        <w:rPr>
          <w:sz w:val="28"/>
          <w:szCs w:val="28"/>
        </w:rPr>
        <w:t>В соответствии с совместным планом УООиП  и МБОУДОД   ДПиШ были проведены различной направленности конкурсы, выставки и фестивали. По итогам учебного года в пятый раз, 18 апреля 2014 года, на базе Дома пионеров и школьников при финансовой поддержке ОМПФКС и Т (начальник О.Н. Николаев), проходил ежегодный  районный конкурс “Воспитанник года - 2014”, посвященный 95 –летию системы дополнительного образования.</w:t>
      </w:r>
    </w:p>
    <w:p w:rsidR="00451733" w:rsidRPr="00D232D0" w:rsidRDefault="00451733" w:rsidP="00D232D0">
      <w:pPr>
        <w:spacing w:line="360" w:lineRule="auto"/>
        <w:ind w:firstLine="709"/>
        <w:rPr>
          <w:sz w:val="28"/>
          <w:szCs w:val="28"/>
        </w:rPr>
      </w:pPr>
      <w:r w:rsidRPr="00D232D0">
        <w:rPr>
          <w:sz w:val="28"/>
          <w:szCs w:val="28"/>
        </w:rPr>
        <w:t xml:space="preserve">В данном конкурсе принимали участие 7 обучающихся из  4 ОУ, на базе которых действуют творческие объединения  Дома пионеров и школьников.  </w:t>
      </w:r>
    </w:p>
    <w:p w:rsidR="00451733" w:rsidRPr="00D232D0" w:rsidRDefault="00451733" w:rsidP="00D232D0">
      <w:pPr>
        <w:spacing w:line="360" w:lineRule="auto"/>
        <w:ind w:firstLine="709"/>
        <w:rPr>
          <w:sz w:val="28"/>
          <w:szCs w:val="28"/>
        </w:rPr>
      </w:pPr>
      <w:r w:rsidRPr="00D232D0">
        <w:rPr>
          <w:sz w:val="28"/>
          <w:szCs w:val="28"/>
        </w:rPr>
        <w:t>Места между участниками конкурса распределились таким образом:</w:t>
      </w:r>
    </w:p>
    <w:p w:rsidR="00451733" w:rsidRPr="00D232D0" w:rsidRDefault="00451733" w:rsidP="00D232D0">
      <w:pPr>
        <w:spacing w:line="360" w:lineRule="auto"/>
        <w:ind w:firstLine="709"/>
        <w:rPr>
          <w:sz w:val="28"/>
          <w:szCs w:val="28"/>
        </w:rPr>
      </w:pPr>
      <w:r w:rsidRPr="00D232D0">
        <w:rPr>
          <w:sz w:val="28"/>
          <w:szCs w:val="28"/>
        </w:rPr>
        <w:t>1 место –Уксукбаева Анара, воспитанница ТО «Стрелковый», рук. Евсиков С.Н.., К-Октябрьская СОШ.</w:t>
      </w:r>
    </w:p>
    <w:p w:rsidR="00451733" w:rsidRPr="00D232D0" w:rsidRDefault="00451733" w:rsidP="00D232D0">
      <w:pPr>
        <w:spacing w:line="360" w:lineRule="auto"/>
        <w:ind w:firstLine="709"/>
        <w:rPr>
          <w:sz w:val="28"/>
          <w:szCs w:val="28"/>
        </w:rPr>
      </w:pPr>
      <w:r w:rsidRPr="00D232D0">
        <w:rPr>
          <w:sz w:val="28"/>
          <w:szCs w:val="28"/>
        </w:rPr>
        <w:t>2 место – Гончарова Марина, воспитанница ТО «Рукоделие», рук. Ерохина О.А.</w:t>
      </w:r>
    </w:p>
    <w:p w:rsidR="00451733" w:rsidRPr="00D232D0" w:rsidRDefault="00451733" w:rsidP="00D232D0">
      <w:pPr>
        <w:spacing w:line="360" w:lineRule="auto"/>
        <w:ind w:firstLine="709"/>
        <w:rPr>
          <w:sz w:val="28"/>
          <w:szCs w:val="28"/>
        </w:rPr>
      </w:pPr>
      <w:r w:rsidRPr="00D232D0">
        <w:rPr>
          <w:sz w:val="28"/>
          <w:szCs w:val="28"/>
        </w:rPr>
        <w:t>Булановская СОШ.</w:t>
      </w:r>
    </w:p>
    <w:p w:rsidR="00451733" w:rsidRPr="00D232D0" w:rsidRDefault="00451733" w:rsidP="00D232D0">
      <w:pPr>
        <w:spacing w:line="360" w:lineRule="auto"/>
        <w:ind w:firstLine="709"/>
        <w:rPr>
          <w:sz w:val="28"/>
          <w:szCs w:val="28"/>
        </w:rPr>
      </w:pPr>
      <w:r w:rsidRPr="00D232D0">
        <w:rPr>
          <w:sz w:val="28"/>
          <w:szCs w:val="28"/>
        </w:rPr>
        <w:t>3 место – Сальтяшев Альфред, воспитанник ТО «Юный эколог», рук. Трофимова Я.Ю., МБОУДОД  ДПиШ.</w:t>
      </w:r>
    </w:p>
    <w:p w:rsidR="00451733" w:rsidRDefault="00451733" w:rsidP="00D232D0">
      <w:pPr>
        <w:spacing w:line="360" w:lineRule="auto"/>
        <w:ind w:firstLine="709"/>
        <w:rPr>
          <w:b/>
          <w:sz w:val="28"/>
          <w:szCs w:val="28"/>
        </w:rPr>
      </w:pPr>
    </w:p>
    <w:p w:rsidR="00451733" w:rsidRPr="00D232D0" w:rsidRDefault="00451733" w:rsidP="00D232D0">
      <w:pPr>
        <w:spacing w:line="360" w:lineRule="auto"/>
        <w:ind w:firstLine="709"/>
        <w:rPr>
          <w:b/>
          <w:sz w:val="28"/>
          <w:szCs w:val="28"/>
        </w:rPr>
      </w:pPr>
      <w:r w:rsidRPr="00D232D0">
        <w:rPr>
          <w:b/>
          <w:sz w:val="28"/>
          <w:szCs w:val="28"/>
        </w:rPr>
        <w:t>Выводы и предложения:</w:t>
      </w:r>
    </w:p>
    <w:p w:rsidR="00451733" w:rsidRPr="00D232D0" w:rsidRDefault="00451733" w:rsidP="00D232D0">
      <w:pPr>
        <w:spacing w:line="360" w:lineRule="auto"/>
        <w:ind w:firstLine="709"/>
        <w:rPr>
          <w:sz w:val="28"/>
          <w:szCs w:val="28"/>
        </w:rPr>
      </w:pPr>
      <w:r w:rsidRPr="00D232D0">
        <w:rPr>
          <w:sz w:val="28"/>
          <w:szCs w:val="28"/>
        </w:rPr>
        <w:t>1. Организация и проведение ежегодного районного конкурса «Воспитанник года» способствуют самореализации участников через данный  вид  деятельности.</w:t>
      </w:r>
    </w:p>
    <w:p w:rsidR="00451733" w:rsidRPr="00D232D0" w:rsidRDefault="00451733" w:rsidP="00D232D0">
      <w:pPr>
        <w:spacing w:line="360" w:lineRule="auto"/>
        <w:ind w:firstLine="709"/>
        <w:rPr>
          <w:sz w:val="28"/>
          <w:szCs w:val="28"/>
        </w:rPr>
      </w:pPr>
      <w:r w:rsidRPr="00D232D0">
        <w:rPr>
          <w:sz w:val="28"/>
          <w:szCs w:val="28"/>
        </w:rPr>
        <w:t>Воспитанники были включены в самоанализ собственной познавательной и творческой деятельности, сформирована положительная мотивация на успешность в дальнейшем  участия конкурсах различных уровней.</w:t>
      </w:r>
    </w:p>
    <w:p w:rsidR="00451733" w:rsidRPr="00D232D0" w:rsidRDefault="00451733" w:rsidP="00D232D0">
      <w:pPr>
        <w:spacing w:line="360" w:lineRule="auto"/>
        <w:ind w:firstLine="709"/>
        <w:rPr>
          <w:sz w:val="28"/>
          <w:szCs w:val="28"/>
        </w:rPr>
      </w:pPr>
      <w:r w:rsidRPr="00D232D0">
        <w:rPr>
          <w:sz w:val="28"/>
          <w:szCs w:val="28"/>
        </w:rPr>
        <w:t>2.  Администрации ДП и Ш создать условия для лучшей консультативной помощи, мобильности,  технических средствах в подготовки  будущих участников  конкурса «Воспитанник года».</w:t>
      </w:r>
    </w:p>
    <w:p w:rsidR="00451733" w:rsidRPr="00D232D0" w:rsidRDefault="00451733" w:rsidP="00D232D0">
      <w:pPr>
        <w:spacing w:line="360" w:lineRule="auto"/>
        <w:ind w:firstLine="709"/>
        <w:rPr>
          <w:sz w:val="28"/>
          <w:szCs w:val="28"/>
        </w:rPr>
      </w:pPr>
      <w:r w:rsidRPr="00D232D0">
        <w:rPr>
          <w:sz w:val="28"/>
          <w:szCs w:val="28"/>
        </w:rPr>
        <w:t>4. Рекомендовать  образовательным учреждениям, на базе которых ведется кружковая работа,  включить в план воспитательной работы школьный этап  конкурса «Воспитанник года».</w:t>
      </w:r>
    </w:p>
    <w:p w:rsidR="00451733" w:rsidRPr="00D232D0" w:rsidRDefault="00451733" w:rsidP="00D232D0">
      <w:pPr>
        <w:spacing w:line="360" w:lineRule="auto"/>
        <w:ind w:firstLine="708"/>
        <w:jc w:val="both"/>
        <w:rPr>
          <w:sz w:val="28"/>
          <w:szCs w:val="28"/>
        </w:rPr>
      </w:pPr>
      <w:r w:rsidRPr="00D232D0">
        <w:rPr>
          <w:b/>
          <w:color w:val="000000"/>
          <w:sz w:val="28"/>
          <w:szCs w:val="28"/>
        </w:rPr>
        <w:t xml:space="preserve">5. 02.14 г. </w:t>
      </w:r>
      <w:r w:rsidRPr="00D232D0">
        <w:rPr>
          <w:color w:val="000000"/>
          <w:sz w:val="28"/>
          <w:szCs w:val="28"/>
        </w:rPr>
        <w:t xml:space="preserve">Районная выставка нач. технического моделирования </w:t>
      </w:r>
      <w:r w:rsidRPr="00D232D0">
        <w:rPr>
          <w:b/>
          <w:color w:val="000000"/>
          <w:sz w:val="28"/>
          <w:szCs w:val="28"/>
        </w:rPr>
        <w:t>«В мире техники – 2014»</w:t>
      </w:r>
      <w:r w:rsidRPr="00D232D0">
        <w:rPr>
          <w:color w:val="000000"/>
          <w:sz w:val="28"/>
          <w:szCs w:val="28"/>
        </w:rPr>
        <w:t xml:space="preserve">,  </w:t>
      </w:r>
      <w:r w:rsidRPr="00D232D0">
        <w:rPr>
          <w:sz w:val="28"/>
          <w:szCs w:val="28"/>
        </w:rPr>
        <w:t>посвящённой Дню защитника Отечества и 25-летию вывода Советских войск из Афганистана.</w:t>
      </w:r>
    </w:p>
    <w:p w:rsidR="00451733" w:rsidRPr="00D232D0" w:rsidRDefault="00451733" w:rsidP="00D232D0">
      <w:pPr>
        <w:spacing w:line="360" w:lineRule="auto"/>
        <w:jc w:val="both"/>
        <w:rPr>
          <w:sz w:val="28"/>
          <w:szCs w:val="28"/>
        </w:rPr>
      </w:pPr>
      <w:r w:rsidRPr="00D232D0">
        <w:rPr>
          <w:sz w:val="28"/>
          <w:szCs w:val="28"/>
        </w:rPr>
        <w:t>На конкурс предоставлено 50 работ из 8 ОУ района.</w:t>
      </w:r>
    </w:p>
    <w:p w:rsidR="00451733" w:rsidRPr="00D232D0" w:rsidRDefault="00451733" w:rsidP="00D232D0">
      <w:pPr>
        <w:spacing w:line="360" w:lineRule="auto"/>
        <w:ind w:firstLine="708"/>
        <w:jc w:val="both"/>
        <w:rPr>
          <w:color w:val="000000"/>
          <w:sz w:val="28"/>
          <w:szCs w:val="28"/>
        </w:rPr>
      </w:pPr>
      <w:r w:rsidRPr="00D232D0">
        <w:rPr>
          <w:color w:val="000000"/>
          <w:sz w:val="28"/>
          <w:szCs w:val="28"/>
        </w:rPr>
        <w:t>С целью профилактики здорового образа жизни, приобщению детей и подростков к спорту  на мероприятиях ДА «Искорка» (младшее звено) педагогом В.С. Кудряшовой проводились «День здоровья», мероприятия по профилактике ПДД, спортивные игры, акция «День отказа от курения», беседы «О вреде здоровью вредных привычек», «Веселые старты» и т.д.</w:t>
      </w:r>
    </w:p>
    <w:p w:rsidR="00451733" w:rsidRPr="00D232D0" w:rsidRDefault="00451733" w:rsidP="00D232D0">
      <w:pPr>
        <w:spacing w:line="360" w:lineRule="auto"/>
        <w:ind w:firstLine="708"/>
        <w:jc w:val="both"/>
        <w:rPr>
          <w:b/>
          <w:sz w:val="28"/>
          <w:szCs w:val="28"/>
        </w:rPr>
      </w:pPr>
      <w:r w:rsidRPr="00D232D0">
        <w:rPr>
          <w:sz w:val="28"/>
          <w:szCs w:val="28"/>
        </w:rPr>
        <w:t>В соответствии с планом работы, в целях предотвращения детского дорожно- транспортного травматизма,  повышения интереса учащихся к ПДД, дальнейшего развития познавательных интересов, творческих способностей и  профилактике дорожно-транспортных происшествий – УООиП,  МБОУДОД «Октябрьский Дом пионеров и школьников» совместно с ОГИБДД в 2013-2014 уч. году были проведены следующие мероприятия: профилактическая операция «Внимание – дети!», «Горка», слет ЮИД, конкурсы.</w:t>
      </w:r>
    </w:p>
    <w:p w:rsidR="00451733" w:rsidRPr="00D232D0" w:rsidRDefault="00451733" w:rsidP="00D232D0">
      <w:pPr>
        <w:spacing w:line="360" w:lineRule="auto"/>
        <w:ind w:firstLine="709"/>
        <w:rPr>
          <w:sz w:val="28"/>
          <w:szCs w:val="28"/>
        </w:rPr>
      </w:pPr>
      <w:r w:rsidRPr="00D232D0">
        <w:rPr>
          <w:sz w:val="28"/>
          <w:szCs w:val="28"/>
        </w:rPr>
        <w:t>Организация работы по профилактике ДДТТ строится с учетом индивидуальных особенностей детей и дифференцируется по возрастным периодам.</w:t>
      </w:r>
    </w:p>
    <w:p w:rsidR="00451733" w:rsidRPr="00D232D0" w:rsidRDefault="00451733" w:rsidP="00D232D0">
      <w:pPr>
        <w:spacing w:line="360" w:lineRule="auto"/>
        <w:ind w:firstLine="709"/>
        <w:rPr>
          <w:sz w:val="28"/>
          <w:szCs w:val="28"/>
        </w:rPr>
      </w:pPr>
      <w:r w:rsidRPr="00D232D0">
        <w:rPr>
          <w:sz w:val="28"/>
          <w:szCs w:val="28"/>
        </w:rPr>
        <w:t>МБОУДОД «Октябрьский Дом пионеров и школьников» организованы – 5 оплачиваемых кружков.</w:t>
      </w:r>
    </w:p>
    <w:p w:rsidR="00451733" w:rsidRPr="00D232D0" w:rsidRDefault="00451733" w:rsidP="00D232D0">
      <w:pPr>
        <w:spacing w:line="360" w:lineRule="auto"/>
        <w:rPr>
          <w:sz w:val="28"/>
          <w:szCs w:val="28"/>
        </w:rPr>
      </w:pPr>
      <w:r w:rsidRPr="00D232D0">
        <w:rPr>
          <w:sz w:val="28"/>
          <w:szCs w:val="28"/>
        </w:rPr>
        <w:t>- МБОУ «Новоникитинская СОШ», с 2002 года</w:t>
      </w:r>
    </w:p>
    <w:p w:rsidR="00451733" w:rsidRPr="00D232D0" w:rsidRDefault="00451733" w:rsidP="00D232D0">
      <w:pPr>
        <w:spacing w:line="360" w:lineRule="auto"/>
        <w:rPr>
          <w:sz w:val="28"/>
          <w:szCs w:val="28"/>
        </w:rPr>
      </w:pPr>
      <w:r w:rsidRPr="00D232D0">
        <w:rPr>
          <w:sz w:val="28"/>
          <w:szCs w:val="28"/>
        </w:rPr>
        <w:t>- МБОУ «Октябрьская СОШ», с 2002 года</w:t>
      </w:r>
    </w:p>
    <w:p w:rsidR="00451733" w:rsidRPr="00D232D0" w:rsidRDefault="00451733" w:rsidP="00D232D0">
      <w:pPr>
        <w:spacing w:line="360" w:lineRule="auto"/>
        <w:rPr>
          <w:sz w:val="28"/>
          <w:szCs w:val="28"/>
        </w:rPr>
      </w:pPr>
      <w:r w:rsidRPr="00D232D0">
        <w:rPr>
          <w:sz w:val="28"/>
          <w:szCs w:val="28"/>
        </w:rPr>
        <w:t>- МБОУ «К – Октябрьская СОШ», с 2000 года</w:t>
      </w:r>
    </w:p>
    <w:p w:rsidR="00451733" w:rsidRPr="00D232D0" w:rsidRDefault="00451733" w:rsidP="00D232D0">
      <w:pPr>
        <w:spacing w:line="360" w:lineRule="auto"/>
        <w:rPr>
          <w:sz w:val="28"/>
          <w:szCs w:val="28"/>
        </w:rPr>
      </w:pPr>
      <w:r w:rsidRPr="00D232D0">
        <w:rPr>
          <w:sz w:val="28"/>
          <w:szCs w:val="28"/>
        </w:rPr>
        <w:t>- МБОУ «Уранбашская СОШ», с 2002 года</w:t>
      </w:r>
    </w:p>
    <w:p w:rsidR="00451733" w:rsidRPr="00D232D0" w:rsidRDefault="00451733" w:rsidP="00D232D0">
      <w:pPr>
        <w:spacing w:line="360" w:lineRule="auto"/>
        <w:rPr>
          <w:sz w:val="28"/>
          <w:szCs w:val="28"/>
        </w:rPr>
      </w:pPr>
      <w:r w:rsidRPr="00D232D0">
        <w:rPr>
          <w:sz w:val="28"/>
          <w:szCs w:val="28"/>
        </w:rPr>
        <w:t>- МБОУ «Васильевская ООШ», с 2003 года</w:t>
      </w:r>
    </w:p>
    <w:p w:rsidR="00451733" w:rsidRPr="00D232D0" w:rsidRDefault="00451733" w:rsidP="00D232D0">
      <w:pPr>
        <w:spacing w:line="360" w:lineRule="auto"/>
        <w:rPr>
          <w:sz w:val="28"/>
          <w:szCs w:val="28"/>
        </w:rPr>
      </w:pPr>
      <w:r w:rsidRPr="00D232D0">
        <w:rPr>
          <w:sz w:val="28"/>
          <w:szCs w:val="28"/>
        </w:rPr>
        <w:t>и 14 отрядов ЮИД  - неоплачиваемых, на базе других ОУ.</w:t>
      </w:r>
    </w:p>
    <w:p w:rsidR="00451733" w:rsidRPr="00D232D0" w:rsidRDefault="00451733" w:rsidP="00D232D0">
      <w:pPr>
        <w:spacing w:line="360" w:lineRule="auto"/>
        <w:rPr>
          <w:sz w:val="28"/>
          <w:szCs w:val="28"/>
        </w:rPr>
      </w:pPr>
      <w:r w:rsidRPr="00D232D0">
        <w:rPr>
          <w:sz w:val="28"/>
          <w:szCs w:val="28"/>
        </w:rPr>
        <w:t xml:space="preserve"> Число обучающихся составляет – 204 человека.</w:t>
      </w:r>
    </w:p>
    <w:p w:rsidR="00451733" w:rsidRPr="00D232D0" w:rsidRDefault="00451733" w:rsidP="00D232D0">
      <w:pPr>
        <w:spacing w:line="360" w:lineRule="auto"/>
        <w:ind w:firstLine="708"/>
        <w:rPr>
          <w:b/>
          <w:sz w:val="28"/>
          <w:szCs w:val="28"/>
        </w:rPr>
      </w:pPr>
      <w:r w:rsidRPr="00D232D0">
        <w:rPr>
          <w:sz w:val="28"/>
          <w:szCs w:val="28"/>
        </w:rPr>
        <w:t xml:space="preserve">01.09.13 г. Районный конкурс детского творчества </w:t>
      </w:r>
      <w:r w:rsidRPr="00D232D0">
        <w:rPr>
          <w:b/>
          <w:sz w:val="28"/>
          <w:szCs w:val="28"/>
        </w:rPr>
        <w:t xml:space="preserve">«По безопасным дорогам –  в безопасное будущее» </w:t>
      </w:r>
    </w:p>
    <w:p w:rsidR="00451733" w:rsidRPr="00D232D0" w:rsidRDefault="00451733" w:rsidP="00D232D0">
      <w:pPr>
        <w:spacing w:line="360" w:lineRule="auto"/>
        <w:rPr>
          <w:sz w:val="28"/>
          <w:szCs w:val="28"/>
        </w:rPr>
      </w:pPr>
      <w:r w:rsidRPr="00D232D0">
        <w:rPr>
          <w:sz w:val="28"/>
          <w:szCs w:val="28"/>
        </w:rPr>
        <w:t xml:space="preserve">На конкурс представлено 32 работы по 4 направленностям из 9 ОУ района. </w:t>
      </w:r>
    </w:p>
    <w:p w:rsidR="00451733" w:rsidRPr="00D232D0" w:rsidRDefault="00451733" w:rsidP="00D232D0">
      <w:pPr>
        <w:spacing w:line="360" w:lineRule="auto"/>
        <w:rPr>
          <w:sz w:val="28"/>
          <w:szCs w:val="28"/>
        </w:rPr>
      </w:pPr>
      <w:r w:rsidRPr="00D232D0">
        <w:rPr>
          <w:sz w:val="28"/>
          <w:szCs w:val="28"/>
        </w:rPr>
        <w:t>Номинация: «Письмо – обращение»</w:t>
      </w:r>
    </w:p>
    <w:p w:rsidR="00451733" w:rsidRPr="00D232D0" w:rsidRDefault="00451733" w:rsidP="00D232D0">
      <w:pPr>
        <w:spacing w:line="360" w:lineRule="auto"/>
        <w:rPr>
          <w:sz w:val="28"/>
          <w:szCs w:val="28"/>
        </w:rPr>
      </w:pPr>
      <w:r w:rsidRPr="00D232D0">
        <w:rPr>
          <w:sz w:val="28"/>
          <w:szCs w:val="28"/>
        </w:rPr>
        <w:t>1 место – Коллектив уч-ся МБОУ «К-Октябрьской СОШ», рук. Евсиков С.Н.</w:t>
      </w:r>
    </w:p>
    <w:p w:rsidR="00451733" w:rsidRPr="00D232D0" w:rsidRDefault="00451733" w:rsidP="00D232D0">
      <w:pPr>
        <w:spacing w:line="360" w:lineRule="auto"/>
        <w:rPr>
          <w:sz w:val="28"/>
          <w:szCs w:val="28"/>
        </w:rPr>
      </w:pPr>
      <w:r w:rsidRPr="00D232D0">
        <w:rPr>
          <w:sz w:val="28"/>
          <w:szCs w:val="28"/>
        </w:rPr>
        <w:t>Номинация: «Сказка на новый лад»</w:t>
      </w:r>
    </w:p>
    <w:p w:rsidR="00451733" w:rsidRPr="00D232D0" w:rsidRDefault="00451733" w:rsidP="00D232D0">
      <w:pPr>
        <w:spacing w:line="360" w:lineRule="auto"/>
        <w:rPr>
          <w:sz w:val="28"/>
          <w:szCs w:val="28"/>
        </w:rPr>
      </w:pPr>
      <w:r w:rsidRPr="00D232D0">
        <w:rPr>
          <w:sz w:val="28"/>
          <w:szCs w:val="28"/>
        </w:rPr>
        <w:t>1 место – Уталиева Карина, уч-ся МБОУ «Н-Никитинской СОШ», рук. Анисимова И.Н.</w:t>
      </w:r>
    </w:p>
    <w:p w:rsidR="00451733" w:rsidRPr="00D232D0" w:rsidRDefault="00451733" w:rsidP="00D232D0">
      <w:pPr>
        <w:spacing w:line="360" w:lineRule="auto"/>
        <w:rPr>
          <w:sz w:val="28"/>
          <w:szCs w:val="28"/>
        </w:rPr>
      </w:pPr>
      <w:r w:rsidRPr="00D232D0">
        <w:rPr>
          <w:sz w:val="28"/>
          <w:szCs w:val="28"/>
        </w:rPr>
        <w:t>Номинация: «Комиксы»</w:t>
      </w:r>
    </w:p>
    <w:p w:rsidR="00451733" w:rsidRPr="00D232D0" w:rsidRDefault="00451733" w:rsidP="00D232D0">
      <w:pPr>
        <w:spacing w:line="360" w:lineRule="auto"/>
        <w:rPr>
          <w:sz w:val="28"/>
          <w:szCs w:val="28"/>
        </w:rPr>
      </w:pPr>
      <w:r w:rsidRPr="00D232D0">
        <w:rPr>
          <w:sz w:val="28"/>
          <w:szCs w:val="28"/>
        </w:rPr>
        <w:t>1 место – Доскарина Эльмира, уч-ся МБОУ «К-Октябрьской СОШ», рук. Евсиков С.Н.</w:t>
      </w:r>
    </w:p>
    <w:p w:rsidR="00451733" w:rsidRPr="00D232D0" w:rsidRDefault="00451733" w:rsidP="00D232D0">
      <w:pPr>
        <w:spacing w:line="360" w:lineRule="auto"/>
        <w:ind w:firstLine="708"/>
        <w:jc w:val="both"/>
        <w:rPr>
          <w:sz w:val="28"/>
          <w:szCs w:val="28"/>
        </w:rPr>
      </w:pPr>
      <w:r w:rsidRPr="00D232D0">
        <w:rPr>
          <w:sz w:val="28"/>
          <w:szCs w:val="28"/>
        </w:rPr>
        <w:t>На основании плана мероприятий МБОУДОД  ДПиШ на 2013-2014 учебный год, 27 сентября 2013 г. на базе МБОУ «Краснооктябрьская СОШ» был организован и проведен ежегодный районный слет ЮИД-2013, посвященный 40 – летию ЮИДовского движения. Районный слет ЮИД является лично – командным первенством среди отрядов ЮИД образовательных учреждений района.</w:t>
      </w:r>
    </w:p>
    <w:p w:rsidR="00451733" w:rsidRPr="00D232D0" w:rsidRDefault="00451733" w:rsidP="00D232D0">
      <w:pPr>
        <w:spacing w:line="360" w:lineRule="auto"/>
        <w:jc w:val="both"/>
        <w:rPr>
          <w:sz w:val="28"/>
          <w:szCs w:val="28"/>
        </w:rPr>
      </w:pPr>
      <w:r w:rsidRPr="00D232D0">
        <w:rPr>
          <w:sz w:val="28"/>
          <w:szCs w:val="28"/>
        </w:rPr>
        <w:t>В слете приняли участие 10 команд из средних и одна из основной школ,  52 учащихся из образовательных учреждений, в возрасте 10-12 лет, что на 3 команды меньше, чем в прошлом году. Руководство подготовкой и проведением этого мероприятия осуществлялось МБОУДОД ДПиШ, отделением ОГИБДД, УООиП.</w:t>
      </w:r>
    </w:p>
    <w:p w:rsidR="00451733" w:rsidRPr="00D232D0" w:rsidRDefault="00451733" w:rsidP="00D232D0">
      <w:pPr>
        <w:spacing w:line="360" w:lineRule="auto"/>
        <w:jc w:val="both"/>
        <w:rPr>
          <w:sz w:val="28"/>
          <w:szCs w:val="28"/>
        </w:rPr>
      </w:pPr>
      <w:r w:rsidRPr="00D232D0">
        <w:rPr>
          <w:b/>
          <w:sz w:val="28"/>
          <w:szCs w:val="28"/>
        </w:rPr>
        <w:t>По итогам слета</w:t>
      </w:r>
      <w:r w:rsidRPr="00D232D0">
        <w:rPr>
          <w:sz w:val="28"/>
          <w:szCs w:val="28"/>
        </w:rPr>
        <w:t>,</w:t>
      </w:r>
    </w:p>
    <w:p w:rsidR="00451733" w:rsidRPr="00D232D0" w:rsidRDefault="00451733" w:rsidP="00D232D0">
      <w:pPr>
        <w:spacing w:line="360" w:lineRule="auto"/>
        <w:jc w:val="both"/>
        <w:rPr>
          <w:sz w:val="28"/>
          <w:szCs w:val="28"/>
        </w:rPr>
      </w:pPr>
      <w:r w:rsidRPr="00D232D0">
        <w:rPr>
          <w:sz w:val="28"/>
          <w:szCs w:val="28"/>
          <w:lang w:val="en-US"/>
        </w:rPr>
        <w:t>I</w:t>
      </w:r>
      <w:r w:rsidRPr="00D232D0">
        <w:rPr>
          <w:sz w:val="28"/>
          <w:szCs w:val="28"/>
        </w:rPr>
        <w:t xml:space="preserve"> места заняла -  команда ЮИД «Стоп», Октябрьская СОШ</w:t>
      </w:r>
    </w:p>
    <w:p w:rsidR="00451733" w:rsidRPr="00D232D0" w:rsidRDefault="00451733" w:rsidP="00D232D0">
      <w:pPr>
        <w:spacing w:line="360" w:lineRule="auto"/>
        <w:jc w:val="both"/>
        <w:rPr>
          <w:sz w:val="28"/>
          <w:szCs w:val="28"/>
        </w:rPr>
      </w:pPr>
      <w:r w:rsidRPr="00D232D0">
        <w:rPr>
          <w:sz w:val="28"/>
          <w:szCs w:val="28"/>
        </w:rPr>
        <w:t>(рук. Абайдуллин Р.И.)</w:t>
      </w:r>
    </w:p>
    <w:p w:rsidR="00451733" w:rsidRPr="00D232D0" w:rsidRDefault="00451733" w:rsidP="00D232D0">
      <w:pPr>
        <w:spacing w:line="360" w:lineRule="auto"/>
        <w:jc w:val="both"/>
        <w:rPr>
          <w:sz w:val="28"/>
          <w:szCs w:val="28"/>
        </w:rPr>
      </w:pPr>
      <w:r w:rsidRPr="00D232D0">
        <w:rPr>
          <w:sz w:val="28"/>
          <w:szCs w:val="28"/>
        </w:rPr>
        <w:t>– эта команда примет участие в областном слете ЮИД – 2014.</w:t>
      </w:r>
    </w:p>
    <w:p w:rsidR="00451733" w:rsidRPr="00D232D0" w:rsidRDefault="00451733" w:rsidP="00D232D0">
      <w:pPr>
        <w:spacing w:line="360" w:lineRule="auto"/>
        <w:jc w:val="both"/>
        <w:rPr>
          <w:sz w:val="28"/>
          <w:szCs w:val="28"/>
        </w:rPr>
      </w:pPr>
      <w:r w:rsidRPr="00D232D0">
        <w:rPr>
          <w:sz w:val="28"/>
          <w:szCs w:val="28"/>
          <w:lang w:val="en-US"/>
        </w:rPr>
        <w:t>II</w:t>
      </w:r>
      <w:r w:rsidRPr="00D232D0">
        <w:rPr>
          <w:sz w:val="28"/>
          <w:szCs w:val="28"/>
        </w:rPr>
        <w:t xml:space="preserve"> место – команда ЮИД «Пешеход», «Васильевской СОШ»</w:t>
      </w:r>
    </w:p>
    <w:p w:rsidR="00451733" w:rsidRPr="00D232D0" w:rsidRDefault="00451733" w:rsidP="00D232D0">
      <w:pPr>
        <w:spacing w:line="360" w:lineRule="auto"/>
        <w:jc w:val="both"/>
        <w:rPr>
          <w:sz w:val="28"/>
          <w:szCs w:val="28"/>
        </w:rPr>
      </w:pPr>
      <w:r w:rsidRPr="00D232D0">
        <w:rPr>
          <w:sz w:val="28"/>
          <w:szCs w:val="28"/>
        </w:rPr>
        <w:t>(рук.Мустафина С.И.)</w:t>
      </w:r>
    </w:p>
    <w:p w:rsidR="00451733" w:rsidRPr="00D232D0" w:rsidRDefault="00451733" w:rsidP="00D232D0">
      <w:pPr>
        <w:spacing w:line="360" w:lineRule="auto"/>
        <w:jc w:val="both"/>
        <w:rPr>
          <w:sz w:val="28"/>
          <w:szCs w:val="28"/>
        </w:rPr>
      </w:pPr>
      <w:r w:rsidRPr="00D232D0">
        <w:rPr>
          <w:sz w:val="28"/>
          <w:szCs w:val="28"/>
          <w:lang w:val="en-US"/>
        </w:rPr>
        <w:t>III</w:t>
      </w:r>
      <w:r w:rsidRPr="00D232D0">
        <w:rPr>
          <w:sz w:val="28"/>
          <w:szCs w:val="28"/>
        </w:rPr>
        <w:t xml:space="preserve"> место – команда ЮИД «Зебра», «Булановская СОШ»</w:t>
      </w:r>
    </w:p>
    <w:p w:rsidR="00451733" w:rsidRPr="00D232D0" w:rsidRDefault="00451733" w:rsidP="00D232D0">
      <w:pPr>
        <w:spacing w:line="360" w:lineRule="auto"/>
        <w:jc w:val="both"/>
        <w:rPr>
          <w:sz w:val="28"/>
          <w:szCs w:val="28"/>
        </w:rPr>
      </w:pPr>
      <w:r w:rsidRPr="00D232D0">
        <w:rPr>
          <w:sz w:val="28"/>
          <w:szCs w:val="28"/>
        </w:rPr>
        <w:t>(рук. Гончарова О.А.)</w:t>
      </w:r>
    </w:p>
    <w:p w:rsidR="00451733" w:rsidRPr="00D232D0" w:rsidRDefault="00451733" w:rsidP="00D232D0">
      <w:pPr>
        <w:spacing w:line="360" w:lineRule="auto"/>
        <w:jc w:val="both"/>
        <w:rPr>
          <w:sz w:val="28"/>
          <w:szCs w:val="28"/>
        </w:rPr>
      </w:pPr>
      <w:r w:rsidRPr="00D232D0">
        <w:rPr>
          <w:sz w:val="28"/>
          <w:szCs w:val="28"/>
        </w:rPr>
        <w:t>Всем участникам, показавшим лучшие результаты были вручены памятные подарки и денежные вознаграждения.</w:t>
      </w:r>
    </w:p>
    <w:p w:rsidR="00451733" w:rsidRPr="00D232D0" w:rsidRDefault="00451733" w:rsidP="00D232D0">
      <w:pPr>
        <w:spacing w:line="360" w:lineRule="auto"/>
        <w:jc w:val="both"/>
        <w:rPr>
          <w:sz w:val="28"/>
          <w:szCs w:val="28"/>
        </w:rPr>
      </w:pPr>
      <w:r w:rsidRPr="00D232D0">
        <w:rPr>
          <w:sz w:val="28"/>
          <w:szCs w:val="28"/>
        </w:rPr>
        <w:t>В слете на 2007 год  участвовало 17 команд, в 2008 -  18 команд, в 2009 – 13 команд, в 2010 - 17 команд, в 2011 – 13 команд, в 2012 – не проводился, в 2013 – 10 команд. Из этого следует, что количество команд ЮИД, принимавших в слете ЮИД, с каждым годом становится меньше.</w:t>
      </w:r>
    </w:p>
    <w:p w:rsidR="00451733" w:rsidRPr="00D232D0" w:rsidRDefault="00451733" w:rsidP="00D232D0">
      <w:pPr>
        <w:spacing w:line="360" w:lineRule="auto"/>
        <w:jc w:val="both"/>
        <w:rPr>
          <w:sz w:val="28"/>
          <w:szCs w:val="28"/>
        </w:rPr>
      </w:pPr>
      <w:r w:rsidRPr="00D232D0">
        <w:rPr>
          <w:sz w:val="28"/>
          <w:szCs w:val="28"/>
        </w:rPr>
        <w:t>Данное мероприятие помогает привлечению школьников к участию в пропаганде сверстников правил безопасного поведения на дорогах.</w:t>
      </w:r>
    </w:p>
    <w:p w:rsidR="00451733" w:rsidRPr="00D232D0" w:rsidRDefault="00451733" w:rsidP="00D232D0">
      <w:pPr>
        <w:spacing w:line="360" w:lineRule="auto"/>
        <w:jc w:val="both"/>
        <w:rPr>
          <w:b/>
          <w:sz w:val="28"/>
          <w:szCs w:val="28"/>
        </w:rPr>
      </w:pPr>
      <w:r w:rsidRPr="00D232D0">
        <w:rPr>
          <w:b/>
          <w:sz w:val="28"/>
          <w:szCs w:val="28"/>
        </w:rPr>
        <w:t>02.04.14 г.</w:t>
      </w:r>
      <w:r w:rsidRPr="00D232D0">
        <w:rPr>
          <w:sz w:val="28"/>
          <w:szCs w:val="28"/>
        </w:rPr>
        <w:t xml:space="preserve"> Районный конкурс среди общеобразовательных учреждений по профилактике детского дорожно – транспортного травматизма </w:t>
      </w:r>
      <w:r w:rsidRPr="00D232D0">
        <w:rPr>
          <w:b/>
          <w:sz w:val="28"/>
          <w:szCs w:val="28"/>
        </w:rPr>
        <w:t>«Дорога без опасности»</w:t>
      </w:r>
    </w:p>
    <w:p w:rsidR="00451733" w:rsidRPr="00D232D0" w:rsidRDefault="00451733" w:rsidP="00D232D0">
      <w:pPr>
        <w:spacing w:line="360" w:lineRule="auto"/>
        <w:jc w:val="both"/>
        <w:rPr>
          <w:sz w:val="28"/>
          <w:szCs w:val="28"/>
        </w:rPr>
      </w:pPr>
      <w:r w:rsidRPr="00D232D0">
        <w:rPr>
          <w:sz w:val="28"/>
          <w:szCs w:val="28"/>
        </w:rPr>
        <w:t xml:space="preserve">На конкурс представлено 5 работ из 5 ОУ района. </w:t>
      </w:r>
    </w:p>
    <w:p w:rsidR="00451733" w:rsidRPr="00D232D0" w:rsidRDefault="00451733" w:rsidP="00D232D0">
      <w:pPr>
        <w:spacing w:line="360" w:lineRule="auto"/>
        <w:jc w:val="both"/>
        <w:rPr>
          <w:sz w:val="28"/>
          <w:szCs w:val="28"/>
        </w:rPr>
      </w:pPr>
      <w:r w:rsidRPr="00D232D0">
        <w:rPr>
          <w:sz w:val="28"/>
          <w:szCs w:val="28"/>
          <w:lang w:val="en-US"/>
        </w:rPr>
        <w:t>I</w:t>
      </w:r>
      <w:r w:rsidRPr="00D232D0">
        <w:rPr>
          <w:sz w:val="28"/>
          <w:szCs w:val="28"/>
        </w:rPr>
        <w:t xml:space="preserve"> место – МБОУ «Октябрьская нач. школа – комплекс д/с»</w:t>
      </w:r>
    </w:p>
    <w:p w:rsidR="00451733" w:rsidRPr="00D232D0" w:rsidRDefault="00451733" w:rsidP="00D232D0">
      <w:pPr>
        <w:spacing w:line="360" w:lineRule="auto"/>
        <w:jc w:val="both"/>
        <w:rPr>
          <w:sz w:val="28"/>
          <w:szCs w:val="28"/>
        </w:rPr>
      </w:pPr>
      <w:r w:rsidRPr="00D232D0">
        <w:rPr>
          <w:sz w:val="28"/>
          <w:szCs w:val="28"/>
          <w:lang w:val="en-US"/>
        </w:rPr>
        <w:t>II</w:t>
      </w:r>
      <w:r w:rsidRPr="00D232D0">
        <w:rPr>
          <w:sz w:val="28"/>
          <w:szCs w:val="28"/>
        </w:rPr>
        <w:t xml:space="preserve"> место – МБОУ «Октябрьская СОШ»</w:t>
      </w:r>
    </w:p>
    <w:p w:rsidR="00451733" w:rsidRPr="00D232D0" w:rsidRDefault="00451733" w:rsidP="00D232D0">
      <w:pPr>
        <w:spacing w:line="360" w:lineRule="auto"/>
        <w:jc w:val="both"/>
        <w:rPr>
          <w:sz w:val="28"/>
          <w:szCs w:val="28"/>
        </w:rPr>
      </w:pPr>
      <w:r w:rsidRPr="00D232D0">
        <w:rPr>
          <w:sz w:val="28"/>
          <w:szCs w:val="28"/>
          <w:lang w:val="en-US"/>
        </w:rPr>
        <w:t>III</w:t>
      </w:r>
      <w:r w:rsidRPr="00D232D0">
        <w:rPr>
          <w:sz w:val="28"/>
          <w:szCs w:val="28"/>
        </w:rPr>
        <w:t xml:space="preserve"> место – МБОУ «Н-Никитинская СОШ»</w:t>
      </w:r>
    </w:p>
    <w:p w:rsidR="00451733" w:rsidRPr="00D232D0" w:rsidRDefault="00451733" w:rsidP="00D232D0">
      <w:pPr>
        <w:spacing w:line="360" w:lineRule="auto"/>
        <w:jc w:val="both"/>
        <w:rPr>
          <w:sz w:val="28"/>
          <w:szCs w:val="28"/>
        </w:rPr>
      </w:pPr>
      <w:r w:rsidRPr="00D232D0">
        <w:rPr>
          <w:sz w:val="28"/>
          <w:szCs w:val="28"/>
        </w:rPr>
        <w:t>Работа, занявшая 1 место принимала участие в областном конкурсе «Дорога без опасности», где была отмечена благодарностью.</w:t>
      </w:r>
    </w:p>
    <w:p w:rsidR="00451733" w:rsidRPr="00D232D0" w:rsidRDefault="00451733" w:rsidP="00D232D0">
      <w:pPr>
        <w:spacing w:line="360" w:lineRule="auto"/>
        <w:ind w:firstLine="708"/>
        <w:jc w:val="both"/>
        <w:rPr>
          <w:sz w:val="28"/>
          <w:szCs w:val="28"/>
        </w:rPr>
      </w:pPr>
      <w:r w:rsidRPr="00D232D0">
        <w:rPr>
          <w:sz w:val="28"/>
          <w:szCs w:val="28"/>
        </w:rPr>
        <w:t>В течение всего учебного года, педагогами дополнительного образования совместно с ОГИБДД проводились различные мероприятия, беседы, викторины, соревнования и т.д. для воспитанников Детской ассоциации «Искорка», клубов «Юность», «Спутник» при МБОУДОД ДПиШ. В мероприятиях приняло около 800 детей, в возрасте 10-17 лет. ЮИДовское движение в Октябрьском районе с каждым годом пользуется все большей популярностью среди детей и подростков. Педагоги общеобразовательных учреждений, учреждений дополнительного образования и сотрудники ГИБДД совместно с отрядами ЮИД проводят профилактическую работу по предупреждению детского дорожно-транспортного травматизма: оформляют уголки по БДД, проводят конкурсы, викторины и выступления агитбригад. Дети с большим удовольствием проявляют свои творческие способности и приобщают своих сверстников к социально значимому делу, тем самым внося большой вклад в обеспечение безопасности дорожного движения на дорогах нашего района. Все проводимые мероприятия освещались средствами массовой информации:  районной газетой «Заря», районной детской газетой «Содружество», на сайте МБОУДОД  ДПиШ.</w:t>
      </w:r>
    </w:p>
    <w:p w:rsidR="00451733" w:rsidRPr="00D232D0" w:rsidRDefault="00451733" w:rsidP="00D232D0">
      <w:pPr>
        <w:spacing w:line="360" w:lineRule="auto"/>
        <w:ind w:firstLine="708"/>
        <w:jc w:val="both"/>
        <w:rPr>
          <w:sz w:val="28"/>
          <w:szCs w:val="28"/>
        </w:rPr>
      </w:pPr>
      <w:r w:rsidRPr="00D232D0">
        <w:rPr>
          <w:sz w:val="28"/>
          <w:szCs w:val="28"/>
        </w:rPr>
        <w:t>Воспитанники ТО «Юные физики» из МАОУ «Н-Гумбетовская СОШ», участвовали в областном конкурсе исследовательских работ  «Мир в наших руках», где Маленкова Полина заняла - 3 место и ценный приз.</w:t>
      </w:r>
    </w:p>
    <w:p w:rsidR="00451733" w:rsidRPr="00D232D0" w:rsidRDefault="00451733" w:rsidP="00D232D0">
      <w:pPr>
        <w:spacing w:line="360" w:lineRule="auto"/>
        <w:ind w:firstLine="708"/>
        <w:jc w:val="both"/>
        <w:rPr>
          <w:sz w:val="28"/>
          <w:szCs w:val="28"/>
        </w:rPr>
      </w:pPr>
      <w:r w:rsidRPr="00D232D0">
        <w:rPr>
          <w:b/>
          <w:sz w:val="28"/>
          <w:szCs w:val="28"/>
        </w:rPr>
        <w:t>04.04.14 г.</w:t>
      </w:r>
      <w:r w:rsidRPr="00D232D0">
        <w:rPr>
          <w:sz w:val="28"/>
          <w:szCs w:val="28"/>
        </w:rPr>
        <w:t xml:space="preserve"> проходил районный  конкурс - выставка детской фотографии, посвященный  Году экологии «Зеленая планета».</w:t>
      </w:r>
    </w:p>
    <w:p w:rsidR="00451733" w:rsidRPr="00D232D0" w:rsidRDefault="00451733" w:rsidP="00D232D0">
      <w:pPr>
        <w:spacing w:line="360" w:lineRule="auto"/>
        <w:jc w:val="both"/>
        <w:rPr>
          <w:sz w:val="28"/>
          <w:szCs w:val="28"/>
        </w:rPr>
      </w:pPr>
      <w:r w:rsidRPr="00D232D0">
        <w:rPr>
          <w:sz w:val="28"/>
          <w:szCs w:val="28"/>
        </w:rPr>
        <w:t>На конкурс предоставлено 20 работ из 5 ОУ района.</w:t>
      </w:r>
    </w:p>
    <w:p w:rsidR="00451733" w:rsidRPr="00D232D0" w:rsidRDefault="00451733" w:rsidP="00D232D0">
      <w:pPr>
        <w:spacing w:line="360" w:lineRule="auto"/>
        <w:ind w:firstLine="708"/>
        <w:jc w:val="both"/>
        <w:rPr>
          <w:b/>
          <w:bCs/>
          <w:color w:val="000000"/>
          <w:sz w:val="28"/>
          <w:szCs w:val="28"/>
        </w:rPr>
      </w:pPr>
      <w:r w:rsidRPr="00D232D0">
        <w:rPr>
          <w:b/>
          <w:bCs/>
          <w:color w:val="000000"/>
          <w:sz w:val="28"/>
          <w:szCs w:val="28"/>
        </w:rPr>
        <w:t>Работа с детьми с ограниченными возможностями.</w:t>
      </w:r>
    </w:p>
    <w:p w:rsidR="00451733" w:rsidRPr="00D232D0" w:rsidRDefault="00451733" w:rsidP="00D232D0">
      <w:pPr>
        <w:spacing w:line="360" w:lineRule="auto"/>
        <w:jc w:val="both"/>
        <w:rPr>
          <w:sz w:val="28"/>
          <w:szCs w:val="28"/>
        </w:rPr>
      </w:pPr>
      <w:r w:rsidRPr="00D232D0">
        <w:rPr>
          <w:b/>
          <w:sz w:val="28"/>
          <w:szCs w:val="28"/>
        </w:rPr>
        <w:t>03.12.13 г.</w:t>
      </w:r>
      <w:r w:rsidRPr="00D232D0">
        <w:rPr>
          <w:sz w:val="28"/>
          <w:szCs w:val="28"/>
        </w:rPr>
        <w:t xml:space="preserve"> Проходил творческий конкурс «Мы, дети твои – Земля!»</w:t>
      </w:r>
    </w:p>
    <w:p w:rsidR="00451733" w:rsidRPr="00D232D0" w:rsidRDefault="00451733" w:rsidP="00D232D0">
      <w:pPr>
        <w:spacing w:line="360" w:lineRule="auto"/>
        <w:jc w:val="both"/>
        <w:rPr>
          <w:sz w:val="28"/>
          <w:szCs w:val="28"/>
        </w:rPr>
      </w:pPr>
      <w:r w:rsidRPr="00D232D0">
        <w:rPr>
          <w:sz w:val="28"/>
          <w:szCs w:val="28"/>
        </w:rPr>
        <w:t xml:space="preserve"> На конкурс было представлено 15 работ из 5 ОУ.</w:t>
      </w:r>
    </w:p>
    <w:p w:rsidR="00451733" w:rsidRPr="00D232D0" w:rsidRDefault="00451733" w:rsidP="00D232D0">
      <w:pPr>
        <w:spacing w:line="360" w:lineRule="auto"/>
        <w:jc w:val="both"/>
        <w:rPr>
          <w:sz w:val="28"/>
          <w:szCs w:val="28"/>
        </w:rPr>
      </w:pPr>
      <w:r w:rsidRPr="00D232D0">
        <w:rPr>
          <w:sz w:val="28"/>
          <w:szCs w:val="28"/>
          <w:lang w:val="en-US"/>
        </w:rPr>
        <w:t>I</w:t>
      </w:r>
      <w:r w:rsidRPr="00D232D0">
        <w:rPr>
          <w:sz w:val="28"/>
          <w:szCs w:val="28"/>
        </w:rPr>
        <w:t xml:space="preserve">  место – Сигизова Дилара, уч-ся МБОУ «Октябрьская нач. школа – комплекс д/с»</w:t>
      </w:r>
    </w:p>
    <w:p w:rsidR="00451733" w:rsidRPr="00D232D0" w:rsidRDefault="00451733" w:rsidP="00D232D0">
      <w:pPr>
        <w:spacing w:line="360" w:lineRule="auto"/>
        <w:jc w:val="both"/>
        <w:rPr>
          <w:sz w:val="28"/>
          <w:szCs w:val="28"/>
        </w:rPr>
      </w:pPr>
      <w:r w:rsidRPr="00D232D0">
        <w:rPr>
          <w:sz w:val="28"/>
          <w:szCs w:val="28"/>
          <w:lang w:val="en-US"/>
        </w:rPr>
        <w:t>II</w:t>
      </w:r>
      <w:r w:rsidRPr="00D232D0">
        <w:rPr>
          <w:sz w:val="28"/>
          <w:szCs w:val="28"/>
        </w:rPr>
        <w:t xml:space="preserve"> место -  Распаев Жувандык, уч-ся МБОУ «Новоникитинская СОШ»</w:t>
      </w:r>
    </w:p>
    <w:p w:rsidR="00451733" w:rsidRPr="00D232D0" w:rsidRDefault="00451733" w:rsidP="00D232D0">
      <w:pPr>
        <w:spacing w:line="360" w:lineRule="auto"/>
        <w:jc w:val="both"/>
        <w:rPr>
          <w:sz w:val="28"/>
          <w:szCs w:val="28"/>
        </w:rPr>
      </w:pPr>
      <w:r w:rsidRPr="00D232D0">
        <w:rPr>
          <w:sz w:val="28"/>
          <w:szCs w:val="28"/>
          <w:lang w:val="en-US"/>
        </w:rPr>
        <w:t>III</w:t>
      </w:r>
      <w:r w:rsidRPr="00D232D0">
        <w:rPr>
          <w:sz w:val="28"/>
          <w:szCs w:val="28"/>
        </w:rPr>
        <w:t xml:space="preserve"> место – Кабланов Азамат, уч-ся МБОУ «Новоникитинская СОШ»</w:t>
      </w:r>
    </w:p>
    <w:p w:rsidR="00451733" w:rsidRPr="00D232D0" w:rsidRDefault="00451733" w:rsidP="00D232D0">
      <w:pPr>
        <w:spacing w:line="360" w:lineRule="auto"/>
        <w:jc w:val="both"/>
        <w:rPr>
          <w:color w:val="000000"/>
          <w:sz w:val="28"/>
          <w:szCs w:val="28"/>
        </w:rPr>
      </w:pPr>
      <w:r w:rsidRPr="00D232D0">
        <w:rPr>
          <w:b/>
          <w:color w:val="000000"/>
          <w:sz w:val="28"/>
          <w:szCs w:val="28"/>
        </w:rPr>
        <w:t>В октябре</w:t>
      </w:r>
      <w:r w:rsidRPr="00D232D0">
        <w:rPr>
          <w:color w:val="000000"/>
          <w:sz w:val="28"/>
          <w:szCs w:val="28"/>
        </w:rPr>
        <w:t xml:space="preserve"> на базе ДПиШ, </w:t>
      </w:r>
      <w:r w:rsidRPr="00D232D0">
        <w:rPr>
          <w:b/>
          <w:color w:val="000000"/>
          <w:sz w:val="28"/>
          <w:szCs w:val="28"/>
        </w:rPr>
        <w:t xml:space="preserve"> </w:t>
      </w:r>
      <w:r w:rsidRPr="00D232D0">
        <w:rPr>
          <w:color w:val="000000"/>
          <w:sz w:val="28"/>
          <w:szCs w:val="28"/>
        </w:rPr>
        <w:t xml:space="preserve">к  Областному Дню инвалидов проводилась выставка работ декоративно-прикладного творчества и игровая программа для детей – инвалидов совместно с </w:t>
      </w:r>
      <w:r w:rsidRPr="00D232D0">
        <w:rPr>
          <w:sz w:val="28"/>
          <w:szCs w:val="28"/>
        </w:rPr>
        <w:t>МУК МЦБ, где принимали участие 20 детей района.</w:t>
      </w:r>
    </w:p>
    <w:p w:rsidR="00451733" w:rsidRPr="00D232D0" w:rsidRDefault="00451733" w:rsidP="00D232D0">
      <w:pPr>
        <w:spacing w:line="360" w:lineRule="auto"/>
        <w:jc w:val="both"/>
        <w:rPr>
          <w:sz w:val="28"/>
          <w:szCs w:val="28"/>
        </w:rPr>
      </w:pPr>
      <w:r w:rsidRPr="00D232D0">
        <w:rPr>
          <w:b/>
          <w:sz w:val="28"/>
          <w:szCs w:val="28"/>
        </w:rPr>
        <w:t xml:space="preserve">Июне </w:t>
      </w:r>
      <w:r w:rsidRPr="00D232D0">
        <w:rPr>
          <w:sz w:val="28"/>
          <w:szCs w:val="28"/>
        </w:rPr>
        <w:t>проводится Районный этап Всероссийского конкурса детского рисунка для детей и подростков с инвалидностью «Краски востока: дети России рисуют Турцию».</w:t>
      </w:r>
    </w:p>
    <w:p w:rsidR="00451733" w:rsidRPr="00D232D0" w:rsidRDefault="00451733" w:rsidP="00D232D0">
      <w:pPr>
        <w:spacing w:line="360" w:lineRule="auto"/>
        <w:jc w:val="both"/>
        <w:rPr>
          <w:sz w:val="28"/>
          <w:szCs w:val="28"/>
        </w:rPr>
      </w:pPr>
      <w:r w:rsidRPr="00D232D0">
        <w:rPr>
          <w:sz w:val="28"/>
          <w:szCs w:val="28"/>
        </w:rPr>
        <w:t>К участию в конкурсе приглашаются дети в возрасте от 4 до 15 лет.</w:t>
      </w:r>
      <w:r w:rsidRPr="00D232D0">
        <w:rPr>
          <w:b/>
          <w:sz w:val="28"/>
          <w:szCs w:val="28"/>
        </w:rPr>
        <w:t xml:space="preserve"> </w:t>
      </w:r>
      <w:r w:rsidRPr="00D232D0">
        <w:rPr>
          <w:sz w:val="28"/>
          <w:szCs w:val="28"/>
        </w:rPr>
        <w:t>Лучшие работы будут отправлены на Всероссийский конкурс, который будет проходить в г. Москва.</w:t>
      </w:r>
    </w:p>
    <w:p w:rsidR="00451733" w:rsidRPr="00D232D0" w:rsidRDefault="00451733" w:rsidP="00D232D0">
      <w:pPr>
        <w:spacing w:line="360" w:lineRule="auto"/>
        <w:ind w:firstLine="709"/>
        <w:jc w:val="both"/>
        <w:rPr>
          <w:sz w:val="28"/>
          <w:szCs w:val="28"/>
        </w:rPr>
      </w:pPr>
      <w:r w:rsidRPr="00D232D0">
        <w:rPr>
          <w:sz w:val="28"/>
          <w:szCs w:val="28"/>
        </w:rPr>
        <w:t>Для воспитанников объединений  технической и художественно-эстетической направленности, проходили следующие мероприятия:</w:t>
      </w:r>
    </w:p>
    <w:p w:rsidR="00451733" w:rsidRPr="00D232D0" w:rsidRDefault="00451733" w:rsidP="00D232D0">
      <w:pPr>
        <w:spacing w:line="360" w:lineRule="auto"/>
        <w:jc w:val="both"/>
        <w:rPr>
          <w:b/>
          <w:sz w:val="28"/>
          <w:szCs w:val="28"/>
        </w:rPr>
      </w:pPr>
      <w:r w:rsidRPr="00D232D0">
        <w:rPr>
          <w:b/>
          <w:sz w:val="28"/>
          <w:szCs w:val="28"/>
        </w:rPr>
        <w:t>31.12.13г</w:t>
      </w:r>
      <w:r w:rsidRPr="00D232D0">
        <w:rPr>
          <w:sz w:val="28"/>
          <w:szCs w:val="28"/>
        </w:rPr>
        <w:t xml:space="preserve"> проходил</w:t>
      </w:r>
      <w:r w:rsidRPr="00D232D0">
        <w:rPr>
          <w:b/>
          <w:sz w:val="28"/>
          <w:szCs w:val="28"/>
        </w:rPr>
        <w:t xml:space="preserve">  </w:t>
      </w:r>
      <w:r w:rsidRPr="00D232D0">
        <w:rPr>
          <w:sz w:val="28"/>
          <w:szCs w:val="28"/>
        </w:rPr>
        <w:t>районный конкурс</w:t>
      </w:r>
      <w:r w:rsidRPr="00D232D0">
        <w:rPr>
          <w:b/>
          <w:sz w:val="28"/>
          <w:szCs w:val="28"/>
        </w:rPr>
        <w:t xml:space="preserve"> </w:t>
      </w:r>
      <w:r w:rsidRPr="00D232D0">
        <w:rPr>
          <w:sz w:val="28"/>
          <w:szCs w:val="28"/>
        </w:rPr>
        <w:t xml:space="preserve">детского рисунка </w:t>
      </w:r>
      <w:r w:rsidRPr="00D232D0">
        <w:rPr>
          <w:b/>
          <w:sz w:val="28"/>
          <w:szCs w:val="28"/>
        </w:rPr>
        <w:t>«Мастера волшебной кисти»,</w:t>
      </w:r>
    </w:p>
    <w:p w:rsidR="00451733" w:rsidRPr="00D232D0" w:rsidRDefault="00451733" w:rsidP="00D232D0">
      <w:pPr>
        <w:spacing w:line="360" w:lineRule="auto"/>
        <w:jc w:val="both"/>
        <w:rPr>
          <w:sz w:val="28"/>
          <w:szCs w:val="28"/>
        </w:rPr>
      </w:pPr>
      <w:r w:rsidRPr="00D232D0">
        <w:rPr>
          <w:sz w:val="28"/>
          <w:szCs w:val="28"/>
        </w:rPr>
        <w:t>посвящённого 70-летию Победы в Великой Отечественной войне по теме: «Им памятью платит горячее сердце».</w:t>
      </w:r>
    </w:p>
    <w:p w:rsidR="00451733" w:rsidRPr="00D232D0" w:rsidRDefault="00451733" w:rsidP="00D232D0">
      <w:pPr>
        <w:spacing w:line="360" w:lineRule="auto"/>
        <w:jc w:val="both"/>
        <w:rPr>
          <w:sz w:val="28"/>
          <w:szCs w:val="28"/>
          <w:u w:val="single"/>
        </w:rPr>
      </w:pPr>
      <w:r w:rsidRPr="00D232D0">
        <w:rPr>
          <w:sz w:val="28"/>
          <w:szCs w:val="28"/>
        </w:rPr>
        <w:t>В конкурсе принимали участие воспитанники художественных кружков, творческих объединений образовательных учреждений  района в возрасте от 7 до 17 лет.</w:t>
      </w:r>
    </w:p>
    <w:p w:rsidR="00451733" w:rsidRPr="00D232D0" w:rsidRDefault="00451733" w:rsidP="00D232D0">
      <w:pPr>
        <w:spacing w:line="360" w:lineRule="auto"/>
        <w:jc w:val="both"/>
        <w:rPr>
          <w:sz w:val="28"/>
          <w:szCs w:val="28"/>
        </w:rPr>
      </w:pPr>
      <w:r w:rsidRPr="00D232D0">
        <w:rPr>
          <w:sz w:val="28"/>
          <w:szCs w:val="28"/>
        </w:rPr>
        <w:t>На конкурс предоставлено 8 работ из 4 ОУ района.</w:t>
      </w:r>
    </w:p>
    <w:p w:rsidR="00451733" w:rsidRPr="00D232D0" w:rsidRDefault="00451733" w:rsidP="00D232D0">
      <w:pPr>
        <w:spacing w:line="360" w:lineRule="auto"/>
        <w:jc w:val="both"/>
        <w:rPr>
          <w:sz w:val="28"/>
          <w:szCs w:val="28"/>
          <w:u w:val="single"/>
        </w:rPr>
      </w:pPr>
      <w:r w:rsidRPr="00D232D0">
        <w:rPr>
          <w:sz w:val="28"/>
          <w:szCs w:val="28"/>
          <w:u w:val="single"/>
        </w:rPr>
        <w:t>Дипломами награждены:</w:t>
      </w:r>
    </w:p>
    <w:p w:rsidR="00451733" w:rsidRPr="00D232D0" w:rsidRDefault="00451733" w:rsidP="00D232D0">
      <w:pPr>
        <w:spacing w:line="360" w:lineRule="auto"/>
        <w:jc w:val="both"/>
        <w:rPr>
          <w:sz w:val="28"/>
          <w:szCs w:val="28"/>
        </w:rPr>
      </w:pPr>
      <w:r w:rsidRPr="00D232D0">
        <w:rPr>
          <w:sz w:val="28"/>
          <w:szCs w:val="28"/>
          <w:lang w:val="en-US"/>
        </w:rPr>
        <w:t>I</w:t>
      </w:r>
      <w:r w:rsidRPr="00D232D0">
        <w:rPr>
          <w:sz w:val="28"/>
          <w:szCs w:val="28"/>
        </w:rPr>
        <w:t xml:space="preserve"> место – Алифанова Диана, уч-ся МБОУ «Булановская СОШ», рук. Ерохина О.А.</w:t>
      </w:r>
    </w:p>
    <w:p w:rsidR="00451733" w:rsidRPr="00D232D0" w:rsidRDefault="00451733" w:rsidP="00D232D0">
      <w:pPr>
        <w:spacing w:line="360" w:lineRule="auto"/>
        <w:jc w:val="both"/>
        <w:rPr>
          <w:sz w:val="28"/>
          <w:szCs w:val="28"/>
        </w:rPr>
      </w:pPr>
      <w:r w:rsidRPr="00D232D0">
        <w:rPr>
          <w:sz w:val="28"/>
          <w:szCs w:val="28"/>
          <w:lang w:val="en-US"/>
        </w:rPr>
        <w:t>II</w:t>
      </w:r>
      <w:r w:rsidRPr="00D232D0">
        <w:rPr>
          <w:sz w:val="28"/>
          <w:szCs w:val="28"/>
        </w:rPr>
        <w:t xml:space="preserve"> место – Баловнев Богдан, уч-ся МБОУ «Октябрьская нач. школа», об. «Цветик – семицветик», рук. Разинкина Е.Н.</w:t>
      </w:r>
    </w:p>
    <w:p w:rsidR="00451733" w:rsidRPr="00D232D0" w:rsidRDefault="00451733" w:rsidP="00D232D0">
      <w:pPr>
        <w:spacing w:line="360" w:lineRule="auto"/>
        <w:jc w:val="both"/>
        <w:rPr>
          <w:sz w:val="28"/>
          <w:szCs w:val="28"/>
        </w:rPr>
      </w:pPr>
      <w:r w:rsidRPr="00D232D0">
        <w:rPr>
          <w:sz w:val="28"/>
          <w:szCs w:val="28"/>
          <w:lang w:val="en-US"/>
        </w:rPr>
        <w:t>III</w:t>
      </w:r>
      <w:r w:rsidRPr="00D232D0">
        <w:rPr>
          <w:sz w:val="28"/>
          <w:szCs w:val="28"/>
        </w:rPr>
        <w:t xml:space="preserve"> место – Пинегин Кирилл, уч-ся МБОУ «Н-Никитинская СОШ», рук. Ванчугова Л.М.</w:t>
      </w:r>
    </w:p>
    <w:p w:rsidR="00451733" w:rsidRPr="00D232D0" w:rsidRDefault="00451733" w:rsidP="00D232D0">
      <w:pPr>
        <w:spacing w:line="360" w:lineRule="auto"/>
        <w:ind w:firstLine="708"/>
        <w:jc w:val="both"/>
        <w:rPr>
          <w:sz w:val="28"/>
          <w:szCs w:val="28"/>
        </w:rPr>
      </w:pPr>
      <w:r w:rsidRPr="00D232D0">
        <w:rPr>
          <w:b/>
          <w:sz w:val="28"/>
          <w:szCs w:val="28"/>
        </w:rPr>
        <w:t>17.03.14г</w:t>
      </w:r>
      <w:r w:rsidRPr="00D232D0">
        <w:rPr>
          <w:sz w:val="28"/>
          <w:szCs w:val="28"/>
        </w:rPr>
        <w:t>. проходил  районный конкурс выставка декоративно – прикладного творчества</w:t>
      </w:r>
    </w:p>
    <w:p w:rsidR="00451733" w:rsidRPr="00D232D0" w:rsidRDefault="00451733" w:rsidP="00D232D0">
      <w:pPr>
        <w:spacing w:line="360" w:lineRule="auto"/>
        <w:jc w:val="both"/>
        <w:rPr>
          <w:sz w:val="28"/>
          <w:szCs w:val="28"/>
        </w:rPr>
      </w:pPr>
      <w:r w:rsidRPr="00D232D0">
        <w:rPr>
          <w:sz w:val="28"/>
          <w:szCs w:val="28"/>
        </w:rPr>
        <w:t xml:space="preserve"> «Мастера и подмастерья».  </w:t>
      </w:r>
    </w:p>
    <w:p w:rsidR="00451733" w:rsidRPr="00D232D0" w:rsidRDefault="00451733" w:rsidP="00D232D0">
      <w:pPr>
        <w:spacing w:line="360" w:lineRule="auto"/>
        <w:jc w:val="both"/>
        <w:rPr>
          <w:sz w:val="28"/>
          <w:szCs w:val="28"/>
        </w:rPr>
      </w:pPr>
      <w:r w:rsidRPr="00D232D0">
        <w:rPr>
          <w:sz w:val="28"/>
          <w:szCs w:val="28"/>
        </w:rPr>
        <w:t>На конкурс предоставлено 25 работ из 6 ОУ района.</w:t>
      </w:r>
    </w:p>
    <w:p w:rsidR="00451733" w:rsidRPr="00D232D0" w:rsidRDefault="00451733" w:rsidP="00D232D0">
      <w:pPr>
        <w:spacing w:line="360" w:lineRule="auto"/>
        <w:jc w:val="both"/>
        <w:rPr>
          <w:sz w:val="28"/>
          <w:szCs w:val="28"/>
        </w:rPr>
      </w:pPr>
      <w:r w:rsidRPr="00D232D0">
        <w:rPr>
          <w:sz w:val="28"/>
          <w:szCs w:val="28"/>
        </w:rPr>
        <w:t>Работы изготовлены в разной технике, из различных материалов.</w:t>
      </w:r>
    </w:p>
    <w:p w:rsidR="00451733" w:rsidRPr="00D232D0" w:rsidRDefault="00451733" w:rsidP="00D232D0">
      <w:pPr>
        <w:spacing w:line="360" w:lineRule="auto"/>
        <w:jc w:val="both"/>
        <w:rPr>
          <w:color w:val="000000"/>
          <w:sz w:val="28"/>
          <w:szCs w:val="28"/>
        </w:rPr>
      </w:pPr>
      <w:r w:rsidRPr="00D232D0">
        <w:rPr>
          <w:sz w:val="28"/>
          <w:szCs w:val="28"/>
        </w:rPr>
        <w:t>Воспитанники и педагоги МБОУДОД «Октябрьский Дом пионеров и школьников»</w:t>
      </w:r>
      <w:r w:rsidRPr="00D232D0">
        <w:rPr>
          <w:color w:val="000000"/>
          <w:sz w:val="28"/>
          <w:szCs w:val="28"/>
        </w:rPr>
        <w:t xml:space="preserve"> в 2013-2014 учебном году приняли участие в </w:t>
      </w:r>
      <w:r w:rsidRPr="00D232D0">
        <w:rPr>
          <w:b/>
          <w:color w:val="000000"/>
          <w:sz w:val="28"/>
          <w:szCs w:val="28"/>
        </w:rPr>
        <w:t xml:space="preserve">61 </w:t>
      </w:r>
      <w:r w:rsidRPr="00D232D0">
        <w:rPr>
          <w:color w:val="000000"/>
          <w:sz w:val="28"/>
          <w:szCs w:val="28"/>
        </w:rPr>
        <w:t xml:space="preserve"> районных, </w:t>
      </w:r>
      <w:r w:rsidRPr="00D232D0">
        <w:rPr>
          <w:b/>
          <w:color w:val="000000"/>
          <w:sz w:val="28"/>
          <w:szCs w:val="28"/>
        </w:rPr>
        <w:t xml:space="preserve"> 52</w:t>
      </w:r>
      <w:r w:rsidRPr="00D232D0">
        <w:rPr>
          <w:color w:val="000000"/>
          <w:sz w:val="28"/>
          <w:szCs w:val="28"/>
        </w:rPr>
        <w:t xml:space="preserve"> областных,  </w:t>
      </w:r>
      <w:r w:rsidRPr="00D232D0">
        <w:rPr>
          <w:b/>
          <w:color w:val="000000"/>
          <w:sz w:val="28"/>
          <w:szCs w:val="28"/>
        </w:rPr>
        <w:t xml:space="preserve">6  </w:t>
      </w:r>
      <w:r w:rsidRPr="00D232D0">
        <w:rPr>
          <w:color w:val="000000"/>
          <w:sz w:val="28"/>
          <w:szCs w:val="28"/>
        </w:rPr>
        <w:t>Всероссийских конкурсах и выставках.</w:t>
      </w:r>
    </w:p>
    <w:p w:rsidR="00451733" w:rsidRPr="00D232D0" w:rsidRDefault="00451733" w:rsidP="00D232D0">
      <w:pPr>
        <w:spacing w:line="360" w:lineRule="auto"/>
        <w:jc w:val="both"/>
        <w:rPr>
          <w:sz w:val="28"/>
          <w:szCs w:val="28"/>
        </w:rPr>
      </w:pPr>
      <w:r w:rsidRPr="00D232D0">
        <w:rPr>
          <w:sz w:val="28"/>
          <w:szCs w:val="28"/>
        </w:rPr>
        <w:t>Самыми активными участниками конкурсов и слетов можно назвать 3 творческих объединения, которые не только участвовали, но и добились  результатов:</w:t>
      </w:r>
    </w:p>
    <w:p w:rsidR="00451733" w:rsidRPr="00D232D0" w:rsidRDefault="00451733" w:rsidP="00D232D0">
      <w:pPr>
        <w:numPr>
          <w:ilvl w:val="0"/>
          <w:numId w:val="24"/>
        </w:numPr>
        <w:spacing w:line="360" w:lineRule="auto"/>
        <w:jc w:val="both"/>
        <w:rPr>
          <w:sz w:val="28"/>
          <w:szCs w:val="28"/>
        </w:rPr>
      </w:pPr>
      <w:r w:rsidRPr="00D232D0">
        <w:rPr>
          <w:sz w:val="28"/>
          <w:szCs w:val="28"/>
        </w:rPr>
        <w:t>«Юный эколог» (рук. Трофимова Я.Ю.) – достижения в 6 областных.</w:t>
      </w:r>
    </w:p>
    <w:p w:rsidR="00451733" w:rsidRPr="00D232D0" w:rsidRDefault="00451733" w:rsidP="00D232D0">
      <w:pPr>
        <w:numPr>
          <w:ilvl w:val="0"/>
          <w:numId w:val="24"/>
        </w:numPr>
        <w:spacing w:line="360" w:lineRule="auto"/>
        <w:jc w:val="both"/>
        <w:rPr>
          <w:sz w:val="28"/>
          <w:szCs w:val="28"/>
        </w:rPr>
      </w:pPr>
      <w:r w:rsidRPr="00D232D0">
        <w:rPr>
          <w:sz w:val="28"/>
          <w:szCs w:val="28"/>
        </w:rPr>
        <w:t>Туристическая объединение «Эверест» (рук. Бондаренко А.В.) – достижения в 3 областных мероприятиях.</w:t>
      </w:r>
    </w:p>
    <w:p w:rsidR="00451733" w:rsidRPr="00D232D0" w:rsidRDefault="00451733" w:rsidP="00D232D0">
      <w:pPr>
        <w:numPr>
          <w:ilvl w:val="0"/>
          <w:numId w:val="24"/>
        </w:numPr>
        <w:spacing w:line="360" w:lineRule="auto"/>
        <w:jc w:val="both"/>
        <w:rPr>
          <w:sz w:val="28"/>
          <w:szCs w:val="28"/>
        </w:rPr>
      </w:pPr>
      <w:r w:rsidRPr="00D232D0">
        <w:rPr>
          <w:sz w:val="28"/>
          <w:szCs w:val="28"/>
        </w:rPr>
        <w:t>Детская районная газета «Содружество» – достижения в 2 областных мероприятиях.</w:t>
      </w:r>
    </w:p>
    <w:p w:rsidR="00451733" w:rsidRPr="00D232D0" w:rsidRDefault="00451733" w:rsidP="00D232D0">
      <w:pPr>
        <w:spacing w:line="360" w:lineRule="auto"/>
        <w:rPr>
          <w:b/>
          <w:sz w:val="28"/>
          <w:szCs w:val="28"/>
        </w:rPr>
      </w:pPr>
      <w:r w:rsidRPr="00D232D0">
        <w:rPr>
          <w:b/>
          <w:sz w:val="28"/>
          <w:szCs w:val="28"/>
        </w:rPr>
        <w:t xml:space="preserve">Участие ОУ в районных мероприятиях </w:t>
      </w:r>
    </w:p>
    <w:p w:rsidR="00451733" w:rsidRPr="00D232D0" w:rsidRDefault="00451733" w:rsidP="00D232D0">
      <w:pPr>
        <w:spacing w:line="360" w:lineRule="auto"/>
        <w:rPr>
          <w:sz w:val="28"/>
          <w:szCs w:val="28"/>
        </w:rPr>
      </w:pPr>
      <w:r w:rsidRPr="00D232D0">
        <w:rPr>
          <w:b/>
          <w:sz w:val="28"/>
          <w:szCs w:val="28"/>
        </w:rPr>
        <w:t xml:space="preserve">Всего:  53 мероприятия </w:t>
      </w:r>
      <w:r w:rsidRPr="00D232D0">
        <w:rPr>
          <w:sz w:val="28"/>
          <w:szCs w:val="28"/>
        </w:rPr>
        <w:t xml:space="preserve">(3388 - участников мероприятий) </w:t>
      </w:r>
    </w:p>
    <w:tbl>
      <w:tblPr>
        <w:tblW w:w="0" w:type="auto"/>
        <w:jc w:val="center"/>
        <w:tblInd w:w="-5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4320"/>
        <w:gridCol w:w="1080"/>
        <w:gridCol w:w="1118"/>
      </w:tblGrid>
      <w:tr w:rsidR="00451733" w:rsidRPr="00D232D0" w:rsidTr="006274A5">
        <w:trPr>
          <w:jc w:val="center"/>
        </w:trPr>
        <w:tc>
          <w:tcPr>
            <w:tcW w:w="765" w:type="dxa"/>
          </w:tcPr>
          <w:p w:rsidR="00451733" w:rsidRPr="00E016BD" w:rsidRDefault="00451733" w:rsidP="006274A5">
            <w:pPr>
              <w:spacing w:line="360" w:lineRule="auto"/>
              <w:ind w:left="-492"/>
              <w:rPr>
                <w:b/>
                <w:i/>
                <w:sz w:val="28"/>
                <w:szCs w:val="28"/>
              </w:rPr>
            </w:pPr>
            <w:r w:rsidRPr="00E016BD">
              <w:rPr>
                <w:b/>
                <w:i/>
                <w:sz w:val="28"/>
                <w:szCs w:val="28"/>
              </w:rPr>
              <w:t>№</w:t>
            </w:r>
          </w:p>
        </w:tc>
        <w:tc>
          <w:tcPr>
            <w:tcW w:w="4320" w:type="dxa"/>
          </w:tcPr>
          <w:p w:rsidR="00451733" w:rsidRPr="00E016BD" w:rsidRDefault="00451733" w:rsidP="00E016BD">
            <w:pPr>
              <w:spacing w:line="360" w:lineRule="auto"/>
              <w:rPr>
                <w:b/>
                <w:i/>
                <w:sz w:val="28"/>
                <w:szCs w:val="28"/>
              </w:rPr>
            </w:pPr>
            <w:r w:rsidRPr="00E016BD">
              <w:rPr>
                <w:b/>
                <w:i/>
                <w:sz w:val="28"/>
                <w:szCs w:val="28"/>
              </w:rPr>
              <w:t xml:space="preserve">           школа</w:t>
            </w:r>
          </w:p>
        </w:tc>
        <w:tc>
          <w:tcPr>
            <w:tcW w:w="1080" w:type="dxa"/>
          </w:tcPr>
          <w:p w:rsidR="00451733" w:rsidRPr="00E016BD" w:rsidRDefault="00451733" w:rsidP="00E016BD">
            <w:pPr>
              <w:spacing w:line="360" w:lineRule="auto"/>
              <w:rPr>
                <w:b/>
                <w:i/>
                <w:sz w:val="28"/>
                <w:szCs w:val="28"/>
              </w:rPr>
            </w:pPr>
            <w:r w:rsidRPr="00E016BD">
              <w:rPr>
                <w:b/>
                <w:i/>
                <w:sz w:val="28"/>
                <w:szCs w:val="28"/>
              </w:rPr>
              <w:t>кол-во</w:t>
            </w:r>
          </w:p>
        </w:tc>
        <w:tc>
          <w:tcPr>
            <w:tcW w:w="1118" w:type="dxa"/>
          </w:tcPr>
          <w:p w:rsidR="00451733" w:rsidRPr="00E016BD" w:rsidRDefault="00451733" w:rsidP="00E016BD">
            <w:pPr>
              <w:spacing w:line="360" w:lineRule="auto"/>
              <w:rPr>
                <w:b/>
                <w:i/>
                <w:sz w:val="28"/>
                <w:szCs w:val="28"/>
              </w:rPr>
            </w:pPr>
            <w:r w:rsidRPr="00E016BD">
              <w:rPr>
                <w:b/>
                <w:i/>
                <w:sz w:val="28"/>
                <w:szCs w:val="28"/>
              </w:rPr>
              <w:t>%</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1</w:t>
            </w:r>
          </w:p>
        </w:tc>
        <w:tc>
          <w:tcPr>
            <w:tcW w:w="4320" w:type="dxa"/>
          </w:tcPr>
          <w:p w:rsidR="00451733" w:rsidRPr="00E016BD" w:rsidRDefault="00451733" w:rsidP="00E016BD">
            <w:pPr>
              <w:spacing w:line="360" w:lineRule="auto"/>
              <w:rPr>
                <w:sz w:val="28"/>
                <w:szCs w:val="28"/>
              </w:rPr>
            </w:pPr>
            <w:r w:rsidRPr="00E016BD">
              <w:rPr>
                <w:sz w:val="28"/>
                <w:szCs w:val="28"/>
              </w:rPr>
              <w:t>Булановская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35</w:t>
            </w:r>
          </w:p>
        </w:tc>
        <w:tc>
          <w:tcPr>
            <w:tcW w:w="1118" w:type="dxa"/>
          </w:tcPr>
          <w:p w:rsidR="00451733" w:rsidRPr="00E016BD" w:rsidRDefault="00451733" w:rsidP="00E016BD">
            <w:pPr>
              <w:spacing w:line="360" w:lineRule="auto"/>
              <w:rPr>
                <w:sz w:val="28"/>
                <w:szCs w:val="28"/>
                <w:lang w:val="en-US"/>
              </w:rPr>
            </w:pPr>
            <w:r w:rsidRPr="00E016BD">
              <w:rPr>
                <w:sz w:val="28"/>
                <w:szCs w:val="28"/>
                <w:lang w:val="en-US"/>
              </w:rPr>
              <w:t>66</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2</w:t>
            </w:r>
          </w:p>
        </w:tc>
        <w:tc>
          <w:tcPr>
            <w:tcW w:w="4320" w:type="dxa"/>
          </w:tcPr>
          <w:p w:rsidR="00451733" w:rsidRPr="00E016BD" w:rsidRDefault="00451733" w:rsidP="00E016BD">
            <w:pPr>
              <w:spacing w:line="360" w:lineRule="auto"/>
              <w:rPr>
                <w:sz w:val="28"/>
                <w:szCs w:val="28"/>
              </w:rPr>
            </w:pPr>
            <w:r w:rsidRPr="00E016BD">
              <w:rPr>
                <w:sz w:val="28"/>
                <w:szCs w:val="28"/>
              </w:rPr>
              <w:t>К-Октябрьская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31</w:t>
            </w:r>
          </w:p>
        </w:tc>
        <w:tc>
          <w:tcPr>
            <w:tcW w:w="1118" w:type="dxa"/>
          </w:tcPr>
          <w:p w:rsidR="00451733" w:rsidRPr="00E016BD" w:rsidRDefault="00451733" w:rsidP="00E016BD">
            <w:pPr>
              <w:spacing w:line="360" w:lineRule="auto"/>
              <w:rPr>
                <w:sz w:val="28"/>
                <w:szCs w:val="28"/>
              </w:rPr>
            </w:pPr>
            <w:r w:rsidRPr="00E016BD">
              <w:rPr>
                <w:sz w:val="28"/>
                <w:szCs w:val="28"/>
              </w:rPr>
              <w:t>58,4</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3</w:t>
            </w:r>
          </w:p>
        </w:tc>
        <w:tc>
          <w:tcPr>
            <w:tcW w:w="4320" w:type="dxa"/>
          </w:tcPr>
          <w:p w:rsidR="00451733" w:rsidRPr="00E016BD" w:rsidRDefault="00451733" w:rsidP="00E016BD">
            <w:pPr>
              <w:spacing w:line="360" w:lineRule="auto"/>
              <w:rPr>
                <w:sz w:val="28"/>
                <w:szCs w:val="28"/>
              </w:rPr>
            </w:pPr>
            <w:r w:rsidRPr="00E016BD">
              <w:rPr>
                <w:sz w:val="28"/>
                <w:szCs w:val="28"/>
              </w:rPr>
              <w:t>Новоникитинская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47</w:t>
            </w:r>
          </w:p>
        </w:tc>
        <w:tc>
          <w:tcPr>
            <w:tcW w:w="1118" w:type="dxa"/>
          </w:tcPr>
          <w:p w:rsidR="00451733" w:rsidRPr="00E016BD" w:rsidRDefault="00451733" w:rsidP="00E016BD">
            <w:pPr>
              <w:spacing w:line="360" w:lineRule="auto"/>
              <w:rPr>
                <w:sz w:val="28"/>
                <w:szCs w:val="28"/>
              </w:rPr>
            </w:pPr>
            <w:r w:rsidRPr="00E016BD">
              <w:rPr>
                <w:sz w:val="28"/>
                <w:szCs w:val="28"/>
              </w:rPr>
              <w:t>88,6</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4</w:t>
            </w:r>
          </w:p>
        </w:tc>
        <w:tc>
          <w:tcPr>
            <w:tcW w:w="4320" w:type="dxa"/>
          </w:tcPr>
          <w:p w:rsidR="00451733" w:rsidRPr="00E016BD" w:rsidRDefault="00451733" w:rsidP="00E016BD">
            <w:pPr>
              <w:spacing w:line="360" w:lineRule="auto"/>
              <w:rPr>
                <w:sz w:val="28"/>
                <w:szCs w:val="28"/>
              </w:rPr>
            </w:pPr>
            <w:r w:rsidRPr="00E016BD">
              <w:rPr>
                <w:sz w:val="28"/>
                <w:szCs w:val="28"/>
              </w:rPr>
              <w:t>Октябрьская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25</w:t>
            </w:r>
          </w:p>
        </w:tc>
        <w:tc>
          <w:tcPr>
            <w:tcW w:w="1118" w:type="dxa"/>
          </w:tcPr>
          <w:p w:rsidR="00451733" w:rsidRPr="00E016BD" w:rsidRDefault="00451733" w:rsidP="00E016BD">
            <w:pPr>
              <w:spacing w:line="360" w:lineRule="auto"/>
              <w:rPr>
                <w:sz w:val="28"/>
                <w:szCs w:val="28"/>
              </w:rPr>
            </w:pPr>
            <w:r w:rsidRPr="00E016BD">
              <w:rPr>
                <w:sz w:val="28"/>
                <w:szCs w:val="28"/>
              </w:rPr>
              <w:t>47,1</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5</w:t>
            </w:r>
          </w:p>
        </w:tc>
        <w:tc>
          <w:tcPr>
            <w:tcW w:w="4320" w:type="dxa"/>
          </w:tcPr>
          <w:p w:rsidR="00451733" w:rsidRPr="00E016BD" w:rsidRDefault="00451733" w:rsidP="00E016BD">
            <w:pPr>
              <w:spacing w:line="360" w:lineRule="auto"/>
              <w:rPr>
                <w:sz w:val="28"/>
                <w:szCs w:val="28"/>
              </w:rPr>
            </w:pPr>
            <w:r w:rsidRPr="00E016BD">
              <w:rPr>
                <w:sz w:val="28"/>
                <w:szCs w:val="28"/>
              </w:rPr>
              <w:t>Комиссаровская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8</w:t>
            </w:r>
          </w:p>
        </w:tc>
        <w:tc>
          <w:tcPr>
            <w:tcW w:w="1118" w:type="dxa"/>
          </w:tcPr>
          <w:p w:rsidR="00451733" w:rsidRPr="00E016BD" w:rsidRDefault="00451733" w:rsidP="00E016BD">
            <w:pPr>
              <w:spacing w:line="360" w:lineRule="auto"/>
              <w:rPr>
                <w:sz w:val="28"/>
                <w:szCs w:val="28"/>
              </w:rPr>
            </w:pPr>
            <w:r w:rsidRPr="00E016BD">
              <w:rPr>
                <w:sz w:val="28"/>
                <w:szCs w:val="28"/>
              </w:rPr>
              <w:t>15</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6</w:t>
            </w:r>
          </w:p>
        </w:tc>
        <w:tc>
          <w:tcPr>
            <w:tcW w:w="4320" w:type="dxa"/>
          </w:tcPr>
          <w:p w:rsidR="00451733" w:rsidRPr="00E016BD" w:rsidRDefault="00451733" w:rsidP="00E016BD">
            <w:pPr>
              <w:spacing w:line="360" w:lineRule="auto"/>
              <w:rPr>
                <w:sz w:val="28"/>
                <w:szCs w:val="28"/>
              </w:rPr>
            </w:pPr>
            <w:r w:rsidRPr="00E016BD">
              <w:rPr>
                <w:sz w:val="28"/>
                <w:szCs w:val="28"/>
              </w:rPr>
              <w:t>Уранбашская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12</w:t>
            </w:r>
          </w:p>
        </w:tc>
        <w:tc>
          <w:tcPr>
            <w:tcW w:w="1118" w:type="dxa"/>
          </w:tcPr>
          <w:p w:rsidR="00451733" w:rsidRPr="00E016BD" w:rsidRDefault="00451733" w:rsidP="00E016BD">
            <w:pPr>
              <w:spacing w:line="360" w:lineRule="auto"/>
              <w:rPr>
                <w:sz w:val="28"/>
                <w:szCs w:val="28"/>
              </w:rPr>
            </w:pPr>
            <w:r w:rsidRPr="00E016BD">
              <w:rPr>
                <w:sz w:val="28"/>
                <w:szCs w:val="28"/>
              </w:rPr>
              <w:t>22,6</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7</w:t>
            </w:r>
          </w:p>
        </w:tc>
        <w:tc>
          <w:tcPr>
            <w:tcW w:w="4320" w:type="dxa"/>
          </w:tcPr>
          <w:p w:rsidR="00451733" w:rsidRPr="00E016BD" w:rsidRDefault="00451733" w:rsidP="00E016BD">
            <w:pPr>
              <w:spacing w:line="360" w:lineRule="auto"/>
              <w:rPr>
                <w:sz w:val="28"/>
                <w:szCs w:val="28"/>
              </w:rPr>
            </w:pPr>
            <w:r w:rsidRPr="00E016BD">
              <w:rPr>
                <w:sz w:val="28"/>
                <w:szCs w:val="28"/>
              </w:rPr>
              <w:t>Ильинская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14</w:t>
            </w:r>
          </w:p>
        </w:tc>
        <w:tc>
          <w:tcPr>
            <w:tcW w:w="1118" w:type="dxa"/>
          </w:tcPr>
          <w:p w:rsidR="00451733" w:rsidRPr="00E016BD" w:rsidRDefault="00451733" w:rsidP="00E016BD">
            <w:pPr>
              <w:spacing w:line="360" w:lineRule="auto"/>
              <w:rPr>
                <w:sz w:val="28"/>
                <w:szCs w:val="28"/>
              </w:rPr>
            </w:pPr>
            <w:r w:rsidRPr="00E016BD">
              <w:rPr>
                <w:sz w:val="28"/>
                <w:szCs w:val="28"/>
              </w:rPr>
              <w:t>26,4</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8</w:t>
            </w:r>
          </w:p>
        </w:tc>
        <w:tc>
          <w:tcPr>
            <w:tcW w:w="4320" w:type="dxa"/>
          </w:tcPr>
          <w:p w:rsidR="00451733" w:rsidRPr="00E016BD" w:rsidRDefault="00451733" w:rsidP="00E016BD">
            <w:pPr>
              <w:spacing w:line="360" w:lineRule="auto"/>
              <w:rPr>
                <w:sz w:val="28"/>
                <w:szCs w:val="28"/>
              </w:rPr>
            </w:pPr>
            <w:r w:rsidRPr="00E016BD">
              <w:rPr>
                <w:sz w:val="28"/>
                <w:szCs w:val="28"/>
              </w:rPr>
              <w:t>Успенская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1</w:t>
            </w:r>
          </w:p>
        </w:tc>
        <w:tc>
          <w:tcPr>
            <w:tcW w:w="1118" w:type="dxa"/>
          </w:tcPr>
          <w:p w:rsidR="00451733" w:rsidRPr="00E016BD" w:rsidRDefault="00451733" w:rsidP="00E016BD">
            <w:pPr>
              <w:spacing w:line="360" w:lineRule="auto"/>
              <w:rPr>
                <w:sz w:val="28"/>
                <w:szCs w:val="28"/>
              </w:rPr>
            </w:pPr>
            <w:r w:rsidRPr="00E016BD">
              <w:rPr>
                <w:sz w:val="28"/>
                <w:szCs w:val="28"/>
              </w:rPr>
              <w:t>1,8</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9</w:t>
            </w:r>
          </w:p>
        </w:tc>
        <w:tc>
          <w:tcPr>
            <w:tcW w:w="4320" w:type="dxa"/>
          </w:tcPr>
          <w:p w:rsidR="00451733" w:rsidRPr="00E016BD" w:rsidRDefault="00451733" w:rsidP="00E016BD">
            <w:pPr>
              <w:spacing w:line="360" w:lineRule="auto"/>
              <w:rPr>
                <w:sz w:val="28"/>
                <w:szCs w:val="28"/>
              </w:rPr>
            </w:pPr>
            <w:r w:rsidRPr="00E016BD">
              <w:rPr>
                <w:sz w:val="28"/>
                <w:szCs w:val="28"/>
              </w:rPr>
              <w:t>Российская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8</w:t>
            </w:r>
          </w:p>
        </w:tc>
        <w:tc>
          <w:tcPr>
            <w:tcW w:w="1118" w:type="dxa"/>
          </w:tcPr>
          <w:p w:rsidR="00451733" w:rsidRPr="00E016BD" w:rsidRDefault="00451733" w:rsidP="00E016BD">
            <w:pPr>
              <w:spacing w:line="360" w:lineRule="auto"/>
              <w:rPr>
                <w:sz w:val="28"/>
                <w:szCs w:val="28"/>
              </w:rPr>
            </w:pPr>
            <w:r w:rsidRPr="00E016BD">
              <w:rPr>
                <w:sz w:val="28"/>
                <w:szCs w:val="28"/>
              </w:rPr>
              <w:t>15</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10</w:t>
            </w:r>
          </w:p>
        </w:tc>
        <w:tc>
          <w:tcPr>
            <w:tcW w:w="4320" w:type="dxa"/>
          </w:tcPr>
          <w:p w:rsidR="00451733" w:rsidRPr="00E016BD" w:rsidRDefault="00451733" w:rsidP="00E016BD">
            <w:pPr>
              <w:spacing w:line="360" w:lineRule="auto"/>
              <w:rPr>
                <w:sz w:val="28"/>
                <w:szCs w:val="28"/>
              </w:rPr>
            </w:pPr>
            <w:r w:rsidRPr="00E016BD">
              <w:rPr>
                <w:sz w:val="28"/>
                <w:szCs w:val="28"/>
              </w:rPr>
              <w:t>Белозерская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3</w:t>
            </w:r>
          </w:p>
        </w:tc>
        <w:tc>
          <w:tcPr>
            <w:tcW w:w="1118" w:type="dxa"/>
          </w:tcPr>
          <w:p w:rsidR="00451733" w:rsidRPr="00E016BD" w:rsidRDefault="00451733" w:rsidP="00E016BD">
            <w:pPr>
              <w:spacing w:line="360" w:lineRule="auto"/>
              <w:rPr>
                <w:sz w:val="28"/>
                <w:szCs w:val="28"/>
              </w:rPr>
            </w:pPr>
            <w:r w:rsidRPr="00E016BD">
              <w:rPr>
                <w:sz w:val="28"/>
                <w:szCs w:val="28"/>
              </w:rPr>
              <w:t>5,6</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11</w:t>
            </w:r>
          </w:p>
        </w:tc>
        <w:tc>
          <w:tcPr>
            <w:tcW w:w="4320" w:type="dxa"/>
          </w:tcPr>
          <w:p w:rsidR="00451733" w:rsidRPr="00E016BD" w:rsidRDefault="00451733" w:rsidP="00E016BD">
            <w:pPr>
              <w:spacing w:line="360" w:lineRule="auto"/>
              <w:rPr>
                <w:sz w:val="28"/>
                <w:szCs w:val="28"/>
              </w:rPr>
            </w:pPr>
            <w:r w:rsidRPr="00E016BD">
              <w:rPr>
                <w:sz w:val="28"/>
                <w:szCs w:val="28"/>
              </w:rPr>
              <w:t>Н-Гумбетовская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31</w:t>
            </w:r>
          </w:p>
        </w:tc>
        <w:tc>
          <w:tcPr>
            <w:tcW w:w="1118" w:type="dxa"/>
          </w:tcPr>
          <w:p w:rsidR="00451733" w:rsidRPr="00E016BD" w:rsidRDefault="00451733" w:rsidP="00E016BD">
            <w:pPr>
              <w:spacing w:line="360" w:lineRule="auto"/>
              <w:rPr>
                <w:sz w:val="28"/>
                <w:szCs w:val="28"/>
              </w:rPr>
            </w:pPr>
            <w:r w:rsidRPr="00E016BD">
              <w:rPr>
                <w:sz w:val="28"/>
                <w:szCs w:val="28"/>
              </w:rPr>
              <w:t>58,4</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12</w:t>
            </w:r>
          </w:p>
        </w:tc>
        <w:tc>
          <w:tcPr>
            <w:tcW w:w="4320" w:type="dxa"/>
          </w:tcPr>
          <w:p w:rsidR="00451733" w:rsidRPr="00E016BD" w:rsidRDefault="00451733" w:rsidP="00E016BD">
            <w:pPr>
              <w:spacing w:line="360" w:lineRule="auto"/>
              <w:rPr>
                <w:sz w:val="28"/>
                <w:szCs w:val="28"/>
              </w:rPr>
            </w:pPr>
            <w:r w:rsidRPr="00E016BD">
              <w:rPr>
                <w:sz w:val="28"/>
                <w:szCs w:val="28"/>
              </w:rPr>
              <w:t>Васильевская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24</w:t>
            </w:r>
          </w:p>
        </w:tc>
        <w:tc>
          <w:tcPr>
            <w:tcW w:w="1118" w:type="dxa"/>
          </w:tcPr>
          <w:p w:rsidR="00451733" w:rsidRPr="00E016BD" w:rsidRDefault="00451733" w:rsidP="00E016BD">
            <w:pPr>
              <w:spacing w:line="360" w:lineRule="auto"/>
              <w:rPr>
                <w:sz w:val="28"/>
                <w:szCs w:val="28"/>
              </w:rPr>
            </w:pPr>
            <w:r w:rsidRPr="00E016BD">
              <w:rPr>
                <w:sz w:val="28"/>
                <w:szCs w:val="28"/>
              </w:rPr>
              <w:t>45,2</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13</w:t>
            </w:r>
          </w:p>
        </w:tc>
        <w:tc>
          <w:tcPr>
            <w:tcW w:w="4320" w:type="dxa"/>
          </w:tcPr>
          <w:p w:rsidR="00451733" w:rsidRPr="00E016BD" w:rsidRDefault="00451733" w:rsidP="00E016BD">
            <w:pPr>
              <w:spacing w:line="360" w:lineRule="auto"/>
              <w:rPr>
                <w:sz w:val="28"/>
                <w:szCs w:val="28"/>
              </w:rPr>
            </w:pPr>
            <w:r w:rsidRPr="00E016BD">
              <w:rPr>
                <w:sz w:val="28"/>
                <w:szCs w:val="28"/>
              </w:rPr>
              <w:t>Новотроицкая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22</w:t>
            </w:r>
          </w:p>
        </w:tc>
        <w:tc>
          <w:tcPr>
            <w:tcW w:w="1118" w:type="dxa"/>
          </w:tcPr>
          <w:p w:rsidR="00451733" w:rsidRPr="00E016BD" w:rsidRDefault="00451733" w:rsidP="00E016BD">
            <w:pPr>
              <w:spacing w:line="360" w:lineRule="auto"/>
              <w:rPr>
                <w:sz w:val="28"/>
                <w:szCs w:val="28"/>
              </w:rPr>
            </w:pPr>
            <w:r w:rsidRPr="00E016BD">
              <w:rPr>
                <w:sz w:val="28"/>
                <w:szCs w:val="28"/>
              </w:rPr>
              <w:t>41,5</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14</w:t>
            </w:r>
          </w:p>
        </w:tc>
        <w:tc>
          <w:tcPr>
            <w:tcW w:w="4320" w:type="dxa"/>
          </w:tcPr>
          <w:p w:rsidR="00451733" w:rsidRPr="00E016BD" w:rsidRDefault="00451733" w:rsidP="00E016BD">
            <w:pPr>
              <w:spacing w:line="360" w:lineRule="auto"/>
              <w:rPr>
                <w:sz w:val="28"/>
                <w:szCs w:val="28"/>
              </w:rPr>
            </w:pPr>
            <w:r w:rsidRPr="00E016BD">
              <w:rPr>
                <w:sz w:val="28"/>
                <w:szCs w:val="28"/>
              </w:rPr>
              <w:t>2-Имангуловская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6</w:t>
            </w:r>
          </w:p>
        </w:tc>
        <w:tc>
          <w:tcPr>
            <w:tcW w:w="1118" w:type="dxa"/>
          </w:tcPr>
          <w:p w:rsidR="00451733" w:rsidRPr="00E016BD" w:rsidRDefault="00451733" w:rsidP="00E016BD">
            <w:pPr>
              <w:spacing w:line="360" w:lineRule="auto"/>
              <w:rPr>
                <w:sz w:val="28"/>
                <w:szCs w:val="28"/>
              </w:rPr>
            </w:pPr>
            <w:r w:rsidRPr="00E016BD">
              <w:rPr>
                <w:sz w:val="28"/>
                <w:szCs w:val="28"/>
              </w:rPr>
              <w:t>11,3</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15</w:t>
            </w:r>
          </w:p>
        </w:tc>
        <w:tc>
          <w:tcPr>
            <w:tcW w:w="4320" w:type="dxa"/>
          </w:tcPr>
          <w:p w:rsidR="00451733" w:rsidRPr="00E016BD" w:rsidRDefault="00451733" w:rsidP="00E016BD">
            <w:pPr>
              <w:spacing w:line="360" w:lineRule="auto"/>
              <w:rPr>
                <w:sz w:val="28"/>
                <w:szCs w:val="28"/>
              </w:rPr>
            </w:pPr>
            <w:r w:rsidRPr="00E016BD">
              <w:rPr>
                <w:sz w:val="28"/>
                <w:szCs w:val="28"/>
              </w:rPr>
              <w:t>Марьевская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13</w:t>
            </w:r>
          </w:p>
        </w:tc>
        <w:tc>
          <w:tcPr>
            <w:tcW w:w="1118" w:type="dxa"/>
          </w:tcPr>
          <w:p w:rsidR="00451733" w:rsidRPr="00E016BD" w:rsidRDefault="00451733" w:rsidP="00E016BD">
            <w:pPr>
              <w:spacing w:line="360" w:lineRule="auto"/>
              <w:rPr>
                <w:sz w:val="28"/>
                <w:szCs w:val="28"/>
              </w:rPr>
            </w:pPr>
            <w:r w:rsidRPr="00E016BD">
              <w:rPr>
                <w:sz w:val="28"/>
                <w:szCs w:val="28"/>
              </w:rPr>
              <w:t>24,5</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16</w:t>
            </w:r>
          </w:p>
        </w:tc>
        <w:tc>
          <w:tcPr>
            <w:tcW w:w="4320" w:type="dxa"/>
          </w:tcPr>
          <w:p w:rsidR="00451733" w:rsidRPr="00E016BD" w:rsidRDefault="00451733" w:rsidP="00E016BD">
            <w:pPr>
              <w:spacing w:line="360" w:lineRule="auto"/>
              <w:rPr>
                <w:sz w:val="28"/>
                <w:szCs w:val="28"/>
              </w:rPr>
            </w:pPr>
            <w:r w:rsidRPr="00E016BD">
              <w:rPr>
                <w:sz w:val="28"/>
                <w:szCs w:val="28"/>
              </w:rPr>
              <w:t>1-Имангуловская ООШ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8</w:t>
            </w:r>
          </w:p>
        </w:tc>
        <w:tc>
          <w:tcPr>
            <w:tcW w:w="1118" w:type="dxa"/>
          </w:tcPr>
          <w:p w:rsidR="00451733" w:rsidRPr="00E016BD" w:rsidRDefault="00451733" w:rsidP="00E016BD">
            <w:pPr>
              <w:spacing w:line="360" w:lineRule="auto"/>
              <w:rPr>
                <w:sz w:val="28"/>
                <w:szCs w:val="28"/>
              </w:rPr>
            </w:pPr>
            <w:r w:rsidRPr="00E016BD">
              <w:rPr>
                <w:sz w:val="28"/>
                <w:szCs w:val="28"/>
              </w:rPr>
              <w:t>15</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17</w:t>
            </w:r>
          </w:p>
        </w:tc>
        <w:tc>
          <w:tcPr>
            <w:tcW w:w="4320" w:type="dxa"/>
          </w:tcPr>
          <w:p w:rsidR="00451733" w:rsidRPr="00E016BD" w:rsidRDefault="00451733" w:rsidP="00E016BD">
            <w:pPr>
              <w:spacing w:line="360" w:lineRule="auto"/>
              <w:rPr>
                <w:sz w:val="28"/>
                <w:szCs w:val="28"/>
              </w:rPr>
            </w:pPr>
            <w:r w:rsidRPr="00E016BD">
              <w:rPr>
                <w:sz w:val="28"/>
                <w:szCs w:val="28"/>
              </w:rPr>
              <w:t>Зеленодольская ООШ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1</w:t>
            </w:r>
          </w:p>
        </w:tc>
        <w:tc>
          <w:tcPr>
            <w:tcW w:w="1118" w:type="dxa"/>
          </w:tcPr>
          <w:p w:rsidR="00451733" w:rsidRPr="00E016BD" w:rsidRDefault="00451733" w:rsidP="00E016BD">
            <w:pPr>
              <w:spacing w:line="360" w:lineRule="auto"/>
              <w:rPr>
                <w:sz w:val="28"/>
                <w:szCs w:val="28"/>
              </w:rPr>
            </w:pPr>
            <w:r w:rsidRPr="00E016BD">
              <w:rPr>
                <w:sz w:val="28"/>
                <w:szCs w:val="28"/>
              </w:rPr>
              <w:t>1,8</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18</w:t>
            </w:r>
          </w:p>
        </w:tc>
        <w:tc>
          <w:tcPr>
            <w:tcW w:w="4320" w:type="dxa"/>
          </w:tcPr>
          <w:p w:rsidR="00451733" w:rsidRPr="00E016BD" w:rsidRDefault="00451733" w:rsidP="00E016BD">
            <w:pPr>
              <w:spacing w:line="360" w:lineRule="auto"/>
              <w:rPr>
                <w:sz w:val="28"/>
                <w:szCs w:val="28"/>
              </w:rPr>
            </w:pPr>
            <w:r w:rsidRPr="00E016BD">
              <w:rPr>
                <w:sz w:val="28"/>
                <w:szCs w:val="28"/>
              </w:rPr>
              <w:t>Верхнегумбетовская ООШ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5</w:t>
            </w:r>
          </w:p>
        </w:tc>
        <w:tc>
          <w:tcPr>
            <w:tcW w:w="1118" w:type="dxa"/>
          </w:tcPr>
          <w:p w:rsidR="00451733" w:rsidRPr="00E016BD" w:rsidRDefault="00451733" w:rsidP="00E016BD">
            <w:pPr>
              <w:spacing w:line="360" w:lineRule="auto"/>
              <w:rPr>
                <w:sz w:val="28"/>
                <w:szCs w:val="28"/>
              </w:rPr>
            </w:pPr>
            <w:r w:rsidRPr="00E016BD">
              <w:rPr>
                <w:sz w:val="28"/>
                <w:szCs w:val="28"/>
              </w:rPr>
              <w:t>9,4</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19</w:t>
            </w:r>
          </w:p>
        </w:tc>
        <w:tc>
          <w:tcPr>
            <w:tcW w:w="4320" w:type="dxa"/>
          </w:tcPr>
          <w:p w:rsidR="00451733" w:rsidRPr="00E016BD" w:rsidRDefault="00451733" w:rsidP="00E016BD">
            <w:pPr>
              <w:spacing w:line="360" w:lineRule="auto"/>
              <w:rPr>
                <w:sz w:val="28"/>
                <w:szCs w:val="28"/>
              </w:rPr>
            </w:pPr>
            <w:r w:rsidRPr="00E016BD">
              <w:rPr>
                <w:sz w:val="28"/>
                <w:szCs w:val="28"/>
              </w:rPr>
              <w:t>Биккуловская ООШ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3</w:t>
            </w:r>
          </w:p>
        </w:tc>
        <w:tc>
          <w:tcPr>
            <w:tcW w:w="1118" w:type="dxa"/>
          </w:tcPr>
          <w:p w:rsidR="00451733" w:rsidRPr="00E016BD" w:rsidRDefault="00451733" w:rsidP="00E016BD">
            <w:pPr>
              <w:spacing w:line="360" w:lineRule="auto"/>
              <w:rPr>
                <w:sz w:val="28"/>
                <w:szCs w:val="28"/>
              </w:rPr>
            </w:pPr>
            <w:r w:rsidRPr="00E016BD">
              <w:rPr>
                <w:sz w:val="28"/>
                <w:szCs w:val="28"/>
              </w:rPr>
              <w:t>5,6</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20</w:t>
            </w:r>
          </w:p>
        </w:tc>
        <w:tc>
          <w:tcPr>
            <w:tcW w:w="4320" w:type="dxa"/>
          </w:tcPr>
          <w:p w:rsidR="00451733" w:rsidRPr="00E016BD" w:rsidRDefault="00451733" w:rsidP="00E016BD">
            <w:pPr>
              <w:spacing w:line="360" w:lineRule="auto"/>
              <w:rPr>
                <w:sz w:val="28"/>
                <w:szCs w:val="28"/>
              </w:rPr>
            </w:pPr>
            <w:r w:rsidRPr="00E016BD">
              <w:rPr>
                <w:sz w:val="28"/>
                <w:szCs w:val="28"/>
              </w:rPr>
              <w:t>Кузьминовская нач.</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1</w:t>
            </w:r>
          </w:p>
        </w:tc>
        <w:tc>
          <w:tcPr>
            <w:tcW w:w="1118" w:type="dxa"/>
          </w:tcPr>
          <w:p w:rsidR="00451733" w:rsidRPr="00E016BD" w:rsidRDefault="00451733" w:rsidP="00E016BD">
            <w:pPr>
              <w:spacing w:line="360" w:lineRule="auto"/>
              <w:rPr>
                <w:sz w:val="28"/>
                <w:szCs w:val="28"/>
              </w:rPr>
            </w:pPr>
            <w:r w:rsidRPr="00E016BD">
              <w:rPr>
                <w:sz w:val="28"/>
                <w:szCs w:val="28"/>
              </w:rPr>
              <w:t>1,8</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21</w:t>
            </w:r>
          </w:p>
        </w:tc>
        <w:tc>
          <w:tcPr>
            <w:tcW w:w="4320" w:type="dxa"/>
          </w:tcPr>
          <w:p w:rsidR="00451733" w:rsidRPr="00E016BD" w:rsidRDefault="00451733" w:rsidP="00E016BD">
            <w:pPr>
              <w:spacing w:line="360" w:lineRule="auto"/>
              <w:rPr>
                <w:sz w:val="28"/>
                <w:szCs w:val="28"/>
              </w:rPr>
            </w:pPr>
            <w:r w:rsidRPr="00E016BD">
              <w:rPr>
                <w:sz w:val="28"/>
                <w:szCs w:val="28"/>
              </w:rPr>
              <w:t>Бродская ООШ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4</w:t>
            </w:r>
          </w:p>
        </w:tc>
        <w:tc>
          <w:tcPr>
            <w:tcW w:w="1118" w:type="dxa"/>
          </w:tcPr>
          <w:p w:rsidR="00451733" w:rsidRPr="00E016BD" w:rsidRDefault="00451733" w:rsidP="00E016BD">
            <w:pPr>
              <w:spacing w:line="360" w:lineRule="auto"/>
              <w:rPr>
                <w:sz w:val="28"/>
                <w:szCs w:val="28"/>
              </w:rPr>
            </w:pPr>
            <w:r w:rsidRPr="00E016BD">
              <w:rPr>
                <w:sz w:val="28"/>
                <w:szCs w:val="28"/>
              </w:rPr>
              <w:t>7,5</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22</w:t>
            </w:r>
          </w:p>
        </w:tc>
        <w:tc>
          <w:tcPr>
            <w:tcW w:w="4320" w:type="dxa"/>
          </w:tcPr>
          <w:p w:rsidR="00451733" w:rsidRPr="00E016BD" w:rsidRDefault="00451733" w:rsidP="00E016BD">
            <w:pPr>
              <w:spacing w:line="360" w:lineRule="auto"/>
              <w:rPr>
                <w:sz w:val="28"/>
                <w:szCs w:val="28"/>
              </w:rPr>
            </w:pPr>
            <w:r w:rsidRPr="00E016BD">
              <w:rPr>
                <w:sz w:val="28"/>
                <w:szCs w:val="28"/>
              </w:rPr>
              <w:t>Каменская ООШ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5</w:t>
            </w:r>
          </w:p>
        </w:tc>
        <w:tc>
          <w:tcPr>
            <w:tcW w:w="1118" w:type="dxa"/>
          </w:tcPr>
          <w:p w:rsidR="00451733" w:rsidRPr="00E016BD" w:rsidRDefault="00451733" w:rsidP="00E016BD">
            <w:pPr>
              <w:spacing w:line="360" w:lineRule="auto"/>
              <w:rPr>
                <w:sz w:val="28"/>
                <w:szCs w:val="28"/>
              </w:rPr>
            </w:pPr>
            <w:r w:rsidRPr="00E016BD">
              <w:rPr>
                <w:sz w:val="28"/>
                <w:szCs w:val="28"/>
              </w:rPr>
              <w:t>9,4</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23</w:t>
            </w:r>
          </w:p>
        </w:tc>
        <w:tc>
          <w:tcPr>
            <w:tcW w:w="4320" w:type="dxa"/>
          </w:tcPr>
          <w:p w:rsidR="00451733" w:rsidRPr="00E016BD" w:rsidRDefault="00451733" w:rsidP="00E016BD">
            <w:pPr>
              <w:spacing w:line="360" w:lineRule="auto"/>
              <w:rPr>
                <w:sz w:val="28"/>
                <w:szCs w:val="28"/>
              </w:rPr>
            </w:pPr>
            <w:r w:rsidRPr="00E016BD">
              <w:rPr>
                <w:sz w:val="28"/>
                <w:szCs w:val="28"/>
              </w:rPr>
              <w:t>Октябрьская нач.</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13</w:t>
            </w:r>
          </w:p>
        </w:tc>
        <w:tc>
          <w:tcPr>
            <w:tcW w:w="1118" w:type="dxa"/>
          </w:tcPr>
          <w:p w:rsidR="00451733" w:rsidRPr="00E016BD" w:rsidRDefault="00451733" w:rsidP="00E016BD">
            <w:pPr>
              <w:spacing w:line="360" w:lineRule="auto"/>
              <w:rPr>
                <w:sz w:val="28"/>
                <w:szCs w:val="28"/>
              </w:rPr>
            </w:pPr>
            <w:r w:rsidRPr="00E016BD">
              <w:rPr>
                <w:sz w:val="28"/>
                <w:szCs w:val="28"/>
              </w:rPr>
              <w:t>24,5</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24</w:t>
            </w:r>
          </w:p>
        </w:tc>
        <w:tc>
          <w:tcPr>
            <w:tcW w:w="4320" w:type="dxa"/>
          </w:tcPr>
          <w:p w:rsidR="00451733" w:rsidRPr="00E016BD" w:rsidRDefault="00451733" w:rsidP="00E016BD">
            <w:pPr>
              <w:spacing w:line="360" w:lineRule="auto"/>
              <w:rPr>
                <w:sz w:val="28"/>
                <w:szCs w:val="28"/>
              </w:rPr>
            </w:pPr>
            <w:r w:rsidRPr="00E016BD">
              <w:rPr>
                <w:sz w:val="28"/>
                <w:szCs w:val="28"/>
              </w:rPr>
              <w:t>Междугорная ООШ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17</w:t>
            </w:r>
          </w:p>
        </w:tc>
        <w:tc>
          <w:tcPr>
            <w:tcW w:w="1118" w:type="dxa"/>
          </w:tcPr>
          <w:p w:rsidR="00451733" w:rsidRPr="00E016BD" w:rsidRDefault="00451733" w:rsidP="00E016BD">
            <w:pPr>
              <w:spacing w:line="360" w:lineRule="auto"/>
              <w:rPr>
                <w:sz w:val="28"/>
                <w:szCs w:val="28"/>
              </w:rPr>
            </w:pPr>
            <w:r w:rsidRPr="00E016BD">
              <w:rPr>
                <w:sz w:val="28"/>
                <w:szCs w:val="28"/>
              </w:rPr>
              <w:t>32</w:t>
            </w:r>
          </w:p>
        </w:tc>
      </w:tr>
      <w:tr w:rsidR="00451733" w:rsidRPr="00D232D0" w:rsidTr="006274A5">
        <w:trPr>
          <w:jc w:val="center"/>
        </w:trPr>
        <w:tc>
          <w:tcPr>
            <w:tcW w:w="765" w:type="dxa"/>
          </w:tcPr>
          <w:p w:rsidR="00451733" w:rsidRPr="00E016BD" w:rsidRDefault="00451733" w:rsidP="00E016BD">
            <w:pPr>
              <w:spacing w:line="360" w:lineRule="auto"/>
              <w:rPr>
                <w:sz w:val="28"/>
                <w:szCs w:val="28"/>
              </w:rPr>
            </w:pPr>
            <w:r w:rsidRPr="00E016BD">
              <w:rPr>
                <w:sz w:val="28"/>
                <w:szCs w:val="28"/>
              </w:rPr>
              <w:t>25</w:t>
            </w:r>
          </w:p>
        </w:tc>
        <w:tc>
          <w:tcPr>
            <w:tcW w:w="4320" w:type="dxa"/>
          </w:tcPr>
          <w:p w:rsidR="00451733" w:rsidRPr="00E016BD" w:rsidRDefault="00451733" w:rsidP="00E016BD">
            <w:pPr>
              <w:spacing w:line="360" w:lineRule="auto"/>
              <w:rPr>
                <w:sz w:val="28"/>
                <w:szCs w:val="28"/>
              </w:rPr>
            </w:pPr>
            <w:r w:rsidRPr="00E016BD">
              <w:rPr>
                <w:sz w:val="28"/>
                <w:szCs w:val="28"/>
              </w:rPr>
              <w:t>МБОУДОД   ДПиШ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20</w:t>
            </w:r>
          </w:p>
        </w:tc>
        <w:tc>
          <w:tcPr>
            <w:tcW w:w="1118" w:type="dxa"/>
          </w:tcPr>
          <w:p w:rsidR="00451733" w:rsidRPr="00E016BD" w:rsidRDefault="00451733" w:rsidP="00E016BD">
            <w:pPr>
              <w:spacing w:line="360" w:lineRule="auto"/>
              <w:rPr>
                <w:sz w:val="28"/>
                <w:szCs w:val="28"/>
              </w:rPr>
            </w:pPr>
            <w:r w:rsidRPr="00E016BD">
              <w:rPr>
                <w:sz w:val="28"/>
                <w:szCs w:val="28"/>
              </w:rPr>
              <w:t>37,7</w:t>
            </w:r>
          </w:p>
        </w:tc>
      </w:tr>
      <w:tr w:rsidR="00451733" w:rsidRPr="00D232D0" w:rsidTr="006274A5">
        <w:trPr>
          <w:jc w:val="center"/>
        </w:trPr>
        <w:tc>
          <w:tcPr>
            <w:tcW w:w="765" w:type="dxa"/>
          </w:tcPr>
          <w:p w:rsidR="00451733" w:rsidRPr="00E016BD" w:rsidRDefault="00451733" w:rsidP="00E016BD">
            <w:pPr>
              <w:spacing w:line="360" w:lineRule="auto"/>
              <w:rPr>
                <w:sz w:val="28"/>
                <w:szCs w:val="28"/>
                <w:lang w:val="en-US"/>
              </w:rPr>
            </w:pPr>
            <w:r w:rsidRPr="00E016BD">
              <w:rPr>
                <w:sz w:val="28"/>
                <w:szCs w:val="28"/>
                <w:lang w:val="en-US"/>
              </w:rPr>
              <w:t>26</w:t>
            </w:r>
          </w:p>
        </w:tc>
        <w:tc>
          <w:tcPr>
            <w:tcW w:w="4320" w:type="dxa"/>
          </w:tcPr>
          <w:p w:rsidR="00451733" w:rsidRPr="00E016BD" w:rsidRDefault="00451733" w:rsidP="00E016BD">
            <w:pPr>
              <w:spacing w:line="360" w:lineRule="auto"/>
              <w:rPr>
                <w:sz w:val="28"/>
                <w:szCs w:val="28"/>
              </w:rPr>
            </w:pPr>
            <w:r w:rsidRPr="00E016BD">
              <w:rPr>
                <w:sz w:val="28"/>
                <w:szCs w:val="28"/>
              </w:rPr>
              <w:t>д/с «Светлячок»</w:t>
            </w:r>
          </w:p>
        </w:tc>
        <w:tc>
          <w:tcPr>
            <w:tcW w:w="1080" w:type="dxa"/>
          </w:tcPr>
          <w:p w:rsidR="00451733" w:rsidRPr="00E016BD" w:rsidRDefault="00451733" w:rsidP="00E016BD">
            <w:pPr>
              <w:spacing w:line="360" w:lineRule="auto"/>
              <w:jc w:val="center"/>
              <w:rPr>
                <w:sz w:val="28"/>
                <w:szCs w:val="28"/>
              </w:rPr>
            </w:pPr>
            <w:r w:rsidRPr="00E016BD">
              <w:rPr>
                <w:sz w:val="28"/>
                <w:szCs w:val="28"/>
              </w:rPr>
              <w:t>1</w:t>
            </w:r>
          </w:p>
        </w:tc>
        <w:tc>
          <w:tcPr>
            <w:tcW w:w="1118" w:type="dxa"/>
          </w:tcPr>
          <w:p w:rsidR="00451733" w:rsidRPr="00E016BD" w:rsidRDefault="00451733" w:rsidP="00E016BD">
            <w:pPr>
              <w:spacing w:line="360" w:lineRule="auto"/>
              <w:rPr>
                <w:sz w:val="28"/>
                <w:szCs w:val="28"/>
              </w:rPr>
            </w:pPr>
            <w:r w:rsidRPr="00E016BD">
              <w:rPr>
                <w:sz w:val="28"/>
                <w:szCs w:val="28"/>
              </w:rPr>
              <w:t>1,8</w:t>
            </w:r>
          </w:p>
        </w:tc>
      </w:tr>
    </w:tbl>
    <w:p w:rsidR="00451733" w:rsidRPr="00D232D0" w:rsidRDefault="00451733" w:rsidP="00D232D0">
      <w:pPr>
        <w:spacing w:line="360" w:lineRule="auto"/>
        <w:rPr>
          <w:b/>
          <w:sz w:val="28"/>
          <w:szCs w:val="28"/>
        </w:rPr>
      </w:pPr>
    </w:p>
    <w:p w:rsidR="00451733" w:rsidRPr="00D232D0" w:rsidRDefault="00451733" w:rsidP="00D232D0">
      <w:pPr>
        <w:spacing w:line="360" w:lineRule="auto"/>
        <w:rPr>
          <w:b/>
          <w:sz w:val="28"/>
          <w:szCs w:val="28"/>
        </w:rPr>
      </w:pPr>
      <w:r w:rsidRPr="00D232D0">
        <w:rPr>
          <w:b/>
          <w:sz w:val="28"/>
          <w:szCs w:val="28"/>
        </w:rPr>
        <w:t xml:space="preserve">Участие ОУ в областных  мероприятиях </w:t>
      </w:r>
    </w:p>
    <w:p w:rsidR="00451733" w:rsidRPr="00D232D0" w:rsidRDefault="00451733" w:rsidP="00D232D0">
      <w:pPr>
        <w:spacing w:line="360" w:lineRule="auto"/>
        <w:rPr>
          <w:b/>
          <w:sz w:val="28"/>
          <w:szCs w:val="28"/>
        </w:rPr>
      </w:pPr>
      <w:r w:rsidRPr="00D232D0">
        <w:rPr>
          <w:b/>
          <w:sz w:val="28"/>
          <w:szCs w:val="28"/>
        </w:rPr>
        <w:t xml:space="preserve">Всего:  36  мероприятия </w:t>
      </w:r>
      <w:r w:rsidRPr="00D232D0">
        <w:rPr>
          <w:sz w:val="28"/>
          <w:szCs w:val="28"/>
        </w:rPr>
        <w:t>(233 - участника мероприятий)</w:t>
      </w:r>
    </w:p>
    <w:tbl>
      <w:tblPr>
        <w:tblW w:w="0" w:type="auto"/>
        <w:jc w:val="center"/>
        <w:tblInd w:w="-2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4140"/>
        <w:gridCol w:w="1080"/>
        <w:gridCol w:w="950"/>
      </w:tblGrid>
      <w:tr w:rsidR="00451733" w:rsidRPr="00D232D0" w:rsidTr="006274A5">
        <w:trPr>
          <w:jc w:val="center"/>
        </w:trPr>
        <w:tc>
          <w:tcPr>
            <w:tcW w:w="777" w:type="dxa"/>
          </w:tcPr>
          <w:p w:rsidR="00451733" w:rsidRPr="00E016BD" w:rsidRDefault="00451733" w:rsidP="00E016BD">
            <w:pPr>
              <w:spacing w:line="360" w:lineRule="auto"/>
              <w:rPr>
                <w:b/>
                <w:i/>
                <w:sz w:val="28"/>
                <w:szCs w:val="28"/>
              </w:rPr>
            </w:pPr>
            <w:r w:rsidRPr="00E016BD">
              <w:rPr>
                <w:b/>
                <w:i/>
                <w:sz w:val="28"/>
                <w:szCs w:val="28"/>
              </w:rPr>
              <w:t>№</w:t>
            </w:r>
          </w:p>
        </w:tc>
        <w:tc>
          <w:tcPr>
            <w:tcW w:w="4140" w:type="dxa"/>
          </w:tcPr>
          <w:p w:rsidR="00451733" w:rsidRPr="00E016BD" w:rsidRDefault="00451733" w:rsidP="006274A5">
            <w:pPr>
              <w:spacing w:line="360" w:lineRule="auto"/>
              <w:jc w:val="center"/>
              <w:rPr>
                <w:b/>
                <w:i/>
                <w:sz w:val="28"/>
                <w:szCs w:val="28"/>
              </w:rPr>
            </w:pPr>
            <w:r w:rsidRPr="00E016BD">
              <w:rPr>
                <w:b/>
                <w:i/>
                <w:sz w:val="28"/>
                <w:szCs w:val="28"/>
              </w:rPr>
              <w:t>школа</w:t>
            </w:r>
          </w:p>
        </w:tc>
        <w:tc>
          <w:tcPr>
            <w:tcW w:w="1080" w:type="dxa"/>
          </w:tcPr>
          <w:p w:rsidR="00451733" w:rsidRPr="00E016BD" w:rsidRDefault="00451733" w:rsidP="00E016BD">
            <w:pPr>
              <w:spacing w:line="360" w:lineRule="auto"/>
              <w:rPr>
                <w:b/>
                <w:i/>
                <w:sz w:val="28"/>
                <w:szCs w:val="28"/>
              </w:rPr>
            </w:pPr>
            <w:r w:rsidRPr="00E016BD">
              <w:rPr>
                <w:b/>
                <w:i/>
                <w:sz w:val="28"/>
                <w:szCs w:val="28"/>
              </w:rPr>
              <w:t>кол-во</w:t>
            </w:r>
          </w:p>
        </w:tc>
        <w:tc>
          <w:tcPr>
            <w:tcW w:w="950" w:type="dxa"/>
          </w:tcPr>
          <w:p w:rsidR="00451733" w:rsidRPr="00E016BD" w:rsidRDefault="00451733" w:rsidP="00E016BD">
            <w:pPr>
              <w:spacing w:line="360" w:lineRule="auto"/>
              <w:rPr>
                <w:b/>
                <w:i/>
                <w:sz w:val="28"/>
                <w:szCs w:val="28"/>
              </w:rPr>
            </w:pPr>
            <w:r w:rsidRPr="00E016BD">
              <w:rPr>
                <w:b/>
                <w:i/>
                <w:sz w:val="28"/>
                <w:szCs w:val="28"/>
              </w:rPr>
              <w:t>%</w:t>
            </w: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1</w:t>
            </w:r>
          </w:p>
        </w:tc>
        <w:tc>
          <w:tcPr>
            <w:tcW w:w="4140" w:type="dxa"/>
          </w:tcPr>
          <w:p w:rsidR="00451733" w:rsidRPr="00E016BD" w:rsidRDefault="00451733" w:rsidP="00E016BD">
            <w:pPr>
              <w:spacing w:line="360" w:lineRule="auto"/>
              <w:rPr>
                <w:sz w:val="28"/>
                <w:szCs w:val="28"/>
              </w:rPr>
            </w:pPr>
            <w:r w:rsidRPr="00E016BD">
              <w:rPr>
                <w:sz w:val="28"/>
                <w:szCs w:val="28"/>
              </w:rPr>
              <w:t>Булановская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6</w:t>
            </w:r>
          </w:p>
        </w:tc>
        <w:tc>
          <w:tcPr>
            <w:tcW w:w="950" w:type="dxa"/>
          </w:tcPr>
          <w:p w:rsidR="00451733" w:rsidRPr="00E016BD" w:rsidRDefault="00451733" w:rsidP="00E016BD">
            <w:pPr>
              <w:spacing w:line="360" w:lineRule="auto"/>
              <w:rPr>
                <w:sz w:val="28"/>
                <w:szCs w:val="28"/>
              </w:rPr>
            </w:pPr>
            <w:r w:rsidRPr="00E016BD">
              <w:rPr>
                <w:sz w:val="28"/>
                <w:szCs w:val="28"/>
              </w:rPr>
              <w:t>16,6</w:t>
            </w: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2</w:t>
            </w:r>
          </w:p>
        </w:tc>
        <w:tc>
          <w:tcPr>
            <w:tcW w:w="4140" w:type="dxa"/>
          </w:tcPr>
          <w:p w:rsidR="00451733" w:rsidRPr="00E016BD" w:rsidRDefault="00451733" w:rsidP="00E016BD">
            <w:pPr>
              <w:spacing w:line="360" w:lineRule="auto"/>
              <w:rPr>
                <w:sz w:val="28"/>
                <w:szCs w:val="28"/>
              </w:rPr>
            </w:pPr>
            <w:r w:rsidRPr="00E016BD">
              <w:rPr>
                <w:sz w:val="28"/>
                <w:szCs w:val="28"/>
              </w:rPr>
              <w:t>К-Октябрьская СОШ</w:t>
            </w:r>
          </w:p>
        </w:tc>
        <w:tc>
          <w:tcPr>
            <w:tcW w:w="1080" w:type="dxa"/>
          </w:tcPr>
          <w:p w:rsidR="00451733" w:rsidRPr="00E016BD" w:rsidRDefault="00451733" w:rsidP="00E016BD">
            <w:pPr>
              <w:spacing w:line="360" w:lineRule="auto"/>
              <w:jc w:val="center"/>
              <w:rPr>
                <w:sz w:val="28"/>
                <w:szCs w:val="28"/>
              </w:rPr>
            </w:pPr>
            <w:r w:rsidRPr="00E016BD">
              <w:rPr>
                <w:sz w:val="28"/>
                <w:szCs w:val="28"/>
              </w:rPr>
              <w:t>2</w:t>
            </w:r>
          </w:p>
        </w:tc>
        <w:tc>
          <w:tcPr>
            <w:tcW w:w="950" w:type="dxa"/>
          </w:tcPr>
          <w:p w:rsidR="00451733" w:rsidRPr="00E016BD" w:rsidRDefault="00451733" w:rsidP="00E016BD">
            <w:pPr>
              <w:spacing w:line="360" w:lineRule="auto"/>
              <w:rPr>
                <w:sz w:val="28"/>
                <w:szCs w:val="28"/>
              </w:rPr>
            </w:pPr>
            <w:r w:rsidRPr="00E016BD">
              <w:rPr>
                <w:sz w:val="28"/>
                <w:szCs w:val="28"/>
              </w:rPr>
              <w:t>5,5</w:t>
            </w: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3</w:t>
            </w:r>
          </w:p>
        </w:tc>
        <w:tc>
          <w:tcPr>
            <w:tcW w:w="4140" w:type="dxa"/>
          </w:tcPr>
          <w:p w:rsidR="00451733" w:rsidRPr="00E016BD" w:rsidRDefault="00451733" w:rsidP="00E016BD">
            <w:pPr>
              <w:spacing w:line="360" w:lineRule="auto"/>
              <w:rPr>
                <w:sz w:val="28"/>
                <w:szCs w:val="28"/>
              </w:rPr>
            </w:pPr>
            <w:r w:rsidRPr="00E016BD">
              <w:rPr>
                <w:sz w:val="28"/>
                <w:szCs w:val="28"/>
              </w:rPr>
              <w:t>Новоникитинская  СОШ</w:t>
            </w:r>
          </w:p>
        </w:tc>
        <w:tc>
          <w:tcPr>
            <w:tcW w:w="1080" w:type="dxa"/>
          </w:tcPr>
          <w:p w:rsidR="00451733" w:rsidRPr="00E016BD" w:rsidRDefault="00451733" w:rsidP="00E016BD">
            <w:pPr>
              <w:spacing w:line="360" w:lineRule="auto"/>
              <w:jc w:val="center"/>
              <w:rPr>
                <w:sz w:val="28"/>
                <w:szCs w:val="28"/>
              </w:rPr>
            </w:pPr>
            <w:r w:rsidRPr="00E016BD">
              <w:rPr>
                <w:sz w:val="28"/>
                <w:szCs w:val="28"/>
              </w:rPr>
              <w:t>2</w:t>
            </w:r>
          </w:p>
        </w:tc>
        <w:tc>
          <w:tcPr>
            <w:tcW w:w="950" w:type="dxa"/>
          </w:tcPr>
          <w:p w:rsidR="00451733" w:rsidRPr="00E016BD" w:rsidRDefault="00451733" w:rsidP="00E016BD">
            <w:pPr>
              <w:spacing w:line="360" w:lineRule="auto"/>
              <w:rPr>
                <w:sz w:val="28"/>
                <w:szCs w:val="28"/>
              </w:rPr>
            </w:pPr>
            <w:r w:rsidRPr="00E016BD">
              <w:rPr>
                <w:sz w:val="28"/>
                <w:szCs w:val="28"/>
              </w:rPr>
              <w:t>5,5</w:t>
            </w: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4</w:t>
            </w:r>
          </w:p>
        </w:tc>
        <w:tc>
          <w:tcPr>
            <w:tcW w:w="4140" w:type="dxa"/>
          </w:tcPr>
          <w:p w:rsidR="00451733" w:rsidRPr="00E016BD" w:rsidRDefault="00451733" w:rsidP="00E016BD">
            <w:pPr>
              <w:spacing w:line="360" w:lineRule="auto"/>
              <w:rPr>
                <w:sz w:val="28"/>
                <w:szCs w:val="28"/>
              </w:rPr>
            </w:pPr>
            <w:r w:rsidRPr="00E016BD">
              <w:rPr>
                <w:sz w:val="28"/>
                <w:szCs w:val="28"/>
              </w:rPr>
              <w:t>Октябрьская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8</w:t>
            </w:r>
          </w:p>
        </w:tc>
        <w:tc>
          <w:tcPr>
            <w:tcW w:w="950" w:type="dxa"/>
          </w:tcPr>
          <w:p w:rsidR="00451733" w:rsidRPr="00E016BD" w:rsidRDefault="00451733" w:rsidP="00E016BD">
            <w:pPr>
              <w:spacing w:line="360" w:lineRule="auto"/>
              <w:rPr>
                <w:sz w:val="28"/>
                <w:szCs w:val="28"/>
              </w:rPr>
            </w:pPr>
            <w:r w:rsidRPr="00E016BD">
              <w:rPr>
                <w:sz w:val="28"/>
                <w:szCs w:val="28"/>
              </w:rPr>
              <w:t>22,2</w:t>
            </w: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5</w:t>
            </w:r>
          </w:p>
        </w:tc>
        <w:tc>
          <w:tcPr>
            <w:tcW w:w="4140" w:type="dxa"/>
          </w:tcPr>
          <w:p w:rsidR="00451733" w:rsidRPr="00E016BD" w:rsidRDefault="00451733" w:rsidP="00E016BD">
            <w:pPr>
              <w:spacing w:line="360" w:lineRule="auto"/>
              <w:rPr>
                <w:sz w:val="28"/>
                <w:szCs w:val="28"/>
              </w:rPr>
            </w:pPr>
            <w:r w:rsidRPr="00E016BD">
              <w:rPr>
                <w:sz w:val="28"/>
                <w:szCs w:val="28"/>
              </w:rPr>
              <w:t>Комиссаровская СОШ</w:t>
            </w:r>
          </w:p>
        </w:tc>
        <w:tc>
          <w:tcPr>
            <w:tcW w:w="1080" w:type="dxa"/>
          </w:tcPr>
          <w:p w:rsidR="00451733" w:rsidRPr="00E016BD" w:rsidRDefault="00451733" w:rsidP="00E016BD">
            <w:pPr>
              <w:spacing w:line="360" w:lineRule="auto"/>
              <w:jc w:val="center"/>
              <w:rPr>
                <w:sz w:val="28"/>
                <w:szCs w:val="28"/>
              </w:rPr>
            </w:pPr>
          </w:p>
        </w:tc>
        <w:tc>
          <w:tcPr>
            <w:tcW w:w="950" w:type="dxa"/>
          </w:tcPr>
          <w:p w:rsidR="00451733" w:rsidRPr="00E016BD" w:rsidRDefault="00451733" w:rsidP="00E016BD">
            <w:pPr>
              <w:spacing w:line="360" w:lineRule="auto"/>
              <w:rPr>
                <w:sz w:val="28"/>
                <w:szCs w:val="28"/>
              </w:rPr>
            </w:pP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6</w:t>
            </w:r>
          </w:p>
        </w:tc>
        <w:tc>
          <w:tcPr>
            <w:tcW w:w="4140" w:type="dxa"/>
          </w:tcPr>
          <w:p w:rsidR="00451733" w:rsidRPr="00E016BD" w:rsidRDefault="00451733" w:rsidP="00E016BD">
            <w:pPr>
              <w:spacing w:line="360" w:lineRule="auto"/>
              <w:rPr>
                <w:sz w:val="28"/>
                <w:szCs w:val="28"/>
              </w:rPr>
            </w:pPr>
            <w:r w:rsidRPr="00E016BD">
              <w:rPr>
                <w:sz w:val="28"/>
                <w:szCs w:val="28"/>
              </w:rPr>
              <w:t>Уранбашская СОШ</w:t>
            </w:r>
          </w:p>
        </w:tc>
        <w:tc>
          <w:tcPr>
            <w:tcW w:w="1080" w:type="dxa"/>
          </w:tcPr>
          <w:p w:rsidR="00451733" w:rsidRPr="00E016BD" w:rsidRDefault="00451733" w:rsidP="00E016BD">
            <w:pPr>
              <w:spacing w:line="360" w:lineRule="auto"/>
              <w:jc w:val="center"/>
              <w:rPr>
                <w:sz w:val="28"/>
                <w:szCs w:val="28"/>
              </w:rPr>
            </w:pPr>
          </w:p>
        </w:tc>
        <w:tc>
          <w:tcPr>
            <w:tcW w:w="950" w:type="dxa"/>
          </w:tcPr>
          <w:p w:rsidR="00451733" w:rsidRPr="00E016BD" w:rsidRDefault="00451733" w:rsidP="00E016BD">
            <w:pPr>
              <w:spacing w:line="360" w:lineRule="auto"/>
              <w:rPr>
                <w:sz w:val="28"/>
                <w:szCs w:val="28"/>
              </w:rPr>
            </w:pP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7</w:t>
            </w:r>
          </w:p>
        </w:tc>
        <w:tc>
          <w:tcPr>
            <w:tcW w:w="4140" w:type="dxa"/>
          </w:tcPr>
          <w:p w:rsidR="00451733" w:rsidRPr="00E016BD" w:rsidRDefault="00451733" w:rsidP="00E016BD">
            <w:pPr>
              <w:spacing w:line="360" w:lineRule="auto"/>
              <w:rPr>
                <w:sz w:val="28"/>
                <w:szCs w:val="28"/>
              </w:rPr>
            </w:pPr>
            <w:r w:rsidRPr="00E016BD">
              <w:rPr>
                <w:sz w:val="28"/>
                <w:szCs w:val="28"/>
              </w:rPr>
              <w:t>Ильинская СОШ</w:t>
            </w:r>
          </w:p>
        </w:tc>
        <w:tc>
          <w:tcPr>
            <w:tcW w:w="1080" w:type="dxa"/>
          </w:tcPr>
          <w:p w:rsidR="00451733" w:rsidRPr="00E016BD" w:rsidRDefault="00451733" w:rsidP="00E016BD">
            <w:pPr>
              <w:spacing w:line="360" w:lineRule="auto"/>
              <w:jc w:val="center"/>
              <w:rPr>
                <w:sz w:val="28"/>
                <w:szCs w:val="28"/>
              </w:rPr>
            </w:pPr>
          </w:p>
        </w:tc>
        <w:tc>
          <w:tcPr>
            <w:tcW w:w="950" w:type="dxa"/>
          </w:tcPr>
          <w:p w:rsidR="00451733" w:rsidRPr="00E016BD" w:rsidRDefault="00451733" w:rsidP="00E016BD">
            <w:pPr>
              <w:spacing w:line="360" w:lineRule="auto"/>
              <w:rPr>
                <w:sz w:val="28"/>
                <w:szCs w:val="28"/>
              </w:rPr>
            </w:pP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8</w:t>
            </w:r>
          </w:p>
        </w:tc>
        <w:tc>
          <w:tcPr>
            <w:tcW w:w="4140" w:type="dxa"/>
          </w:tcPr>
          <w:p w:rsidR="00451733" w:rsidRPr="00E016BD" w:rsidRDefault="00451733" w:rsidP="00E016BD">
            <w:pPr>
              <w:spacing w:line="360" w:lineRule="auto"/>
              <w:rPr>
                <w:sz w:val="28"/>
                <w:szCs w:val="28"/>
              </w:rPr>
            </w:pPr>
            <w:r w:rsidRPr="00E016BD">
              <w:rPr>
                <w:sz w:val="28"/>
                <w:szCs w:val="28"/>
              </w:rPr>
              <w:t>Успенская СОШ</w:t>
            </w:r>
          </w:p>
        </w:tc>
        <w:tc>
          <w:tcPr>
            <w:tcW w:w="1080" w:type="dxa"/>
          </w:tcPr>
          <w:p w:rsidR="00451733" w:rsidRPr="00E016BD" w:rsidRDefault="00451733" w:rsidP="00E016BD">
            <w:pPr>
              <w:spacing w:line="360" w:lineRule="auto"/>
              <w:jc w:val="center"/>
              <w:rPr>
                <w:sz w:val="28"/>
                <w:szCs w:val="28"/>
              </w:rPr>
            </w:pPr>
          </w:p>
        </w:tc>
        <w:tc>
          <w:tcPr>
            <w:tcW w:w="950" w:type="dxa"/>
          </w:tcPr>
          <w:p w:rsidR="00451733" w:rsidRPr="00E016BD" w:rsidRDefault="00451733" w:rsidP="00E016BD">
            <w:pPr>
              <w:spacing w:line="360" w:lineRule="auto"/>
              <w:rPr>
                <w:sz w:val="28"/>
                <w:szCs w:val="28"/>
              </w:rPr>
            </w:pP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9</w:t>
            </w:r>
          </w:p>
        </w:tc>
        <w:tc>
          <w:tcPr>
            <w:tcW w:w="4140" w:type="dxa"/>
          </w:tcPr>
          <w:p w:rsidR="00451733" w:rsidRPr="00E016BD" w:rsidRDefault="00451733" w:rsidP="00E016BD">
            <w:pPr>
              <w:spacing w:line="360" w:lineRule="auto"/>
              <w:rPr>
                <w:sz w:val="28"/>
                <w:szCs w:val="28"/>
              </w:rPr>
            </w:pPr>
            <w:r w:rsidRPr="00E016BD">
              <w:rPr>
                <w:sz w:val="28"/>
                <w:szCs w:val="28"/>
              </w:rPr>
              <w:t>Российская СОШ</w:t>
            </w:r>
          </w:p>
        </w:tc>
        <w:tc>
          <w:tcPr>
            <w:tcW w:w="1080" w:type="dxa"/>
          </w:tcPr>
          <w:p w:rsidR="00451733" w:rsidRPr="00E016BD" w:rsidRDefault="00451733" w:rsidP="00E016BD">
            <w:pPr>
              <w:spacing w:line="360" w:lineRule="auto"/>
              <w:jc w:val="center"/>
              <w:rPr>
                <w:sz w:val="28"/>
                <w:szCs w:val="28"/>
              </w:rPr>
            </w:pPr>
          </w:p>
        </w:tc>
        <w:tc>
          <w:tcPr>
            <w:tcW w:w="950" w:type="dxa"/>
          </w:tcPr>
          <w:p w:rsidR="00451733" w:rsidRPr="00E016BD" w:rsidRDefault="00451733" w:rsidP="00E016BD">
            <w:pPr>
              <w:spacing w:line="360" w:lineRule="auto"/>
              <w:rPr>
                <w:sz w:val="28"/>
                <w:szCs w:val="28"/>
              </w:rPr>
            </w:pP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10</w:t>
            </w:r>
          </w:p>
        </w:tc>
        <w:tc>
          <w:tcPr>
            <w:tcW w:w="4140" w:type="dxa"/>
          </w:tcPr>
          <w:p w:rsidR="00451733" w:rsidRPr="00E016BD" w:rsidRDefault="00451733" w:rsidP="00E016BD">
            <w:pPr>
              <w:spacing w:line="360" w:lineRule="auto"/>
              <w:rPr>
                <w:sz w:val="28"/>
                <w:szCs w:val="28"/>
              </w:rPr>
            </w:pPr>
            <w:r w:rsidRPr="00E016BD">
              <w:rPr>
                <w:sz w:val="28"/>
                <w:szCs w:val="28"/>
              </w:rPr>
              <w:t>Белозерская СОШ</w:t>
            </w:r>
          </w:p>
        </w:tc>
        <w:tc>
          <w:tcPr>
            <w:tcW w:w="1080" w:type="dxa"/>
          </w:tcPr>
          <w:p w:rsidR="00451733" w:rsidRPr="00E016BD" w:rsidRDefault="00451733" w:rsidP="00E016BD">
            <w:pPr>
              <w:spacing w:line="360" w:lineRule="auto"/>
              <w:jc w:val="center"/>
              <w:rPr>
                <w:sz w:val="28"/>
                <w:szCs w:val="28"/>
              </w:rPr>
            </w:pPr>
          </w:p>
        </w:tc>
        <w:tc>
          <w:tcPr>
            <w:tcW w:w="950" w:type="dxa"/>
          </w:tcPr>
          <w:p w:rsidR="00451733" w:rsidRPr="00E016BD" w:rsidRDefault="00451733" w:rsidP="00E016BD">
            <w:pPr>
              <w:spacing w:line="360" w:lineRule="auto"/>
              <w:jc w:val="center"/>
              <w:rPr>
                <w:sz w:val="28"/>
                <w:szCs w:val="28"/>
              </w:rPr>
            </w:pP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11</w:t>
            </w:r>
          </w:p>
        </w:tc>
        <w:tc>
          <w:tcPr>
            <w:tcW w:w="4140" w:type="dxa"/>
          </w:tcPr>
          <w:p w:rsidR="00451733" w:rsidRPr="00E016BD" w:rsidRDefault="00451733" w:rsidP="00E016BD">
            <w:pPr>
              <w:spacing w:line="360" w:lineRule="auto"/>
              <w:rPr>
                <w:sz w:val="28"/>
                <w:szCs w:val="28"/>
              </w:rPr>
            </w:pPr>
            <w:r w:rsidRPr="00E016BD">
              <w:rPr>
                <w:sz w:val="28"/>
                <w:szCs w:val="28"/>
              </w:rPr>
              <w:t>Н-Гумбетовская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8</w:t>
            </w:r>
          </w:p>
        </w:tc>
        <w:tc>
          <w:tcPr>
            <w:tcW w:w="950" w:type="dxa"/>
          </w:tcPr>
          <w:p w:rsidR="00451733" w:rsidRPr="00E016BD" w:rsidRDefault="00451733" w:rsidP="00E016BD">
            <w:pPr>
              <w:spacing w:line="360" w:lineRule="auto"/>
              <w:rPr>
                <w:sz w:val="28"/>
                <w:szCs w:val="28"/>
              </w:rPr>
            </w:pPr>
            <w:r w:rsidRPr="00E016BD">
              <w:rPr>
                <w:sz w:val="28"/>
                <w:szCs w:val="28"/>
              </w:rPr>
              <w:t>22,2</w:t>
            </w: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12</w:t>
            </w:r>
          </w:p>
        </w:tc>
        <w:tc>
          <w:tcPr>
            <w:tcW w:w="4140" w:type="dxa"/>
          </w:tcPr>
          <w:p w:rsidR="00451733" w:rsidRPr="00E016BD" w:rsidRDefault="00451733" w:rsidP="00E016BD">
            <w:pPr>
              <w:spacing w:line="360" w:lineRule="auto"/>
              <w:rPr>
                <w:sz w:val="28"/>
                <w:szCs w:val="28"/>
              </w:rPr>
            </w:pPr>
            <w:r w:rsidRPr="00E016BD">
              <w:rPr>
                <w:sz w:val="28"/>
                <w:szCs w:val="28"/>
              </w:rPr>
              <w:t>Васильевская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2</w:t>
            </w:r>
          </w:p>
        </w:tc>
        <w:tc>
          <w:tcPr>
            <w:tcW w:w="950" w:type="dxa"/>
          </w:tcPr>
          <w:p w:rsidR="00451733" w:rsidRPr="00E016BD" w:rsidRDefault="00451733" w:rsidP="00E016BD">
            <w:pPr>
              <w:spacing w:line="360" w:lineRule="auto"/>
              <w:rPr>
                <w:sz w:val="28"/>
                <w:szCs w:val="28"/>
              </w:rPr>
            </w:pPr>
            <w:r w:rsidRPr="00E016BD">
              <w:rPr>
                <w:sz w:val="28"/>
                <w:szCs w:val="28"/>
              </w:rPr>
              <w:t>5,5</w:t>
            </w: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13</w:t>
            </w:r>
          </w:p>
        </w:tc>
        <w:tc>
          <w:tcPr>
            <w:tcW w:w="4140" w:type="dxa"/>
          </w:tcPr>
          <w:p w:rsidR="00451733" w:rsidRPr="00E016BD" w:rsidRDefault="00451733" w:rsidP="00E016BD">
            <w:pPr>
              <w:spacing w:line="360" w:lineRule="auto"/>
              <w:rPr>
                <w:sz w:val="28"/>
                <w:szCs w:val="28"/>
              </w:rPr>
            </w:pPr>
            <w:r w:rsidRPr="00E016BD">
              <w:rPr>
                <w:sz w:val="28"/>
                <w:szCs w:val="28"/>
              </w:rPr>
              <w:t>Новотроицкая СОШ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1</w:t>
            </w:r>
          </w:p>
        </w:tc>
        <w:tc>
          <w:tcPr>
            <w:tcW w:w="950" w:type="dxa"/>
          </w:tcPr>
          <w:p w:rsidR="00451733" w:rsidRPr="00E016BD" w:rsidRDefault="00451733" w:rsidP="00E016BD">
            <w:pPr>
              <w:spacing w:line="360" w:lineRule="auto"/>
              <w:rPr>
                <w:sz w:val="28"/>
                <w:szCs w:val="28"/>
              </w:rPr>
            </w:pPr>
            <w:r w:rsidRPr="00E016BD">
              <w:rPr>
                <w:sz w:val="28"/>
                <w:szCs w:val="28"/>
              </w:rPr>
              <w:t>2,7</w:t>
            </w: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14</w:t>
            </w:r>
          </w:p>
        </w:tc>
        <w:tc>
          <w:tcPr>
            <w:tcW w:w="4140" w:type="dxa"/>
          </w:tcPr>
          <w:p w:rsidR="00451733" w:rsidRPr="00E016BD" w:rsidRDefault="00451733" w:rsidP="00E016BD">
            <w:pPr>
              <w:spacing w:line="360" w:lineRule="auto"/>
              <w:rPr>
                <w:sz w:val="28"/>
                <w:szCs w:val="28"/>
              </w:rPr>
            </w:pPr>
            <w:r w:rsidRPr="00E016BD">
              <w:rPr>
                <w:sz w:val="28"/>
                <w:szCs w:val="28"/>
              </w:rPr>
              <w:t>2-Имангуловская СОШ</w:t>
            </w:r>
          </w:p>
        </w:tc>
        <w:tc>
          <w:tcPr>
            <w:tcW w:w="1080" w:type="dxa"/>
          </w:tcPr>
          <w:p w:rsidR="00451733" w:rsidRPr="00E016BD" w:rsidRDefault="00451733" w:rsidP="00E016BD">
            <w:pPr>
              <w:spacing w:line="360" w:lineRule="auto"/>
              <w:jc w:val="center"/>
              <w:rPr>
                <w:sz w:val="28"/>
                <w:szCs w:val="28"/>
              </w:rPr>
            </w:pPr>
          </w:p>
        </w:tc>
        <w:tc>
          <w:tcPr>
            <w:tcW w:w="950" w:type="dxa"/>
          </w:tcPr>
          <w:p w:rsidR="00451733" w:rsidRPr="00E016BD" w:rsidRDefault="00451733" w:rsidP="00E016BD">
            <w:pPr>
              <w:spacing w:line="360" w:lineRule="auto"/>
              <w:rPr>
                <w:sz w:val="28"/>
                <w:szCs w:val="28"/>
              </w:rPr>
            </w:pP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15</w:t>
            </w:r>
          </w:p>
        </w:tc>
        <w:tc>
          <w:tcPr>
            <w:tcW w:w="4140" w:type="dxa"/>
          </w:tcPr>
          <w:p w:rsidR="00451733" w:rsidRPr="00E016BD" w:rsidRDefault="00451733" w:rsidP="00E016BD">
            <w:pPr>
              <w:spacing w:line="360" w:lineRule="auto"/>
              <w:rPr>
                <w:sz w:val="28"/>
                <w:szCs w:val="28"/>
              </w:rPr>
            </w:pPr>
            <w:r w:rsidRPr="00E016BD">
              <w:rPr>
                <w:sz w:val="28"/>
                <w:szCs w:val="28"/>
              </w:rPr>
              <w:t>Марьевская СОШ</w:t>
            </w:r>
          </w:p>
        </w:tc>
        <w:tc>
          <w:tcPr>
            <w:tcW w:w="1080" w:type="dxa"/>
          </w:tcPr>
          <w:p w:rsidR="00451733" w:rsidRPr="00E016BD" w:rsidRDefault="00451733" w:rsidP="00E016BD">
            <w:pPr>
              <w:spacing w:line="360" w:lineRule="auto"/>
              <w:jc w:val="center"/>
              <w:rPr>
                <w:sz w:val="28"/>
                <w:szCs w:val="28"/>
                <w:lang w:val="en-US"/>
              </w:rPr>
            </w:pPr>
          </w:p>
        </w:tc>
        <w:tc>
          <w:tcPr>
            <w:tcW w:w="950" w:type="dxa"/>
          </w:tcPr>
          <w:p w:rsidR="00451733" w:rsidRPr="00E016BD" w:rsidRDefault="00451733" w:rsidP="00E016BD">
            <w:pPr>
              <w:spacing w:line="360" w:lineRule="auto"/>
              <w:rPr>
                <w:sz w:val="28"/>
                <w:szCs w:val="28"/>
              </w:rPr>
            </w:pP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16</w:t>
            </w:r>
          </w:p>
        </w:tc>
        <w:tc>
          <w:tcPr>
            <w:tcW w:w="4140" w:type="dxa"/>
          </w:tcPr>
          <w:p w:rsidR="00451733" w:rsidRPr="00E016BD" w:rsidRDefault="00451733" w:rsidP="00E016BD">
            <w:pPr>
              <w:spacing w:line="360" w:lineRule="auto"/>
              <w:rPr>
                <w:sz w:val="28"/>
                <w:szCs w:val="28"/>
              </w:rPr>
            </w:pPr>
            <w:r w:rsidRPr="00E016BD">
              <w:rPr>
                <w:sz w:val="28"/>
                <w:szCs w:val="28"/>
              </w:rPr>
              <w:t>1-Имангуловская СОШ</w:t>
            </w:r>
          </w:p>
        </w:tc>
        <w:tc>
          <w:tcPr>
            <w:tcW w:w="1080" w:type="dxa"/>
          </w:tcPr>
          <w:p w:rsidR="00451733" w:rsidRPr="00E016BD" w:rsidRDefault="00451733" w:rsidP="00E016BD">
            <w:pPr>
              <w:spacing w:line="360" w:lineRule="auto"/>
              <w:jc w:val="center"/>
              <w:rPr>
                <w:sz w:val="28"/>
                <w:szCs w:val="28"/>
              </w:rPr>
            </w:pPr>
            <w:r w:rsidRPr="00E016BD">
              <w:rPr>
                <w:sz w:val="28"/>
                <w:szCs w:val="28"/>
              </w:rPr>
              <w:t>1</w:t>
            </w:r>
          </w:p>
        </w:tc>
        <w:tc>
          <w:tcPr>
            <w:tcW w:w="950" w:type="dxa"/>
          </w:tcPr>
          <w:p w:rsidR="00451733" w:rsidRPr="00E016BD" w:rsidRDefault="00451733" w:rsidP="00E016BD">
            <w:pPr>
              <w:spacing w:line="360" w:lineRule="auto"/>
              <w:jc w:val="center"/>
              <w:rPr>
                <w:sz w:val="28"/>
                <w:szCs w:val="28"/>
              </w:rPr>
            </w:pPr>
            <w:r w:rsidRPr="00E016BD">
              <w:rPr>
                <w:sz w:val="28"/>
                <w:szCs w:val="28"/>
              </w:rPr>
              <w:t>2,7</w:t>
            </w: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17</w:t>
            </w:r>
          </w:p>
        </w:tc>
        <w:tc>
          <w:tcPr>
            <w:tcW w:w="4140" w:type="dxa"/>
          </w:tcPr>
          <w:p w:rsidR="00451733" w:rsidRPr="00E016BD" w:rsidRDefault="00451733" w:rsidP="00E016BD">
            <w:pPr>
              <w:spacing w:line="360" w:lineRule="auto"/>
              <w:rPr>
                <w:sz w:val="28"/>
                <w:szCs w:val="28"/>
              </w:rPr>
            </w:pPr>
            <w:r w:rsidRPr="00E016BD">
              <w:rPr>
                <w:sz w:val="28"/>
                <w:szCs w:val="28"/>
              </w:rPr>
              <w:t>Зеленодольская ООШ</w:t>
            </w:r>
          </w:p>
        </w:tc>
        <w:tc>
          <w:tcPr>
            <w:tcW w:w="1080" w:type="dxa"/>
          </w:tcPr>
          <w:p w:rsidR="00451733" w:rsidRPr="00E016BD" w:rsidRDefault="00451733" w:rsidP="00E016BD">
            <w:pPr>
              <w:spacing w:line="360" w:lineRule="auto"/>
              <w:jc w:val="center"/>
              <w:rPr>
                <w:sz w:val="28"/>
                <w:szCs w:val="28"/>
              </w:rPr>
            </w:pPr>
          </w:p>
        </w:tc>
        <w:tc>
          <w:tcPr>
            <w:tcW w:w="950" w:type="dxa"/>
          </w:tcPr>
          <w:p w:rsidR="00451733" w:rsidRPr="00E016BD" w:rsidRDefault="00451733" w:rsidP="00E016BD">
            <w:pPr>
              <w:spacing w:line="360" w:lineRule="auto"/>
              <w:jc w:val="center"/>
              <w:rPr>
                <w:sz w:val="28"/>
                <w:szCs w:val="28"/>
              </w:rPr>
            </w:pP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18</w:t>
            </w:r>
          </w:p>
        </w:tc>
        <w:tc>
          <w:tcPr>
            <w:tcW w:w="4140" w:type="dxa"/>
          </w:tcPr>
          <w:p w:rsidR="00451733" w:rsidRPr="00E016BD" w:rsidRDefault="00451733" w:rsidP="00E016BD">
            <w:pPr>
              <w:spacing w:line="360" w:lineRule="auto"/>
              <w:rPr>
                <w:sz w:val="28"/>
                <w:szCs w:val="28"/>
              </w:rPr>
            </w:pPr>
            <w:r w:rsidRPr="00E016BD">
              <w:rPr>
                <w:sz w:val="28"/>
                <w:szCs w:val="28"/>
              </w:rPr>
              <w:t>Верхнегумбетовская ООШ</w:t>
            </w:r>
          </w:p>
        </w:tc>
        <w:tc>
          <w:tcPr>
            <w:tcW w:w="1080" w:type="dxa"/>
          </w:tcPr>
          <w:p w:rsidR="00451733" w:rsidRPr="00E016BD" w:rsidRDefault="00451733" w:rsidP="00E016BD">
            <w:pPr>
              <w:spacing w:line="360" w:lineRule="auto"/>
              <w:jc w:val="center"/>
              <w:rPr>
                <w:sz w:val="28"/>
                <w:szCs w:val="28"/>
              </w:rPr>
            </w:pPr>
            <w:r w:rsidRPr="00E016BD">
              <w:rPr>
                <w:sz w:val="28"/>
                <w:szCs w:val="28"/>
              </w:rPr>
              <w:t>3</w:t>
            </w:r>
          </w:p>
        </w:tc>
        <w:tc>
          <w:tcPr>
            <w:tcW w:w="950" w:type="dxa"/>
          </w:tcPr>
          <w:p w:rsidR="00451733" w:rsidRPr="00E016BD" w:rsidRDefault="00451733" w:rsidP="00E016BD">
            <w:pPr>
              <w:spacing w:line="360" w:lineRule="auto"/>
              <w:rPr>
                <w:sz w:val="28"/>
                <w:szCs w:val="28"/>
              </w:rPr>
            </w:pPr>
            <w:r w:rsidRPr="00E016BD">
              <w:rPr>
                <w:sz w:val="28"/>
                <w:szCs w:val="28"/>
              </w:rPr>
              <w:t>8,3</w:t>
            </w: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19</w:t>
            </w:r>
          </w:p>
        </w:tc>
        <w:tc>
          <w:tcPr>
            <w:tcW w:w="4140" w:type="dxa"/>
          </w:tcPr>
          <w:p w:rsidR="00451733" w:rsidRPr="00E016BD" w:rsidRDefault="00451733" w:rsidP="00E016BD">
            <w:pPr>
              <w:spacing w:line="360" w:lineRule="auto"/>
              <w:rPr>
                <w:sz w:val="28"/>
                <w:szCs w:val="28"/>
              </w:rPr>
            </w:pPr>
            <w:r w:rsidRPr="00E016BD">
              <w:rPr>
                <w:sz w:val="28"/>
                <w:szCs w:val="28"/>
              </w:rPr>
              <w:t>Биккуловская ООШ</w:t>
            </w:r>
          </w:p>
        </w:tc>
        <w:tc>
          <w:tcPr>
            <w:tcW w:w="1080" w:type="dxa"/>
          </w:tcPr>
          <w:p w:rsidR="00451733" w:rsidRPr="00E016BD" w:rsidRDefault="00451733" w:rsidP="00E016BD">
            <w:pPr>
              <w:spacing w:line="360" w:lineRule="auto"/>
              <w:jc w:val="center"/>
              <w:rPr>
                <w:sz w:val="28"/>
                <w:szCs w:val="28"/>
              </w:rPr>
            </w:pPr>
          </w:p>
        </w:tc>
        <w:tc>
          <w:tcPr>
            <w:tcW w:w="950" w:type="dxa"/>
          </w:tcPr>
          <w:p w:rsidR="00451733" w:rsidRPr="00E016BD" w:rsidRDefault="00451733" w:rsidP="00E016BD">
            <w:pPr>
              <w:spacing w:line="360" w:lineRule="auto"/>
              <w:jc w:val="center"/>
              <w:rPr>
                <w:sz w:val="28"/>
                <w:szCs w:val="28"/>
              </w:rPr>
            </w:pP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20</w:t>
            </w:r>
          </w:p>
        </w:tc>
        <w:tc>
          <w:tcPr>
            <w:tcW w:w="4140" w:type="dxa"/>
          </w:tcPr>
          <w:p w:rsidR="00451733" w:rsidRPr="00E016BD" w:rsidRDefault="00451733" w:rsidP="00E016BD">
            <w:pPr>
              <w:spacing w:line="360" w:lineRule="auto"/>
              <w:rPr>
                <w:sz w:val="28"/>
                <w:szCs w:val="28"/>
              </w:rPr>
            </w:pPr>
            <w:r w:rsidRPr="00E016BD">
              <w:rPr>
                <w:sz w:val="28"/>
                <w:szCs w:val="28"/>
              </w:rPr>
              <w:t>Кузьминовская нач.</w:t>
            </w:r>
          </w:p>
        </w:tc>
        <w:tc>
          <w:tcPr>
            <w:tcW w:w="1080" w:type="dxa"/>
          </w:tcPr>
          <w:p w:rsidR="00451733" w:rsidRPr="00E016BD" w:rsidRDefault="00451733" w:rsidP="00E016BD">
            <w:pPr>
              <w:spacing w:line="360" w:lineRule="auto"/>
              <w:jc w:val="center"/>
              <w:rPr>
                <w:sz w:val="28"/>
                <w:szCs w:val="28"/>
              </w:rPr>
            </w:pPr>
          </w:p>
        </w:tc>
        <w:tc>
          <w:tcPr>
            <w:tcW w:w="950" w:type="dxa"/>
          </w:tcPr>
          <w:p w:rsidR="00451733" w:rsidRPr="00E016BD" w:rsidRDefault="00451733" w:rsidP="00E016BD">
            <w:pPr>
              <w:spacing w:line="360" w:lineRule="auto"/>
              <w:jc w:val="center"/>
              <w:rPr>
                <w:sz w:val="28"/>
                <w:szCs w:val="28"/>
              </w:rPr>
            </w:pP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21</w:t>
            </w:r>
          </w:p>
        </w:tc>
        <w:tc>
          <w:tcPr>
            <w:tcW w:w="4140" w:type="dxa"/>
          </w:tcPr>
          <w:p w:rsidR="00451733" w:rsidRPr="00E016BD" w:rsidRDefault="00451733" w:rsidP="00E016BD">
            <w:pPr>
              <w:spacing w:line="360" w:lineRule="auto"/>
              <w:rPr>
                <w:sz w:val="28"/>
                <w:szCs w:val="28"/>
              </w:rPr>
            </w:pPr>
            <w:r w:rsidRPr="00E016BD">
              <w:rPr>
                <w:sz w:val="28"/>
                <w:szCs w:val="28"/>
              </w:rPr>
              <w:t>Бродская ООШ</w:t>
            </w:r>
          </w:p>
        </w:tc>
        <w:tc>
          <w:tcPr>
            <w:tcW w:w="1080" w:type="dxa"/>
          </w:tcPr>
          <w:p w:rsidR="00451733" w:rsidRPr="00E016BD" w:rsidRDefault="00451733" w:rsidP="00E016BD">
            <w:pPr>
              <w:spacing w:line="360" w:lineRule="auto"/>
              <w:jc w:val="center"/>
              <w:rPr>
                <w:sz w:val="28"/>
                <w:szCs w:val="28"/>
              </w:rPr>
            </w:pPr>
          </w:p>
        </w:tc>
        <w:tc>
          <w:tcPr>
            <w:tcW w:w="950" w:type="dxa"/>
          </w:tcPr>
          <w:p w:rsidR="00451733" w:rsidRPr="00E016BD" w:rsidRDefault="00451733" w:rsidP="00E016BD">
            <w:pPr>
              <w:spacing w:line="360" w:lineRule="auto"/>
              <w:rPr>
                <w:sz w:val="28"/>
                <w:szCs w:val="28"/>
              </w:rPr>
            </w:pP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22</w:t>
            </w:r>
          </w:p>
        </w:tc>
        <w:tc>
          <w:tcPr>
            <w:tcW w:w="4140" w:type="dxa"/>
          </w:tcPr>
          <w:p w:rsidR="00451733" w:rsidRPr="00E016BD" w:rsidRDefault="00451733" w:rsidP="00E016BD">
            <w:pPr>
              <w:spacing w:line="360" w:lineRule="auto"/>
              <w:rPr>
                <w:sz w:val="28"/>
                <w:szCs w:val="28"/>
              </w:rPr>
            </w:pPr>
            <w:r w:rsidRPr="00E016BD">
              <w:rPr>
                <w:sz w:val="28"/>
                <w:szCs w:val="28"/>
              </w:rPr>
              <w:t>Каменская ООШ</w:t>
            </w:r>
          </w:p>
        </w:tc>
        <w:tc>
          <w:tcPr>
            <w:tcW w:w="1080" w:type="dxa"/>
          </w:tcPr>
          <w:p w:rsidR="00451733" w:rsidRPr="00E016BD" w:rsidRDefault="00451733" w:rsidP="00E016BD">
            <w:pPr>
              <w:spacing w:line="360" w:lineRule="auto"/>
              <w:jc w:val="center"/>
              <w:rPr>
                <w:sz w:val="28"/>
                <w:szCs w:val="28"/>
              </w:rPr>
            </w:pPr>
          </w:p>
        </w:tc>
        <w:tc>
          <w:tcPr>
            <w:tcW w:w="950" w:type="dxa"/>
          </w:tcPr>
          <w:p w:rsidR="00451733" w:rsidRPr="00E016BD" w:rsidRDefault="00451733" w:rsidP="00E016BD">
            <w:pPr>
              <w:spacing w:line="360" w:lineRule="auto"/>
              <w:jc w:val="center"/>
              <w:rPr>
                <w:sz w:val="28"/>
                <w:szCs w:val="28"/>
              </w:rPr>
            </w:pP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23</w:t>
            </w:r>
          </w:p>
        </w:tc>
        <w:tc>
          <w:tcPr>
            <w:tcW w:w="4140" w:type="dxa"/>
          </w:tcPr>
          <w:p w:rsidR="00451733" w:rsidRPr="00E016BD" w:rsidRDefault="00451733" w:rsidP="00E016BD">
            <w:pPr>
              <w:spacing w:line="360" w:lineRule="auto"/>
              <w:rPr>
                <w:sz w:val="28"/>
                <w:szCs w:val="28"/>
              </w:rPr>
            </w:pPr>
            <w:r w:rsidRPr="00E016BD">
              <w:rPr>
                <w:sz w:val="28"/>
                <w:szCs w:val="28"/>
              </w:rPr>
              <w:t>Октябрьская нач.</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5</w:t>
            </w:r>
          </w:p>
        </w:tc>
        <w:tc>
          <w:tcPr>
            <w:tcW w:w="950" w:type="dxa"/>
          </w:tcPr>
          <w:p w:rsidR="00451733" w:rsidRPr="00E016BD" w:rsidRDefault="00451733" w:rsidP="00E016BD">
            <w:pPr>
              <w:spacing w:line="360" w:lineRule="auto"/>
              <w:rPr>
                <w:sz w:val="28"/>
                <w:szCs w:val="28"/>
              </w:rPr>
            </w:pPr>
            <w:r w:rsidRPr="00E016BD">
              <w:rPr>
                <w:sz w:val="28"/>
                <w:szCs w:val="28"/>
              </w:rPr>
              <w:t>13,8</w:t>
            </w: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24</w:t>
            </w:r>
          </w:p>
        </w:tc>
        <w:tc>
          <w:tcPr>
            <w:tcW w:w="4140" w:type="dxa"/>
          </w:tcPr>
          <w:p w:rsidR="00451733" w:rsidRPr="00E016BD" w:rsidRDefault="00451733" w:rsidP="00E016BD">
            <w:pPr>
              <w:spacing w:line="360" w:lineRule="auto"/>
              <w:rPr>
                <w:sz w:val="28"/>
                <w:szCs w:val="28"/>
              </w:rPr>
            </w:pPr>
            <w:r w:rsidRPr="00E016BD">
              <w:rPr>
                <w:sz w:val="28"/>
                <w:szCs w:val="28"/>
              </w:rPr>
              <w:t>Междугорная ООШ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1</w:t>
            </w:r>
          </w:p>
        </w:tc>
        <w:tc>
          <w:tcPr>
            <w:tcW w:w="950" w:type="dxa"/>
          </w:tcPr>
          <w:p w:rsidR="00451733" w:rsidRPr="00E016BD" w:rsidRDefault="00451733" w:rsidP="00E016BD">
            <w:pPr>
              <w:spacing w:line="360" w:lineRule="auto"/>
              <w:rPr>
                <w:sz w:val="28"/>
                <w:szCs w:val="28"/>
              </w:rPr>
            </w:pPr>
            <w:r w:rsidRPr="00E016BD">
              <w:rPr>
                <w:sz w:val="28"/>
                <w:szCs w:val="28"/>
              </w:rPr>
              <w:t>2,7</w:t>
            </w:r>
          </w:p>
        </w:tc>
      </w:tr>
      <w:tr w:rsidR="00451733" w:rsidRPr="00D232D0" w:rsidTr="006274A5">
        <w:trPr>
          <w:jc w:val="center"/>
        </w:trPr>
        <w:tc>
          <w:tcPr>
            <w:tcW w:w="777" w:type="dxa"/>
          </w:tcPr>
          <w:p w:rsidR="00451733" w:rsidRPr="00E016BD" w:rsidRDefault="00451733" w:rsidP="00E016BD">
            <w:pPr>
              <w:spacing w:line="360" w:lineRule="auto"/>
              <w:rPr>
                <w:sz w:val="28"/>
                <w:szCs w:val="28"/>
              </w:rPr>
            </w:pPr>
            <w:r w:rsidRPr="00E016BD">
              <w:rPr>
                <w:sz w:val="28"/>
                <w:szCs w:val="28"/>
              </w:rPr>
              <w:t>25</w:t>
            </w:r>
          </w:p>
        </w:tc>
        <w:tc>
          <w:tcPr>
            <w:tcW w:w="4140" w:type="dxa"/>
          </w:tcPr>
          <w:p w:rsidR="00451733" w:rsidRPr="00E016BD" w:rsidRDefault="00451733" w:rsidP="00E016BD">
            <w:pPr>
              <w:spacing w:line="360" w:lineRule="auto"/>
              <w:rPr>
                <w:sz w:val="28"/>
                <w:szCs w:val="28"/>
              </w:rPr>
            </w:pPr>
            <w:r w:rsidRPr="00E016BD">
              <w:rPr>
                <w:sz w:val="28"/>
                <w:szCs w:val="28"/>
              </w:rPr>
              <w:t>МБОУДОД  ДПиШ</w:t>
            </w:r>
          </w:p>
        </w:tc>
        <w:tc>
          <w:tcPr>
            <w:tcW w:w="1080" w:type="dxa"/>
          </w:tcPr>
          <w:p w:rsidR="00451733" w:rsidRPr="00E016BD" w:rsidRDefault="00451733" w:rsidP="00E016BD">
            <w:pPr>
              <w:spacing w:line="360" w:lineRule="auto"/>
              <w:jc w:val="center"/>
              <w:rPr>
                <w:sz w:val="28"/>
                <w:szCs w:val="28"/>
                <w:lang w:val="en-US"/>
              </w:rPr>
            </w:pPr>
            <w:r w:rsidRPr="00E016BD">
              <w:rPr>
                <w:sz w:val="28"/>
                <w:szCs w:val="28"/>
                <w:lang w:val="en-US"/>
              </w:rPr>
              <w:t>22</w:t>
            </w:r>
          </w:p>
        </w:tc>
        <w:tc>
          <w:tcPr>
            <w:tcW w:w="950" w:type="dxa"/>
          </w:tcPr>
          <w:p w:rsidR="00451733" w:rsidRPr="00E016BD" w:rsidRDefault="00451733" w:rsidP="00E016BD">
            <w:pPr>
              <w:spacing w:line="360" w:lineRule="auto"/>
              <w:rPr>
                <w:sz w:val="28"/>
                <w:szCs w:val="28"/>
              </w:rPr>
            </w:pPr>
            <w:r w:rsidRPr="00E016BD">
              <w:rPr>
                <w:sz w:val="28"/>
                <w:szCs w:val="28"/>
              </w:rPr>
              <w:t>61,1</w:t>
            </w:r>
          </w:p>
        </w:tc>
      </w:tr>
    </w:tbl>
    <w:p w:rsidR="00451733" w:rsidRPr="00D232D0" w:rsidRDefault="00451733" w:rsidP="00D232D0">
      <w:pPr>
        <w:spacing w:line="360" w:lineRule="auto"/>
        <w:rPr>
          <w:b/>
          <w:sz w:val="28"/>
          <w:szCs w:val="28"/>
        </w:rPr>
      </w:pPr>
    </w:p>
    <w:p w:rsidR="00451733" w:rsidRPr="00D232D0" w:rsidRDefault="00451733" w:rsidP="00D232D0">
      <w:pPr>
        <w:spacing w:line="360" w:lineRule="auto"/>
        <w:rPr>
          <w:b/>
          <w:sz w:val="28"/>
          <w:szCs w:val="28"/>
          <w:lang w:val="en-US"/>
        </w:rPr>
      </w:pPr>
      <w:r w:rsidRPr="00D232D0">
        <w:rPr>
          <w:b/>
          <w:sz w:val="28"/>
          <w:szCs w:val="28"/>
        </w:rPr>
        <w:t>Всероссийские, международные конкурсы, мероприятия</w:t>
      </w:r>
      <w:r w:rsidRPr="00D232D0">
        <w:rPr>
          <w:b/>
          <w:sz w:val="28"/>
          <w:szCs w:val="28"/>
          <w:lang w:val="en-US"/>
        </w:rPr>
        <w:t xml:space="preserve"> </w:t>
      </w:r>
    </w:p>
    <w:p w:rsidR="00451733" w:rsidRPr="00D232D0" w:rsidRDefault="00451733" w:rsidP="00D232D0">
      <w:pPr>
        <w:spacing w:line="360" w:lineRule="auto"/>
        <w:rPr>
          <w:sz w:val="28"/>
          <w:szCs w:val="28"/>
        </w:rPr>
      </w:pPr>
      <w:r w:rsidRPr="00D232D0">
        <w:rPr>
          <w:b/>
          <w:sz w:val="28"/>
          <w:szCs w:val="28"/>
        </w:rPr>
        <w:t xml:space="preserve">Всего:  4 мероприятия </w:t>
      </w:r>
      <w:r w:rsidRPr="00D232D0">
        <w:rPr>
          <w:sz w:val="28"/>
          <w:szCs w:val="28"/>
        </w:rPr>
        <w:t>(7 - участника мероприятий)</w:t>
      </w:r>
    </w:p>
    <w:p w:rsidR="00451733" w:rsidRPr="00D232D0" w:rsidRDefault="00451733" w:rsidP="00D232D0">
      <w:pPr>
        <w:spacing w:line="360" w:lineRule="auto"/>
        <w:rPr>
          <w:sz w:val="28"/>
          <w:szCs w:val="28"/>
          <w:lang w:val="en-US"/>
        </w:rPr>
      </w:pPr>
    </w:p>
    <w:tbl>
      <w:tblPr>
        <w:tblW w:w="6854" w:type="dxa"/>
        <w:jc w:val="center"/>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3780"/>
        <w:gridCol w:w="1260"/>
        <w:gridCol w:w="1084"/>
      </w:tblGrid>
      <w:tr w:rsidR="00451733" w:rsidRPr="00D232D0" w:rsidTr="006274A5">
        <w:trPr>
          <w:cantSplit/>
          <w:trHeight w:val="1470"/>
          <w:jc w:val="center"/>
        </w:trPr>
        <w:tc>
          <w:tcPr>
            <w:tcW w:w="730" w:type="dxa"/>
          </w:tcPr>
          <w:p w:rsidR="00451733" w:rsidRPr="00D232D0" w:rsidRDefault="00451733" w:rsidP="00D232D0">
            <w:pPr>
              <w:spacing w:line="360" w:lineRule="auto"/>
              <w:jc w:val="center"/>
              <w:rPr>
                <w:b/>
                <w:sz w:val="28"/>
                <w:szCs w:val="28"/>
              </w:rPr>
            </w:pPr>
            <w:r w:rsidRPr="00D232D0">
              <w:rPr>
                <w:b/>
                <w:sz w:val="28"/>
                <w:szCs w:val="28"/>
              </w:rPr>
              <w:t xml:space="preserve">  </w:t>
            </w:r>
          </w:p>
          <w:p w:rsidR="00451733" w:rsidRPr="00D232D0" w:rsidRDefault="00451733" w:rsidP="00D232D0">
            <w:pPr>
              <w:spacing w:line="360" w:lineRule="auto"/>
              <w:jc w:val="center"/>
              <w:rPr>
                <w:b/>
                <w:sz w:val="28"/>
                <w:szCs w:val="28"/>
              </w:rPr>
            </w:pPr>
            <w:r w:rsidRPr="00D232D0">
              <w:rPr>
                <w:b/>
                <w:sz w:val="28"/>
                <w:szCs w:val="28"/>
              </w:rPr>
              <w:t>№</w:t>
            </w:r>
          </w:p>
        </w:tc>
        <w:tc>
          <w:tcPr>
            <w:tcW w:w="3780" w:type="dxa"/>
          </w:tcPr>
          <w:p w:rsidR="00451733" w:rsidRPr="00D232D0" w:rsidRDefault="00451733" w:rsidP="00D232D0">
            <w:pPr>
              <w:spacing w:line="360" w:lineRule="auto"/>
              <w:rPr>
                <w:b/>
                <w:sz w:val="28"/>
                <w:szCs w:val="28"/>
              </w:rPr>
            </w:pPr>
          </w:p>
          <w:p w:rsidR="00451733" w:rsidRPr="00D232D0" w:rsidRDefault="00451733" w:rsidP="00D232D0">
            <w:pPr>
              <w:spacing w:line="360" w:lineRule="auto"/>
              <w:jc w:val="center"/>
              <w:rPr>
                <w:b/>
                <w:sz w:val="28"/>
                <w:szCs w:val="28"/>
              </w:rPr>
            </w:pPr>
            <w:r w:rsidRPr="00D232D0">
              <w:rPr>
                <w:b/>
                <w:sz w:val="28"/>
                <w:szCs w:val="28"/>
              </w:rPr>
              <w:t xml:space="preserve">Школа  </w:t>
            </w:r>
          </w:p>
        </w:tc>
        <w:tc>
          <w:tcPr>
            <w:tcW w:w="1260" w:type="dxa"/>
          </w:tcPr>
          <w:p w:rsidR="00451733" w:rsidRPr="00D232D0" w:rsidRDefault="00451733" w:rsidP="00D232D0">
            <w:pPr>
              <w:spacing w:line="360" w:lineRule="auto"/>
              <w:rPr>
                <w:b/>
                <w:i/>
                <w:sz w:val="28"/>
                <w:szCs w:val="28"/>
              </w:rPr>
            </w:pPr>
            <w:r w:rsidRPr="00D232D0">
              <w:rPr>
                <w:b/>
                <w:i/>
                <w:sz w:val="28"/>
                <w:szCs w:val="28"/>
              </w:rPr>
              <w:t>кол-во</w:t>
            </w:r>
          </w:p>
        </w:tc>
        <w:tc>
          <w:tcPr>
            <w:tcW w:w="1084" w:type="dxa"/>
          </w:tcPr>
          <w:p w:rsidR="00451733" w:rsidRPr="00D232D0" w:rsidRDefault="00451733" w:rsidP="00D232D0">
            <w:pPr>
              <w:spacing w:line="360" w:lineRule="auto"/>
              <w:rPr>
                <w:b/>
                <w:i/>
                <w:sz w:val="28"/>
                <w:szCs w:val="28"/>
              </w:rPr>
            </w:pPr>
            <w:r w:rsidRPr="00D232D0">
              <w:rPr>
                <w:b/>
                <w:i/>
                <w:sz w:val="28"/>
                <w:szCs w:val="28"/>
              </w:rPr>
              <w:t>%</w:t>
            </w:r>
          </w:p>
        </w:tc>
      </w:tr>
      <w:tr w:rsidR="00451733" w:rsidRPr="00D232D0" w:rsidTr="006274A5">
        <w:trPr>
          <w:cantSplit/>
          <w:trHeight w:val="176"/>
          <w:jc w:val="center"/>
        </w:trPr>
        <w:tc>
          <w:tcPr>
            <w:tcW w:w="730" w:type="dxa"/>
          </w:tcPr>
          <w:p w:rsidR="00451733" w:rsidRPr="00D232D0" w:rsidRDefault="00451733" w:rsidP="00D232D0">
            <w:pPr>
              <w:spacing w:line="360" w:lineRule="auto"/>
              <w:jc w:val="center"/>
              <w:rPr>
                <w:sz w:val="28"/>
                <w:szCs w:val="28"/>
              </w:rPr>
            </w:pPr>
            <w:r w:rsidRPr="00D232D0">
              <w:rPr>
                <w:sz w:val="28"/>
                <w:szCs w:val="28"/>
              </w:rPr>
              <w:t>1</w:t>
            </w:r>
          </w:p>
        </w:tc>
        <w:tc>
          <w:tcPr>
            <w:tcW w:w="3780" w:type="dxa"/>
          </w:tcPr>
          <w:p w:rsidR="00451733" w:rsidRPr="00D232D0" w:rsidRDefault="00451733" w:rsidP="00D232D0">
            <w:pPr>
              <w:spacing w:line="360" w:lineRule="auto"/>
              <w:rPr>
                <w:sz w:val="28"/>
                <w:szCs w:val="28"/>
              </w:rPr>
            </w:pPr>
            <w:r w:rsidRPr="00D232D0">
              <w:rPr>
                <w:sz w:val="28"/>
                <w:szCs w:val="28"/>
              </w:rPr>
              <w:t>Октябрьская</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cantSplit/>
          <w:trHeight w:val="176"/>
          <w:jc w:val="center"/>
        </w:trPr>
        <w:tc>
          <w:tcPr>
            <w:tcW w:w="730" w:type="dxa"/>
          </w:tcPr>
          <w:p w:rsidR="00451733" w:rsidRPr="00D232D0" w:rsidRDefault="00451733" w:rsidP="00D232D0">
            <w:pPr>
              <w:spacing w:line="360" w:lineRule="auto"/>
              <w:jc w:val="center"/>
              <w:rPr>
                <w:sz w:val="28"/>
                <w:szCs w:val="28"/>
              </w:rPr>
            </w:pPr>
            <w:r w:rsidRPr="00D232D0">
              <w:rPr>
                <w:sz w:val="28"/>
                <w:szCs w:val="28"/>
              </w:rPr>
              <w:t>2</w:t>
            </w:r>
          </w:p>
        </w:tc>
        <w:tc>
          <w:tcPr>
            <w:tcW w:w="3780" w:type="dxa"/>
          </w:tcPr>
          <w:p w:rsidR="00451733" w:rsidRPr="00D232D0" w:rsidRDefault="00451733" w:rsidP="00D232D0">
            <w:pPr>
              <w:spacing w:line="360" w:lineRule="auto"/>
              <w:rPr>
                <w:sz w:val="28"/>
                <w:szCs w:val="28"/>
              </w:rPr>
            </w:pPr>
            <w:r w:rsidRPr="00D232D0">
              <w:rPr>
                <w:sz w:val="28"/>
                <w:szCs w:val="28"/>
              </w:rPr>
              <w:t xml:space="preserve">Новоникитинская </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3</w:t>
            </w:r>
          </w:p>
        </w:tc>
        <w:tc>
          <w:tcPr>
            <w:tcW w:w="3780" w:type="dxa"/>
          </w:tcPr>
          <w:p w:rsidR="00451733" w:rsidRPr="00D232D0" w:rsidRDefault="00451733" w:rsidP="00D232D0">
            <w:pPr>
              <w:spacing w:line="360" w:lineRule="auto"/>
              <w:rPr>
                <w:sz w:val="28"/>
                <w:szCs w:val="28"/>
              </w:rPr>
            </w:pPr>
            <w:r w:rsidRPr="00D232D0">
              <w:rPr>
                <w:sz w:val="28"/>
                <w:szCs w:val="28"/>
              </w:rPr>
              <w:t>Кр-Октябрьская</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4</w:t>
            </w:r>
          </w:p>
        </w:tc>
        <w:tc>
          <w:tcPr>
            <w:tcW w:w="3780" w:type="dxa"/>
          </w:tcPr>
          <w:p w:rsidR="00451733" w:rsidRPr="00D232D0" w:rsidRDefault="00451733" w:rsidP="00D232D0">
            <w:pPr>
              <w:spacing w:line="360" w:lineRule="auto"/>
              <w:rPr>
                <w:sz w:val="28"/>
                <w:szCs w:val="28"/>
              </w:rPr>
            </w:pPr>
            <w:r w:rsidRPr="00D232D0">
              <w:rPr>
                <w:sz w:val="28"/>
                <w:szCs w:val="28"/>
              </w:rPr>
              <w:t xml:space="preserve">Марьевская </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5</w:t>
            </w:r>
          </w:p>
        </w:tc>
        <w:tc>
          <w:tcPr>
            <w:tcW w:w="3780" w:type="dxa"/>
          </w:tcPr>
          <w:p w:rsidR="00451733" w:rsidRPr="00D232D0" w:rsidRDefault="00451733" w:rsidP="00D232D0">
            <w:pPr>
              <w:spacing w:line="360" w:lineRule="auto"/>
              <w:rPr>
                <w:sz w:val="28"/>
                <w:szCs w:val="28"/>
              </w:rPr>
            </w:pPr>
            <w:r w:rsidRPr="00D232D0">
              <w:rPr>
                <w:sz w:val="28"/>
                <w:szCs w:val="28"/>
                <w:lang w:val="en-US"/>
              </w:rPr>
              <w:t>II</w:t>
            </w:r>
            <w:r w:rsidRPr="00D232D0">
              <w:rPr>
                <w:sz w:val="28"/>
                <w:szCs w:val="28"/>
              </w:rPr>
              <w:t>-Имангуловская</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6</w:t>
            </w:r>
          </w:p>
        </w:tc>
        <w:tc>
          <w:tcPr>
            <w:tcW w:w="3780" w:type="dxa"/>
          </w:tcPr>
          <w:p w:rsidR="00451733" w:rsidRPr="00D232D0" w:rsidRDefault="00451733" w:rsidP="00D232D0">
            <w:pPr>
              <w:spacing w:line="360" w:lineRule="auto"/>
              <w:rPr>
                <w:sz w:val="28"/>
                <w:szCs w:val="28"/>
              </w:rPr>
            </w:pPr>
            <w:r w:rsidRPr="00D232D0">
              <w:rPr>
                <w:sz w:val="28"/>
                <w:szCs w:val="28"/>
              </w:rPr>
              <w:t xml:space="preserve">Новотроицкая </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7</w:t>
            </w:r>
          </w:p>
        </w:tc>
        <w:tc>
          <w:tcPr>
            <w:tcW w:w="3780" w:type="dxa"/>
          </w:tcPr>
          <w:p w:rsidR="00451733" w:rsidRPr="00D232D0" w:rsidRDefault="00451733" w:rsidP="00D232D0">
            <w:pPr>
              <w:spacing w:line="360" w:lineRule="auto"/>
              <w:rPr>
                <w:sz w:val="28"/>
                <w:szCs w:val="28"/>
              </w:rPr>
            </w:pPr>
            <w:r w:rsidRPr="00D232D0">
              <w:rPr>
                <w:sz w:val="28"/>
                <w:szCs w:val="28"/>
              </w:rPr>
              <w:t xml:space="preserve">Булановская </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8</w:t>
            </w:r>
          </w:p>
        </w:tc>
        <w:tc>
          <w:tcPr>
            <w:tcW w:w="3780" w:type="dxa"/>
          </w:tcPr>
          <w:p w:rsidR="00451733" w:rsidRPr="00D232D0" w:rsidRDefault="00451733" w:rsidP="00D232D0">
            <w:pPr>
              <w:spacing w:line="360" w:lineRule="auto"/>
              <w:rPr>
                <w:sz w:val="28"/>
                <w:szCs w:val="28"/>
              </w:rPr>
            </w:pPr>
            <w:r w:rsidRPr="00D232D0">
              <w:rPr>
                <w:sz w:val="28"/>
                <w:szCs w:val="28"/>
              </w:rPr>
              <w:t xml:space="preserve">Н-Гумбетовская </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9</w:t>
            </w:r>
          </w:p>
        </w:tc>
        <w:tc>
          <w:tcPr>
            <w:tcW w:w="3780" w:type="dxa"/>
          </w:tcPr>
          <w:p w:rsidR="00451733" w:rsidRPr="00D232D0" w:rsidRDefault="00451733" w:rsidP="00D232D0">
            <w:pPr>
              <w:spacing w:line="360" w:lineRule="auto"/>
              <w:rPr>
                <w:sz w:val="28"/>
                <w:szCs w:val="28"/>
              </w:rPr>
            </w:pPr>
            <w:r w:rsidRPr="00D232D0">
              <w:rPr>
                <w:sz w:val="28"/>
                <w:szCs w:val="28"/>
              </w:rPr>
              <w:t xml:space="preserve">Ильинская </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10</w:t>
            </w:r>
          </w:p>
        </w:tc>
        <w:tc>
          <w:tcPr>
            <w:tcW w:w="3780" w:type="dxa"/>
          </w:tcPr>
          <w:p w:rsidR="00451733" w:rsidRPr="00D232D0" w:rsidRDefault="00451733" w:rsidP="00D232D0">
            <w:pPr>
              <w:spacing w:line="360" w:lineRule="auto"/>
              <w:rPr>
                <w:sz w:val="28"/>
                <w:szCs w:val="28"/>
              </w:rPr>
            </w:pPr>
            <w:r w:rsidRPr="00D232D0">
              <w:rPr>
                <w:sz w:val="28"/>
                <w:szCs w:val="28"/>
              </w:rPr>
              <w:t xml:space="preserve">Белозерская </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11</w:t>
            </w:r>
          </w:p>
        </w:tc>
        <w:tc>
          <w:tcPr>
            <w:tcW w:w="3780" w:type="dxa"/>
          </w:tcPr>
          <w:p w:rsidR="00451733" w:rsidRPr="00D232D0" w:rsidRDefault="00451733" w:rsidP="00D232D0">
            <w:pPr>
              <w:spacing w:line="360" w:lineRule="auto"/>
              <w:rPr>
                <w:sz w:val="28"/>
                <w:szCs w:val="28"/>
              </w:rPr>
            </w:pPr>
            <w:r w:rsidRPr="00D232D0">
              <w:rPr>
                <w:sz w:val="28"/>
                <w:szCs w:val="28"/>
              </w:rPr>
              <w:t xml:space="preserve">Успенская </w:t>
            </w:r>
          </w:p>
        </w:tc>
        <w:tc>
          <w:tcPr>
            <w:tcW w:w="1260" w:type="dxa"/>
          </w:tcPr>
          <w:p w:rsidR="00451733" w:rsidRPr="00D232D0" w:rsidRDefault="00451733" w:rsidP="00D232D0">
            <w:pPr>
              <w:spacing w:line="360" w:lineRule="auto"/>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12</w:t>
            </w:r>
          </w:p>
        </w:tc>
        <w:tc>
          <w:tcPr>
            <w:tcW w:w="3780" w:type="dxa"/>
          </w:tcPr>
          <w:p w:rsidR="00451733" w:rsidRPr="00D232D0" w:rsidRDefault="00451733" w:rsidP="00D232D0">
            <w:pPr>
              <w:spacing w:line="360" w:lineRule="auto"/>
              <w:rPr>
                <w:sz w:val="28"/>
                <w:szCs w:val="28"/>
              </w:rPr>
            </w:pPr>
            <w:r w:rsidRPr="00D232D0">
              <w:rPr>
                <w:sz w:val="28"/>
                <w:szCs w:val="28"/>
              </w:rPr>
              <w:t xml:space="preserve">Российская </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13</w:t>
            </w:r>
          </w:p>
        </w:tc>
        <w:tc>
          <w:tcPr>
            <w:tcW w:w="3780" w:type="dxa"/>
          </w:tcPr>
          <w:p w:rsidR="00451733" w:rsidRPr="00D232D0" w:rsidRDefault="00451733" w:rsidP="00D232D0">
            <w:pPr>
              <w:spacing w:line="360" w:lineRule="auto"/>
              <w:rPr>
                <w:sz w:val="28"/>
                <w:szCs w:val="28"/>
              </w:rPr>
            </w:pPr>
            <w:r w:rsidRPr="00D232D0">
              <w:rPr>
                <w:sz w:val="28"/>
                <w:szCs w:val="28"/>
              </w:rPr>
              <w:t xml:space="preserve">Васильевская </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14</w:t>
            </w:r>
          </w:p>
        </w:tc>
        <w:tc>
          <w:tcPr>
            <w:tcW w:w="3780" w:type="dxa"/>
          </w:tcPr>
          <w:p w:rsidR="00451733" w:rsidRPr="00D232D0" w:rsidRDefault="00451733" w:rsidP="00D232D0">
            <w:pPr>
              <w:spacing w:line="360" w:lineRule="auto"/>
              <w:rPr>
                <w:sz w:val="28"/>
                <w:szCs w:val="28"/>
              </w:rPr>
            </w:pPr>
            <w:r w:rsidRPr="00D232D0">
              <w:rPr>
                <w:sz w:val="28"/>
                <w:szCs w:val="28"/>
              </w:rPr>
              <w:t xml:space="preserve">Уранбашская </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15</w:t>
            </w:r>
          </w:p>
        </w:tc>
        <w:tc>
          <w:tcPr>
            <w:tcW w:w="3780" w:type="dxa"/>
          </w:tcPr>
          <w:p w:rsidR="00451733" w:rsidRPr="00D232D0" w:rsidRDefault="00451733" w:rsidP="00D232D0">
            <w:pPr>
              <w:spacing w:line="360" w:lineRule="auto"/>
              <w:rPr>
                <w:sz w:val="28"/>
                <w:szCs w:val="28"/>
              </w:rPr>
            </w:pPr>
            <w:r w:rsidRPr="00D232D0">
              <w:rPr>
                <w:sz w:val="28"/>
                <w:szCs w:val="28"/>
              </w:rPr>
              <w:t xml:space="preserve">Комиссаровская </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16</w:t>
            </w:r>
          </w:p>
        </w:tc>
        <w:tc>
          <w:tcPr>
            <w:tcW w:w="3780" w:type="dxa"/>
          </w:tcPr>
          <w:p w:rsidR="00451733" w:rsidRPr="00D232D0" w:rsidRDefault="00451733" w:rsidP="00D232D0">
            <w:pPr>
              <w:spacing w:line="360" w:lineRule="auto"/>
              <w:rPr>
                <w:sz w:val="28"/>
                <w:szCs w:val="28"/>
              </w:rPr>
            </w:pPr>
            <w:r w:rsidRPr="00D232D0">
              <w:rPr>
                <w:sz w:val="28"/>
                <w:szCs w:val="28"/>
                <w:lang w:val="en-US"/>
              </w:rPr>
              <w:t>I</w:t>
            </w:r>
            <w:r w:rsidRPr="00D232D0">
              <w:rPr>
                <w:sz w:val="28"/>
                <w:szCs w:val="28"/>
              </w:rPr>
              <w:t>-Имангуловская</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17</w:t>
            </w:r>
          </w:p>
        </w:tc>
        <w:tc>
          <w:tcPr>
            <w:tcW w:w="3780" w:type="dxa"/>
          </w:tcPr>
          <w:p w:rsidR="00451733" w:rsidRPr="00D232D0" w:rsidRDefault="00451733" w:rsidP="00D232D0">
            <w:pPr>
              <w:spacing w:line="360" w:lineRule="auto"/>
              <w:rPr>
                <w:sz w:val="28"/>
                <w:szCs w:val="28"/>
              </w:rPr>
            </w:pPr>
            <w:r w:rsidRPr="00D232D0">
              <w:rPr>
                <w:sz w:val="28"/>
                <w:szCs w:val="28"/>
              </w:rPr>
              <w:t xml:space="preserve">Биккуловская </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18</w:t>
            </w:r>
          </w:p>
        </w:tc>
        <w:tc>
          <w:tcPr>
            <w:tcW w:w="3780" w:type="dxa"/>
          </w:tcPr>
          <w:p w:rsidR="00451733" w:rsidRPr="00D232D0" w:rsidRDefault="00451733" w:rsidP="00D232D0">
            <w:pPr>
              <w:spacing w:line="360" w:lineRule="auto"/>
              <w:rPr>
                <w:sz w:val="28"/>
                <w:szCs w:val="28"/>
              </w:rPr>
            </w:pPr>
            <w:r w:rsidRPr="00D232D0">
              <w:rPr>
                <w:sz w:val="28"/>
                <w:szCs w:val="28"/>
              </w:rPr>
              <w:t xml:space="preserve">Каменская </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trHeight w:val="214"/>
          <w:jc w:val="center"/>
        </w:trPr>
        <w:tc>
          <w:tcPr>
            <w:tcW w:w="730" w:type="dxa"/>
          </w:tcPr>
          <w:p w:rsidR="00451733" w:rsidRPr="00D232D0" w:rsidRDefault="00451733" w:rsidP="00D232D0">
            <w:pPr>
              <w:spacing w:line="360" w:lineRule="auto"/>
              <w:jc w:val="center"/>
              <w:rPr>
                <w:sz w:val="28"/>
                <w:szCs w:val="28"/>
              </w:rPr>
            </w:pPr>
            <w:r w:rsidRPr="00D232D0">
              <w:rPr>
                <w:sz w:val="28"/>
                <w:szCs w:val="28"/>
              </w:rPr>
              <w:t>19</w:t>
            </w:r>
          </w:p>
        </w:tc>
        <w:tc>
          <w:tcPr>
            <w:tcW w:w="3780" w:type="dxa"/>
          </w:tcPr>
          <w:p w:rsidR="00451733" w:rsidRPr="00D232D0" w:rsidRDefault="00451733" w:rsidP="00D232D0">
            <w:pPr>
              <w:spacing w:line="360" w:lineRule="auto"/>
              <w:rPr>
                <w:sz w:val="28"/>
                <w:szCs w:val="28"/>
              </w:rPr>
            </w:pPr>
            <w:r w:rsidRPr="00D232D0">
              <w:rPr>
                <w:sz w:val="28"/>
                <w:szCs w:val="28"/>
              </w:rPr>
              <w:t>В-Гумбетовская</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20</w:t>
            </w:r>
          </w:p>
        </w:tc>
        <w:tc>
          <w:tcPr>
            <w:tcW w:w="3780" w:type="dxa"/>
          </w:tcPr>
          <w:p w:rsidR="00451733" w:rsidRPr="00D232D0" w:rsidRDefault="00451733" w:rsidP="00D232D0">
            <w:pPr>
              <w:spacing w:line="360" w:lineRule="auto"/>
              <w:rPr>
                <w:sz w:val="28"/>
                <w:szCs w:val="28"/>
              </w:rPr>
            </w:pPr>
            <w:r w:rsidRPr="00D232D0">
              <w:rPr>
                <w:sz w:val="28"/>
                <w:szCs w:val="28"/>
              </w:rPr>
              <w:t xml:space="preserve">Кузьминовская </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21</w:t>
            </w:r>
          </w:p>
        </w:tc>
        <w:tc>
          <w:tcPr>
            <w:tcW w:w="3780" w:type="dxa"/>
          </w:tcPr>
          <w:p w:rsidR="00451733" w:rsidRPr="00D232D0" w:rsidRDefault="00451733" w:rsidP="00D232D0">
            <w:pPr>
              <w:spacing w:line="360" w:lineRule="auto"/>
              <w:rPr>
                <w:sz w:val="28"/>
                <w:szCs w:val="28"/>
              </w:rPr>
            </w:pPr>
            <w:r w:rsidRPr="00D232D0">
              <w:rPr>
                <w:sz w:val="28"/>
                <w:szCs w:val="28"/>
              </w:rPr>
              <w:t xml:space="preserve">Зеленодольская </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22</w:t>
            </w:r>
          </w:p>
        </w:tc>
        <w:tc>
          <w:tcPr>
            <w:tcW w:w="3780" w:type="dxa"/>
          </w:tcPr>
          <w:p w:rsidR="00451733" w:rsidRPr="00D232D0" w:rsidRDefault="00451733" w:rsidP="00D232D0">
            <w:pPr>
              <w:spacing w:line="360" w:lineRule="auto"/>
              <w:rPr>
                <w:sz w:val="28"/>
                <w:szCs w:val="28"/>
              </w:rPr>
            </w:pPr>
            <w:r w:rsidRPr="00D232D0">
              <w:rPr>
                <w:sz w:val="28"/>
                <w:szCs w:val="28"/>
              </w:rPr>
              <w:t xml:space="preserve">Бродская </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23</w:t>
            </w:r>
          </w:p>
        </w:tc>
        <w:tc>
          <w:tcPr>
            <w:tcW w:w="3780" w:type="dxa"/>
          </w:tcPr>
          <w:p w:rsidR="00451733" w:rsidRPr="00D232D0" w:rsidRDefault="00451733" w:rsidP="00D232D0">
            <w:pPr>
              <w:spacing w:line="360" w:lineRule="auto"/>
              <w:rPr>
                <w:sz w:val="28"/>
                <w:szCs w:val="28"/>
              </w:rPr>
            </w:pPr>
            <w:r w:rsidRPr="00D232D0">
              <w:rPr>
                <w:sz w:val="28"/>
                <w:szCs w:val="28"/>
              </w:rPr>
              <w:t xml:space="preserve">Междугорная </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trHeight w:val="250"/>
          <w:jc w:val="center"/>
        </w:trPr>
        <w:tc>
          <w:tcPr>
            <w:tcW w:w="730" w:type="dxa"/>
          </w:tcPr>
          <w:p w:rsidR="00451733" w:rsidRPr="00D232D0" w:rsidRDefault="00451733" w:rsidP="00D232D0">
            <w:pPr>
              <w:spacing w:line="360" w:lineRule="auto"/>
              <w:jc w:val="center"/>
              <w:rPr>
                <w:sz w:val="28"/>
                <w:szCs w:val="28"/>
              </w:rPr>
            </w:pPr>
            <w:r w:rsidRPr="00D232D0">
              <w:rPr>
                <w:sz w:val="28"/>
                <w:szCs w:val="28"/>
              </w:rPr>
              <w:t>24</w:t>
            </w:r>
          </w:p>
        </w:tc>
        <w:tc>
          <w:tcPr>
            <w:tcW w:w="3780" w:type="dxa"/>
          </w:tcPr>
          <w:p w:rsidR="00451733" w:rsidRPr="00D232D0" w:rsidRDefault="00451733" w:rsidP="00D232D0">
            <w:pPr>
              <w:spacing w:line="360" w:lineRule="auto"/>
              <w:rPr>
                <w:sz w:val="28"/>
                <w:szCs w:val="28"/>
              </w:rPr>
            </w:pPr>
            <w:r w:rsidRPr="00D232D0">
              <w:rPr>
                <w:sz w:val="28"/>
                <w:szCs w:val="28"/>
              </w:rPr>
              <w:t>Октябрьская нач.</w:t>
            </w:r>
          </w:p>
        </w:tc>
        <w:tc>
          <w:tcPr>
            <w:tcW w:w="1260"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c>
          <w:tcPr>
            <w:tcW w:w="1084" w:type="dxa"/>
          </w:tcPr>
          <w:p w:rsidR="00451733" w:rsidRPr="00D232D0" w:rsidRDefault="00451733" w:rsidP="00D232D0">
            <w:pPr>
              <w:spacing w:line="360" w:lineRule="auto"/>
              <w:jc w:val="center"/>
              <w:rPr>
                <w:b/>
                <w:sz w:val="28"/>
                <w:szCs w:val="28"/>
                <w:lang w:val="en-US"/>
              </w:rPr>
            </w:pPr>
            <w:r w:rsidRPr="00D232D0">
              <w:rPr>
                <w:b/>
                <w:sz w:val="28"/>
                <w:szCs w:val="28"/>
                <w:lang w:val="en-US"/>
              </w:rPr>
              <w:t>-</w:t>
            </w:r>
          </w:p>
        </w:tc>
      </w:tr>
      <w:tr w:rsidR="00451733" w:rsidRPr="00D232D0" w:rsidTr="006274A5">
        <w:trPr>
          <w:jc w:val="center"/>
        </w:trPr>
        <w:tc>
          <w:tcPr>
            <w:tcW w:w="730" w:type="dxa"/>
          </w:tcPr>
          <w:p w:rsidR="00451733" w:rsidRPr="00D232D0" w:rsidRDefault="00451733" w:rsidP="00D232D0">
            <w:pPr>
              <w:spacing w:line="360" w:lineRule="auto"/>
              <w:jc w:val="center"/>
              <w:rPr>
                <w:sz w:val="28"/>
                <w:szCs w:val="28"/>
              </w:rPr>
            </w:pPr>
            <w:r w:rsidRPr="00D232D0">
              <w:rPr>
                <w:sz w:val="28"/>
                <w:szCs w:val="28"/>
              </w:rPr>
              <w:t>25</w:t>
            </w:r>
          </w:p>
        </w:tc>
        <w:tc>
          <w:tcPr>
            <w:tcW w:w="3780" w:type="dxa"/>
          </w:tcPr>
          <w:p w:rsidR="00451733" w:rsidRPr="00D232D0" w:rsidRDefault="00451733" w:rsidP="00D232D0">
            <w:pPr>
              <w:spacing w:line="360" w:lineRule="auto"/>
              <w:rPr>
                <w:sz w:val="28"/>
                <w:szCs w:val="28"/>
              </w:rPr>
            </w:pPr>
            <w:r w:rsidRPr="00D232D0">
              <w:rPr>
                <w:sz w:val="28"/>
                <w:szCs w:val="28"/>
              </w:rPr>
              <w:t xml:space="preserve">МБОУДОД  ДПиШ </w:t>
            </w:r>
          </w:p>
        </w:tc>
        <w:tc>
          <w:tcPr>
            <w:tcW w:w="1260" w:type="dxa"/>
          </w:tcPr>
          <w:p w:rsidR="00451733" w:rsidRPr="00D232D0" w:rsidRDefault="00451733" w:rsidP="00D232D0">
            <w:pPr>
              <w:spacing w:line="360" w:lineRule="auto"/>
              <w:jc w:val="center"/>
              <w:rPr>
                <w:b/>
                <w:sz w:val="28"/>
                <w:szCs w:val="28"/>
              </w:rPr>
            </w:pPr>
            <w:r w:rsidRPr="00D232D0">
              <w:rPr>
                <w:b/>
                <w:sz w:val="28"/>
                <w:szCs w:val="28"/>
              </w:rPr>
              <w:t>4</w:t>
            </w:r>
          </w:p>
        </w:tc>
        <w:tc>
          <w:tcPr>
            <w:tcW w:w="1084" w:type="dxa"/>
          </w:tcPr>
          <w:p w:rsidR="00451733" w:rsidRPr="00D232D0" w:rsidRDefault="00451733" w:rsidP="00D232D0">
            <w:pPr>
              <w:spacing w:line="360" w:lineRule="auto"/>
              <w:jc w:val="center"/>
              <w:rPr>
                <w:b/>
                <w:sz w:val="28"/>
                <w:szCs w:val="28"/>
              </w:rPr>
            </w:pPr>
            <w:r w:rsidRPr="00D232D0">
              <w:rPr>
                <w:b/>
                <w:sz w:val="28"/>
                <w:szCs w:val="28"/>
              </w:rPr>
              <w:t>100</w:t>
            </w:r>
          </w:p>
        </w:tc>
      </w:tr>
    </w:tbl>
    <w:p w:rsidR="00451733" w:rsidRPr="00D232D0" w:rsidRDefault="00451733" w:rsidP="00D232D0">
      <w:pPr>
        <w:spacing w:line="360" w:lineRule="auto"/>
        <w:jc w:val="center"/>
        <w:rPr>
          <w:b/>
          <w:sz w:val="28"/>
          <w:szCs w:val="28"/>
        </w:rPr>
      </w:pPr>
    </w:p>
    <w:p w:rsidR="00451733" w:rsidRPr="00D232D0" w:rsidRDefault="00451733" w:rsidP="00D232D0">
      <w:pPr>
        <w:spacing w:line="360" w:lineRule="auto"/>
        <w:jc w:val="both"/>
        <w:rPr>
          <w:sz w:val="28"/>
          <w:szCs w:val="28"/>
        </w:rPr>
      </w:pPr>
      <w:r w:rsidRPr="00D232D0">
        <w:rPr>
          <w:sz w:val="28"/>
          <w:szCs w:val="28"/>
        </w:rPr>
        <w:t>Сравнительный анализ за 3 года показал, что количество мероприятий различного уровня и призовых мест в этом году идет в сторону уменьшения, что связано с недостаточным финансированием  на проведение и организацию мероприятий</w:t>
      </w:r>
    </w:p>
    <w:p w:rsidR="00451733" w:rsidRPr="00AC4A62" w:rsidRDefault="00451733" w:rsidP="00F03A65">
      <w:pPr>
        <w:jc w:val="center"/>
        <w:rPr>
          <w:b/>
        </w:rPr>
      </w:pPr>
    </w:p>
    <w:p w:rsidR="00451733" w:rsidRDefault="00451733" w:rsidP="006274A5">
      <w:pPr>
        <w:spacing w:line="360" w:lineRule="auto"/>
        <w:ind w:firstLine="708"/>
        <w:jc w:val="both"/>
        <w:rPr>
          <w:sz w:val="28"/>
          <w:szCs w:val="28"/>
        </w:rPr>
      </w:pPr>
      <w:r>
        <w:rPr>
          <w:sz w:val="28"/>
          <w:szCs w:val="28"/>
        </w:rPr>
        <w:t>С целью дальнейшего развития системы патриотического воспитания граждан района разработана программа «Патриотическое воспитание граждан МО Октябрьский район на 2011-2015 годы», которая  утверждена Решением Совета депутатов №  от 27.12.2010 № 906-п г.</w:t>
      </w:r>
    </w:p>
    <w:p w:rsidR="00451733" w:rsidRDefault="00451733" w:rsidP="006274A5">
      <w:pPr>
        <w:spacing w:line="360" w:lineRule="auto"/>
        <w:ind w:firstLine="360"/>
        <w:jc w:val="both"/>
        <w:rPr>
          <w:sz w:val="28"/>
          <w:szCs w:val="28"/>
        </w:rPr>
      </w:pPr>
      <w:r>
        <w:rPr>
          <w:sz w:val="28"/>
          <w:szCs w:val="28"/>
        </w:rPr>
        <w:t>Основным координатором по патриотическому воспитанию детей и подростков в районе  является муниципальное бюджетное образовательное учреждение дополнительного образования детей «Октябрьский Дом пионеров и школьников», который выполняет роль организаторского и методического центра.</w:t>
      </w:r>
    </w:p>
    <w:p w:rsidR="00451733" w:rsidRPr="007D01A3" w:rsidRDefault="00451733" w:rsidP="006274A5">
      <w:pPr>
        <w:spacing w:line="360" w:lineRule="auto"/>
        <w:ind w:firstLine="360"/>
        <w:jc w:val="both"/>
        <w:rPr>
          <w:sz w:val="28"/>
          <w:szCs w:val="28"/>
        </w:rPr>
      </w:pPr>
      <w:r>
        <w:rPr>
          <w:sz w:val="28"/>
          <w:szCs w:val="28"/>
        </w:rPr>
        <w:t xml:space="preserve">В районе действует два патриотических объединения </w:t>
      </w:r>
      <w:r w:rsidRPr="00742CE7">
        <w:rPr>
          <w:sz w:val="28"/>
          <w:szCs w:val="28"/>
        </w:rPr>
        <w:t>(«Я и моя Родина» руководители  объединения</w:t>
      </w:r>
      <w:r>
        <w:rPr>
          <w:sz w:val="28"/>
          <w:szCs w:val="28"/>
        </w:rPr>
        <w:t xml:space="preserve"> </w:t>
      </w:r>
      <w:r w:rsidRPr="00742CE7">
        <w:rPr>
          <w:rFonts w:eastAsia="Arial Unicode MS"/>
          <w:sz w:val="28"/>
          <w:szCs w:val="28"/>
        </w:rPr>
        <w:t>Минина Юлия Рафиковна,БатымбасоваАйгульАкпановна</w:t>
      </w:r>
      <w:r>
        <w:rPr>
          <w:rFonts w:eastAsia="Arial Unicode MS"/>
          <w:sz w:val="28"/>
          <w:szCs w:val="28"/>
        </w:rPr>
        <w:t xml:space="preserve">. «Патриот» руководитель Бондаренко Александр Владимирович), </w:t>
      </w:r>
      <w:r>
        <w:rPr>
          <w:sz w:val="28"/>
          <w:szCs w:val="28"/>
        </w:rPr>
        <w:t>20 поисковых объединений, основная цель которых: ознакомление с историей родного села, района.</w:t>
      </w:r>
      <w:r>
        <w:rPr>
          <w:szCs w:val="28"/>
        </w:rPr>
        <w:t xml:space="preserve"> </w:t>
      </w:r>
      <w:r>
        <w:rPr>
          <w:sz w:val="28"/>
          <w:szCs w:val="28"/>
        </w:rPr>
        <w:t>В объединениях данной направленности занимается   252  подростков. В поисково-и</w:t>
      </w:r>
      <w:bookmarkStart w:id="1" w:name="_GoBack"/>
      <w:bookmarkEnd w:id="1"/>
      <w:r>
        <w:rPr>
          <w:sz w:val="28"/>
          <w:szCs w:val="28"/>
        </w:rPr>
        <w:t>сследовательской работе участвуют школьники различных возрастов. Для этого разработана целая система краеведческих мероприятий: различные викторины, краеведческие игры, конкурсы творческих заданий, исследовательских работ, сочинений, стихов и т.д.</w:t>
      </w:r>
    </w:p>
    <w:p w:rsidR="00451733" w:rsidRDefault="00451733" w:rsidP="006274A5">
      <w:pPr>
        <w:tabs>
          <w:tab w:val="left" w:pos="9355"/>
        </w:tabs>
        <w:spacing w:line="360" w:lineRule="auto"/>
        <w:jc w:val="both"/>
        <w:rPr>
          <w:sz w:val="28"/>
          <w:szCs w:val="28"/>
        </w:rPr>
      </w:pPr>
      <w:r>
        <w:rPr>
          <w:sz w:val="28"/>
          <w:szCs w:val="28"/>
        </w:rPr>
        <w:t>В нашем районе в целях сохранения и увековечивания исторической памяти функционирует   11  школьных музеев: МБОУДОД «Октябрьский Дом пионеров и школьников»; МБОУ « 2- Имангуловская СОШ»; МБОУ « Булановская СОШ»; МБОУ «Васильевская СОШ»; МБОУ «Краснооктябрьская СОШ»; МАОУ « Н - Гумбетовская СОШ»; МБОУ «Уранбашская СОШ»; МБОУ «Октябрьская СОШ», 1-  зал боевой славы в Комиссаровская  СОШ; 3-музейных комнаты 1-Имангуловская ООШ; Марьевская ООШ; Биккуловская ООШ.</w:t>
      </w:r>
    </w:p>
    <w:p w:rsidR="00451733" w:rsidRDefault="00451733" w:rsidP="006274A5">
      <w:pPr>
        <w:tabs>
          <w:tab w:val="left" w:pos="9355"/>
        </w:tabs>
        <w:spacing w:line="360" w:lineRule="auto"/>
        <w:jc w:val="both"/>
        <w:rPr>
          <w:sz w:val="28"/>
          <w:szCs w:val="28"/>
        </w:rPr>
      </w:pPr>
      <w:r>
        <w:rPr>
          <w:sz w:val="28"/>
          <w:szCs w:val="28"/>
        </w:rPr>
        <w:t xml:space="preserve">           В 2004 году Областным Центром детско-юношеского туризма и краеведения   была организованная акция «Каждой школе музей» в ходе которой были аттестованы 7 музеев  МБОУДОД «Октябрьский Дом пионеров и школьников»; МБОУ « 2- Имангуловская СОШ»; МБОУ « Булановская СОШ»; МБОУ «Васильевская СОШ»; МБОУ «Краснооктябрьская СОШ»; МБОУ «Нижнегумбетовская СОШ»;  МБОУ «Уранбашская СОШ». 25 февраля 2014 года музеи образовательных учреждений прошли переаттестацию и получили свидетельство музея образовательного учреждения.  </w:t>
      </w:r>
    </w:p>
    <w:p w:rsidR="00451733" w:rsidRDefault="00451733" w:rsidP="006274A5">
      <w:pPr>
        <w:tabs>
          <w:tab w:val="left" w:pos="9355"/>
        </w:tabs>
        <w:spacing w:line="360" w:lineRule="auto"/>
        <w:jc w:val="both"/>
        <w:rPr>
          <w:sz w:val="28"/>
          <w:szCs w:val="28"/>
        </w:rPr>
      </w:pPr>
      <w:r>
        <w:rPr>
          <w:sz w:val="28"/>
          <w:szCs w:val="28"/>
        </w:rPr>
        <w:t xml:space="preserve">          Особенно хочется выделить работу школьного историко-краеведчекого музея «Земляки» МБОУ «Краснооктябрьская СОШ», где активно ведется работа, проходят экскурсии, уроки мужества,  круглые столы, деловые игры. Музей принимал участие в областных конкурсах музеев.</w:t>
      </w:r>
    </w:p>
    <w:p w:rsidR="00451733" w:rsidRPr="004508A2" w:rsidRDefault="00451733" w:rsidP="006274A5">
      <w:pPr>
        <w:spacing w:line="360" w:lineRule="auto"/>
        <w:jc w:val="both"/>
        <w:rPr>
          <w:sz w:val="28"/>
          <w:szCs w:val="28"/>
        </w:rPr>
      </w:pPr>
      <w:r>
        <w:rPr>
          <w:sz w:val="28"/>
          <w:szCs w:val="28"/>
        </w:rPr>
        <w:t xml:space="preserve"> 1.</w:t>
      </w:r>
      <w:r w:rsidRPr="004508A2">
        <w:rPr>
          <w:sz w:val="28"/>
          <w:szCs w:val="28"/>
        </w:rPr>
        <w:t>В июне  2013 года проходили Межрегиональные  комплексные соревнования учащихся по программе «Школа безопасности» и «Юный спасатель» на территории Башкирии. Нашу область представляла   команда из Нижнегумбетовской  СОШ, под руководством Бондаренко А.В.  – учателя ОБЖ МБОУ «Нижнегумбетовская СОШ», где призовые места заняли:</w:t>
      </w:r>
      <w:r>
        <w:rPr>
          <w:sz w:val="28"/>
          <w:szCs w:val="28"/>
        </w:rPr>
        <w:t xml:space="preserve"> </w:t>
      </w:r>
      <w:r w:rsidRPr="004508A2">
        <w:rPr>
          <w:sz w:val="28"/>
          <w:szCs w:val="28"/>
        </w:rPr>
        <w:t>Григорян Юрий-2 место; Мананников Саша – 3 место.</w:t>
      </w:r>
    </w:p>
    <w:p w:rsidR="00451733" w:rsidRPr="004508A2" w:rsidRDefault="00451733" w:rsidP="006274A5">
      <w:pPr>
        <w:spacing w:line="360" w:lineRule="auto"/>
        <w:jc w:val="both"/>
        <w:rPr>
          <w:sz w:val="28"/>
          <w:szCs w:val="28"/>
        </w:rPr>
      </w:pPr>
      <w:r>
        <w:rPr>
          <w:sz w:val="28"/>
          <w:szCs w:val="28"/>
        </w:rPr>
        <w:t xml:space="preserve">         2.</w:t>
      </w:r>
      <w:r w:rsidRPr="004508A2">
        <w:rPr>
          <w:sz w:val="28"/>
          <w:szCs w:val="28"/>
        </w:rPr>
        <w:t xml:space="preserve">В августе  2013 года проходили  областные комплексные соревнования по единой программе  «Школа безопасности» и «Юный спасатель».  Наш район представляла   команда из МАОУ Нижнегумбетовской  СОШ, под руководством Бондаренко А.В.  – учателя ОБЖ МАОУ «Нижнегумбетовская СОШ», где команда представляла Октябрьский район и получила почётное общекомандное 3 место. </w:t>
      </w:r>
    </w:p>
    <w:p w:rsidR="00451733" w:rsidRDefault="00451733" w:rsidP="006274A5">
      <w:pPr>
        <w:pStyle w:val="BodyText2"/>
        <w:spacing w:line="360" w:lineRule="auto"/>
        <w:ind w:firstLine="708"/>
        <w:jc w:val="both"/>
        <w:rPr>
          <w:sz w:val="24"/>
          <w:szCs w:val="24"/>
        </w:rPr>
      </w:pPr>
      <w:r>
        <w:rPr>
          <w:sz w:val="24"/>
          <w:szCs w:val="24"/>
        </w:rPr>
        <w:t>В августе 2014 года команда Октябрьского района  приняла участие</w:t>
      </w:r>
      <w:r w:rsidRPr="0059400A">
        <w:rPr>
          <w:szCs w:val="28"/>
        </w:rPr>
        <w:t xml:space="preserve"> </w:t>
      </w:r>
      <w:r>
        <w:rPr>
          <w:szCs w:val="28"/>
        </w:rPr>
        <w:t xml:space="preserve">в </w:t>
      </w:r>
      <w:r w:rsidRPr="004508A2">
        <w:rPr>
          <w:szCs w:val="28"/>
        </w:rPr>
        <w:t>областны</w:t>
      </w:r>
      <w:r>
        <w:rPr>
          <w:szCs w:val="28"/>
        </w:rPr>
        <w:t>х</w:t>
      </w:r>
      <w:r w:rsidRPr="004508A2">
        <w:rPr>
          <w:szCs w:val="28"/>
        </w:rPr>
        <w:t xml:space="preserve"> комплексны</w:t>
      </w:r>
      <w:r>
        <w:rPr>
          <w:szCs w:val="28"/>
        </w:rPr>
        <w:t>х</w:t>
      </w:r>
      <w:r w:rsidRPr="004508A2">
        <w:rPr>
          <w:szCs w:val="28"/>
        </w:rPr>
        <w:t xml:space="preserve"> соревновани</w:t>
      </w:r>
      <w:r>
        <w:rPr>
          <w:szCs w:val="28"/>
        </w:rPr>
        <w:t>х</w:t>
      </w:r>
      <w:r w:rsidRPr="004508A2">
        <w:rPr>
          <w:szCs w:val="28"/>
        </w:rPr>
        <w:t>я по единой программе  «Школа б</w:t>
      </w:r>
      <w:r>
        <w:rPr>
          <w:szCs w:val="28"/>
        </w:rPr>
        <w:t>езопасности» и «Юный спасатель», где заняли четвертое и седьмое место.</w:t>
      </w:r>
    </w:p>
    <w:p w:rsidR="00451733" w:rsidRPr="004508A2" w:rsidRDefault="00451733" w:rsidP="006274A5">
      <w:pPr>
        <w:tabs>
          <w:tab w:val="left" w:pos="360"/>
          <w:tab w:val="left" w:pos="720"/>
        </w:tabs>
        <w:spacing w:line="360" w:lineRule="auto"/>
        <w:jc w:val="both"/>
        <w:rPr>
          <w:sz w:val="28"/>
          <w:szCs w:val="28"/>
        </w:rPr>
      </w:pPr>
      <w:r>
        <w:rPr>
          <w:sz w:val="24"/>
          <w:szCs w:val="24"/>
        </w:rPr>
        <w:tab/>
      </w:r>
      <w:r w:rsidRPr="004508A2">
        <w:rPr>
          <w:sz w:val="28"/>
          <w:szCs w:val="28"/>
        </w:rPr>
        <w:t xml:space="preserve">8 ноября  2013 года проходил  </w:t>
      </w:r>
      <w:r w:rsidRPr="004508A2">
        <w:rPr>
          <w:sz w:val="28"/>
          <w:szCs w:val="28"/>
          <w:lang w:val="en-US"/>
        </w:rPr>
        <w:t>VI</w:t>
      </w:r>
      <w:r w:rsidRPr="004508A2">
        <w:rPr>
          <w:sz w:val="28"/>
          <w:szCs w:val="28"/>
        </w:rPr>
        <w:t xml:space="preserve">  Областной конкурс детских литературных объединений «Кастальский ключ» от Октябрьского района приняли участие: </w:t>
      </w:r>
    </w:p>
    <w:p w:rsidR="00451733" w:rsidRPr="004508A2" w:rsidRDefault="00451733" w:rsidP="006274A5">
      <w:pPr>
        <w:tabs>
          <w:tab w:val="left" w:pos="360"/>
          <w:tab w:val="left" w:pos="720"/>
        </w:tabs>
        <w:spacing w:line="360" w:lineRule="auto"/>
        <w:jc w:val="both"/>
        <w:rPr>
          <w:sz w:val="28"/>
          <w:szCs w:val="28"/>
        </w:rPr>
      </w:pPr>
      <w:r w:rsidRPr="004508A2">
        <w:rPr>
          <w:sz w:val="28"/>
          <w:szCs w:val="28"/>
        </w:rPr>
        <w:t xml:space="preserve">     -  детское литературное объединение «Ассоль», МАОУ «Нижнегумбетовская СОШ» под руководством Шибиной Л.Б. – диплом лауреата;</w:t>
      </w:r>
    </w:p>
    <w:p w:rsidR="00451733" w:rsidRPr="004508A2" w:rsidRDefault="00451733" w:rsidP="006274A5">
      <w:pPr>
        <w:spacing w:line="360" w:lineRule="auto"/>
        <w:jc w:val="both"/>
        <w:rPr>
          <w:sz w:val="28"/>
          <w:szCs w:val="28"/>
        </w:rPr>
      </w:pPr>
      <w:r w:rsidRPr="004508A2">
        <w:rPr>
          <w:sz w:val="28"/>
          <w:szCs w:val="28"/>
        </w:rPr>
        <w:t xml:space="preserve">-  Каврева Антонина Алексеевна, руководитель научного  общества учащихся  «Родник»- диплом лауреата; </w:t>
      </w:r>
    </w:p>
    <w:p w:rsidR="00451733" w:rsidRPr="004508A2" w:rsidRDefault="00451733" w:rsidP="006274A5">
      <w:pPr>
        <w:spacing w:line="360" w:lineRule="auto"/>
        <w:jc w:val="both"/>
        <w:rPr>
          <w:sz w:val="28"/>
          <w:szCs w:val="28"/>
        </w:rPr>
      </w:pPr>
      <w:r w:rsidRPr="004508A2">
        <w:rPr>
          <w:sz w:val="28"/>
          <w:szCs w:val="28"/>
        </w:rPr>
        <w:t>- МБОУДОД «Октябрьский Дом пионеров и школьников,  Октябрьский   район диплом 1 степени - Трофимова Яна Юрьевна,  руководитель детского литературного объединения  «Юный эколог»,  Октябрьский район.</w:t>
      </w:r>
    </w:p>
    <w:p w:rsidR="00451733" w:rsidRPr="004508A2" w:rsidRDefault="00451733" w:rsidP="006274A5">
      <w:pPr>
        <w:pStyle w:val="BodyText"/>
        <w:tabs>
          <w:tab w:val="left" w:pos="-284"/>
        </w:tabs>
        <w:spacing w:line="360" w:lineRule="auto"/>
        <w:ind w:right="200"/>
        <w:rPr>
          <w:szCs w:val="28"/>
        </w:rPr>
      </w:pPr>
      <w:r>
        <w:rPr>
          <w:sz w:val="24"/>
          <w:szCs w:val="24"/>
        </w:rPr>
        <w:tab/>
      </w:r>
      <w:r w:rsidRPr="004508A2">
        <w:rPr>
          <w:szCs w:val="28"/>
        </w:rPr>
        <w:t xml:space="preserve">В </w:t>
      </w:r>
      <w:r w:rsidRPr="004508A2">
        <w:rPr>
          <w:szCs w:val="28"/>
          <w:lang w:val="en-US"/>
        </w:rPr>
        <w:t>XIV</w:t>
      </w:r>
      <w:r w:rsidRPr="004508A2">
        <w:rPr>
          <w:szCs w:val="28"/>
        </w:rPr>
        <w:t xml:space="preserve"> областном конкурсе «Рукописная книга» особенно  достойно и ярко проявили свои творческие способности </w:t>
      </w:r>
      <w:r>
        <w:rPr>
          <w:szCs w:val="28"/>
        </w:rPr>
        <w:t xml:space="preserve">обучающиеся </w:t>
      </w:r>
      <w:r w:rsidRPr="004508A2">
        <w:rPr>
          <w:szCs w:val="28"/>
        </w:rPr>
        <w:t xml:space="preserve">из </w:t>
      </w:r>
      <w:r>
        <w:rPr>
          <w:szCs w:val="28"/>
        </w:rPr>
        <w:t xml:space="preserve">ОУ </w:t>
      </w:r>
      <w:r w:rsidRPr="004508A2">
        <w:rPr>
          <w:szCs w:val="28"/>
        </w:rPr>
        <w:t xml:space="preserve">Октябрьского района. </w:t>
      </w:r>
    </w:p>
    <w:p w:rsidR="00451733" w:rsidRPr="004508A2" w:rsidRDefault="00451733" w:rsidP="003124A0">
      <w:pPr>
        <w:pStyle w:val="a0"/>
        <w:ind w:right="200"/>
        <w:contextualSpacing/>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160"/>
        <w:gridCol w:w="2340"/>
        <w:gridCol w:w="720"/>
        <w:gridCol w:w="2520"/>
        <w:gridCol w:w="787"/>
      </w:tblGrid>
      <w:tr w:rsidR="00451733" w:rsidRPr="004508A2" w:rsidTr="006274A5">
        <w:tc>
          <w:tcPr>
            <w:tcW w:w="720" w:type="dxa"/>
          </w:tcPr>
          <w:p w:rsidR="00451733" w:rsidRPr="004508A2" w:rsidRDefault="00451733" w:rsidP="000D735D">
            <w:pPr>
              <w:contextualSpacing/>
              <w:jc w:val="both"/>
              <w:rPr>
                <w:sz w:val="26"/>
                <w:szCs w:val="26"/>
              </w:rPr>
            </w:pPr>
            <w:r w:rsidRPr="004508A2">
              <w:rPr>
                <w:sz w:val="26"/>
                <w:szCs w:val="26"/>
              </w:rPr>
              <w:t>1</w:t>
            </w:r>
          </w:p>
        </w:tc>
        <w:tc>
          <w:tcPr>
            <w:tcW w:w="2160" w:type="dxa"/>
          </w:tcPr>
          <w:p w:rsidR="00451733" w:rsidRPr="004508A2" w:rsidRDefault="00451733" w:rsidP="000D735D">
            <w:pPr>
              <w:contextualSpacing/>
              <w:jc w:val="both"/>
              <w:rPr>
                <w:sz w:val="26"/>
                <w:szCs w:val="26"/>
              </w:rPr>
            </w:pPr>
            <w:r w:rsidRPr="004508A2">
              <w:rPr>
                <w:sz w:val="26"/>
                <w:szCs w:val="26"/>
              </w:rPr>
              <w:t>Ткачев Виктор,</w:t>
            </w:r>
          </w:p>
          <w:p w:rsidR="00451733" w:rsidRPr="004508A2" w:rsidRDefault="00451733" w:rsidP="000D735D">
            <w:pPr>
              <w:contextualSpacing/>
              <w:jc w:val="both"/>
              <w:rPr>
                <w:sz w:val="26"/>
                <w:szCs w:val="26"/>
              </w:rPr>
            </w:pPr>
            <w:r w:rsidRPr="004508A2">
              <w:rPr>
                <w:sz w:val="26"/>
                <w:szCs w:val="26"/>
              </w:rPr>
              <w:t>ШукаеваДарина</w:t>
            </w:r>
          </w:p>
          <w:p w:rsidR="00451733" w:rsidRPr="004508A2" w:rsidRDefault="00451733" w:rsidP="000D735D">
            <w:pPr>
              <w:contextualSpacing/>
              <w:jc w:val="both"/>
              <w:rPr>
                <w:sz w:val="26"/>
                <w:szCs w:val="26"/>
              </w:rPr>
            </w:pPr>
          </w:p>
        </w:tc>
        <w:tc>
          <w:tcPr>
            <w:tcW w:w="2340" w:type="dxa"/>
          </w:tcPr>
          <w:p w:rsidR="00451733" w:rsidRPr="004508A2" w:rsidRDefault="00451733" w:rsidP="000D735D">
            <w:pPr>
              <w:contextualSpacing/>
              <w:jc w:val="both"/>
              <w:rPr>
                <w:sz w:val="26"/>
                <w:szCs w:val="26"/>
              </w:rPr>
            </w:pPr>
            <w:r w:rsidRPr="004508A2">
              <w:rPr>
                <w:sz w:val="26"/>
                <w:szCs w:val="26"/>
              </w:rPr>
              <w:t>Октябрьская СОШ</w:t>
            </w:r>
          </w:p>
        </w:tc>
        <w:tc>
          <w:tcPr>
            <w:tcW w:w="720" w:type="dxa"/>
          </w:tcPr>
          <w:p w:rsidR="00451733" w:rsidRPr="004508A2" w:rsidRDefault="00451733" w:rsidP="000D735D">
            <w:pPr>
              <w:contextualSpacing/>
              <w:jc w:val="both"/>
              <w:rPr>
                <w:sz w:val="26"/>
                <w:szCs w:val="26"/>
              </w:rPr>
            </w:pPr>
            <w:r w:rsidRPr="004508A2">
              <w:rPr>
                <w:sz w:val="26"/>
                <w:szCs w:val="26"/>
              </w:rPr>
              <w:t>9</w:t>
            </w:r>
          </w:p>
        </w:tc>
        <w:tc>
          <w:tcPr>
            <w:tcW w:w="2520" w:type="dxa"/>
          </w:tcPr>
          <w:p w:rsidR="00451733" w:rsidRPr="004508A2" w:rsidRDefault="00451733" w:rsidP="000D735D">
            <w:pPr>
              <w:contextualSpacing/>
              <w:jc w:val="both"/>
              <w:rPr>
                <w:sz w:val="26"/>
                <w:szCs w:val="26"/>
              </w:rPr>
            </w:pPr>
            <w:r w:rsidRPr="004508A2">
              <w:rPr>
                <w:sz w:val="26"/>
                <w:szCs w:val="26"/>
              </w:rPr>
              <w:t>Николаева С.В. Хорьякова Л.В.,</w:t>
            </w:r>
          </w:p>
          <w:p w:rsidR="00451733" w:rsidRPr="004508A2" w:rsidRDefault="00451733" w:rsidP="000D735D">
            <w:pPr>
              <w:contextualSpacing/>
              <w:jc w:val="both"/>
              <w:rPr>
                <w:sz w:val="26"/>
                <w:szCs w:val="26"/>
              </w:rPr>
            </w:pPr>
          </w:p>
        </w:tc>
        <w:tc>
          <w:tcPr>
            <w:tcW w:w="787" w:type="dxa"/>
          </w:tcPr>
          <w:p w:rsidR="00451733" w:rsidRPr="004508A2" w:rsidRDefault="00451733" w:rsidP="000D735D">
            <w:pPr>
              <w:contextualSpacing/>
              <w:jc w:val="both"/>
              <w:rPr>
                <w:sz w:val="26"/>
                <w:szCs w:val="26"/>
              </w:rPr>
            </w:pPr>
            <w:r w:rsidRPr="004508A2">
              <w:rPr>
                <w:sz w:val="26"/>
                <w:szCs w:val="26"/>
              </w:rPr>
              <w:t>3 ст.</w:t>
            </w:r>
          </w:p>
        </w:tc>
      </w:tr>
      <w:tr w:rsidR="00451733" w:rsidRPr="004508A2" w:rsidTr="006274A5">
        <w:tc>
          <w:tcPr>
            <w:tcW w:w="720" w:type="dxa"/>
          </w:tcPr>
          <w:p w:rsidR="00451733" w:rsidRPr="004508A2" w:rsidRDefault="00451733" w:rsidP="000D735D">
            <w:pPr>
              <w:contextualSpacing/>
              <w:jc w:val="both"/>
              <w:rPr>
                <w:sz w:val="26"/>
                <w:szCs w:val="26"/>
              </w:rPr>
            </w:pPr>
            <w:r w:rsidRPr="004508A2">
              <w:rPr>
                <w:sz w:val="26"/>
                <w:szCs w:val="26"/>
              </w:rPr>
              <w:t>2</w:t>
            </w:r>
          </w:p>
        </w:tc>
        <w:tc>
          <w:tcPr>
            <w:tcW w:w="2160" w:type="dxa"/>
          </w:tcPr>
          <w:p w:rsidR="00451733" w:rsidRPr="004508A2" w:rsidRDefault="00451733" w:rsidP="000D735D">
            <w:pPr>
              <w:contextualSpacing/>
              <w:jc w:val="both"/>
              <w:rPr>
                <w:sz w:val="26"/>
                <w:szCs w:val="26"/>
              </w:rPr>
            </w:pPr>
            <w:r w:rsidRPr="004508A2">
              <w:rPr>
                <w:sz w:val="26"/>
                <w:szCs w:val="26"/>
              </w:rPr>
              <w:t>Чернов Иван</w:t>
            </w:r>
          </w:p>
        </w:tc>
        <w:tc>
          <w:tcPr>
            <w:tcW w:w="2340" w:type="dxa"/>
          </w:tcPr>
          <w:p w:rsidR="00451733" w:rsidRPr="004508A2" w:rsidRDefault="00451733" w:rsidP="000D735D">
            <w:pPr>
              <w:contextualSpacing/>
              <w:jc w:val="both"/>
              <w:rPr>
                <w:sz w:val="26"/>
                <w:szCs w:val="26"/>
              </w:rPr>
            </w:pPr>
            <w:r w:rsidRPr="004508A2">
              <w:rPr>
                <w:sz w:val="26"/>
                <w:szCs w:val="26"/>
              </w:rPr>
              <w:t>Степановская СОШ</w:t>
            </w:r>
          </w:p>
        </w:tc>
        <w:tc>
          <w:tcPr>
            <w:tcW w:w="720" w:type="dxa"/>
          </w:tcPr>
          <w:p w:rsidR="00451733" w:rsidRPr="004508A2" w:rsidRDefault="00451733" w:rsidP="000D735D">
            <w:pPr>
              <w:contextualSpacing/>
              <w:jc w:val="both"/>
              <w:rPr>
                <w:sz w:val="26"/>
                <w:szCs w:val="26"/>
              </w:rPr>
            </w:pPr>
            <w:r w:rsidRPr="004508A2">
              <w:rPr>
                <w:sz w:val="26"/>
                <w:szCs w:val="26"/>
              </w:rPr>
              <w:t>6</w:t>
            </w:r>
          </w:p>
        </w:tc>
        <w:tc>
          <w:tcPr>
            <w:tcW w:w="2520" w:type="dxa"/>
          </w:tcPr>
          <w:p w:rsidR="00451733" w:rsidRPr="004508A2" w:rsidRDefault="00451733" w:rsidP="000D735D">
            <w:pPr>
              <w:contextualSpacing/>
              <w:jc w:val="both"/>
              <w:rPr>
                <w:sz w:val="26"/>
                <w:szCs w:val="26"/>
              </w:rPr>
            </w:pPr>
          </w:p>
        </w:tc>
        <w:tc>
          <w:tcPr>
            <w:tcW w:w="787" w:type="dxa"/>
          </w:tcPr>
          <w:p w:rsidR="00451733" w:rsidRPr="004508A2" w:rsidRDefault="00451733" w:rsidP="000D735D">
            <w:pPr>
              <w:contextualSpacing/>
              <w:jc w:val="both"/>
              <w:rPr>
                <w:sz w:val="26"/>
                <w:szCs w:val="26"/>
              </w:rPr>
            </w:pPr>
            <w:r w:rsidRPr="004508A2">
              <w:rPr>
                <w:sz w:val="26"/>
                <w:szCs w:val="26"/>
              </w:rPr>
              <w:t>1 ст.</w:t>
            </w:r>
          </w:p>
        </w:tc>
      </w:tr>
      <w:tr w:rsidR="00451733" w:rsidRPr="004508A2" w:rsidTr="006274A5">
        <w:tc>
          <w:tcPr>
            <w:tcW w:w="720" w:type="dxa"/>
          </w:tcPr>
          <w:p w:rsidR="00451733" w:rsidRPr="004508A2" w:rsidRDefault="00451733" w:rsidP="000D735D">
            <w:pPr>
              <w:contextualSpacing/>
              <w:jc w:val="both"/>
              <w:rPr>
                <w:sz w:val="26"/>
                <w:szCs w:val="26"/>
              </w:rPr>
            </w:pPr>
            <w:r w:rsidRPr="004508A2">
              <w:rPr>
                <w:sz w:val="26"/>
                <w:szCs w:val="26"/>
              </w:rPr>
              <w:t>3</w:t>
            </w:r>
          </w:p>
        </w:tc>
        <w:tc>
          <w:tcPr>
            <w:tcW w:w="2160" w:type="dxa"/>
          </w:tcPr>
          <w:p w:rsidR="00451733" w:rsidRPr="004508A2" w:rsidRDefault="00451733" w:rsidP="000D735D">
            <w:pPr>
              <w:contextualSpacing/>
              <w:jc w:val="both"/>
              <w:rPr>
                <w:sz w:val="26"/>
                <w:szCs w:val="26"/>
              </w:rPr>
            </w:pPr>
            <w:r w:rsidRPr="004508A2">
              <w:rPr>
                <w:sz w:val="26"/>
                <w:szCs w:val="26"/>
              </w:rPr>
              <w:t>Исаева Татьяна,</w:t>
            </w:r>
          </w:p>
          <w:p w:rsidR="00451733" w:rsidRPr="004508A2" w:rsidRDefault="00451733" w:rsidP="000D735D">
            <w:pPr>
              <w:contextualSpacing/>
              <w:jc w:val="both"/>
              <w:rPr>
                <w:sz w:val="26"/>
                <w:szCs w:val="26"/>
              </w:rPr>
            </w:pPr>
            <w:r w:rsidRPr="004508A2">
              <w:rPr>
                <w:sz w:val="26"/>
                <w:szCs w:val="26"/>
              </w:rPr>
              <w:t>Шейфер Татьяна</w:t>
            </w:r>
          </w:p>
          <w:p w:rsidR="00451733" w:rsidRPr="004508A2" w:rsidRDefault="00451733" w:rsidP="000D735D">
            <w:pPr>
              <w:contextualSpacing/>
              <w:jc w:val="both"/>
              <w:rPr>
                <w:sz w:val="26"/>
                <w:szCs w:val="26"/>
              </w:rPr>
            </w:pPr>
          </w:p>
        </w:tc>
        <w:tc>
          <w:tcPr>
            <w:tcW w:w="2340" w:type="dxa"/>
          </w:tcPr>
          <w:p w:rsidR="00451733" w:rsidRPr="004508A2" w:rsidRDefault="00451733" w:rsidP="000D735D">
            <w:pPr>
              <w:contextualSpacing/>
              <w:jc w:val="both"/>
              <w:rPr>
                <w:sz w:val="26"/>
                <w:szCs w:val="26"/>
              </w:rPr>
            </w:pPr>
            <w:r w:rsidRPr="004508A2">
              <w:rPr>
                <w:sz w:val="26"/>
                <w:szCs w:val="26"/>
              </w:rPr>
              <w:t>Октябрьская СОШ</w:t>
            </w:r>
          </w:p>
        </w:tc>
        <w:tc>
          <w:tcPr>
            <w:tcW w:w="720" w:type="dxa"/>
          </w:tcPr>
          <w:p w:rsidR="00451733" w:rsidRPr="004508A2" w:rsidRDefault="00451733" w:rsidP="000D735D">
            <w:pPr>
              <w:contextualSpacing/>
              <w:jc w:val="both"/>
              <w:rPr>
                <w:sz w:val="26"/>
                <w:szCs w:val="26"/>
              </w:rPr>
            </w:pPr>
            <w:r w:rsidRPr="004508A2">
              <w:rPr>
                <w:sz w:val="26"/>
                <w:szCs w:val="26"/>
              </w:rPr>
              <w:t>10</w:t>
            </w:r>
          </w:p>
        </w:tc>
        <w:tc>
          <w:tcPr>
            <w:tcW w:w="2520" w:type="dxa"/>
          </w:tcPr>
          <w:p w:rsidR="00451733" w:rsidRPr="004508A2" w:rsidRDefault="00451733" w:rsidP="000D735D">
            <w:pPr>
              <w:contextualSpacing/>
              <w:jc w:val="both"/>
              <w:rPr>
                <w:sz w:val="26"/>
                <w:szCs w:val="26"/>
              </w:rPr>
            </w:pPr>
            <w:r w:rsidRPr="004508A2">
              <w:rPr>
                <w:sz w:val="26"/>
                <w:szCs w:val="26"/>
              </w:rPr>
              <w:t>Пелипенко Т.В.,</w:t>
            </w:r>
          </w:p>
          <w:p w:rsidR="00451733" w:rsidRPr="004508A2" w:rsidRDefault="00451733" w:rsidP="000D735D">
            <w:pPr>
              <w:contextualSpacing/>
              <w:jc w:val="both"/>
              <w:rPr>
                <w:sz w:val="26"/>
                <w:szCs w:val="26"/>
              </w:rPr>
            </w:pPr>
            <w:r w:rsidRPr="004508A2">
              <w:rPr>
                <w:sz w:val="26"/>
                <w:szCs w:val="26"/>
              </w:rPr>
              <w:t>Стрельникова С.Е.</w:t>
            </w:r>
          </w:p>
        </w:tc>
        <w:tc>
          <w:tcPr>
            <w:tcW w:w="787" w:type="dxa"/>
          </w:tcPr>
          <w:p w:rsidR="00451733" w:rsidRPr="004508A2" w:rsidRDefault="00451733" w:rsidP="000D735D">
            <w:pPr>
              <w:contextualSpacing/>
              <w:jc w:val="both"/>
              <w:rPr>
                <w:sz w:val="26"/>
                <w:szCs w:val="26"/>
              </w:rPr>
            </w:pPr>
            <w:r w:rsidRPr="004508A2">
              <w:rPr>
                <w:sz w:val="26"/>
                <w:szCs w:val="26"/>
              </w:rPr>
              <w:t>2 ст.</w:t>
            </w:r>
          </w:p>
        </w:tc>
      </w:tr>
      <w:tr w:rsidR="00451733" w:rsidRPr="004508A2" w:rsidTr="006274A5">
        <w:tc>
          <w:tcPr>
            <w:tcW w:w="720" w:type="dxa"/>
          </w:tcPr>
          <w:p w:rsidR="00451733" w:rsidRPr="004508A2" w:rsidRDefault="00451733" w:rsidP="000D735D">
            <w:pPr>
              <w:contextualSpacing/>
              <w:jc w:val="both"/>
              <w:rPr>
                <w:sz w:val="26"/>
                <w:szCs w:val="26"/>
              </w:rPr>
            </w:pPr>
            <w:r w:rsidRPr="004508A2">
              <w:rPr>
                <w:sz w:val="26"/>
                <w:szCs w:val="26"/>
              </w:rPr>
              <w:t>4</w:t>
            </w:r>
          </w:p>
        </w:tc>
        <w:tc>
          <w:tcPr>
            <w:tcW w:w="2160" w:type="dxa"/>
          </w:tcPr>
          <w:p w:rsidR="00451733" w:rsidRPr="004508A2" w:rsidRDefault="00451733" w:rsidP="000D735D">
            <w:pPr>
              <w:contextualSpacing/>
              <w:jc w:val="both"/>
              <w:rPr>
                <w:sz w:val="26"/>
                <w:szCs w:val="26"/>
              </w:rPr>
            </w:pPr>
            <w:r w:rsidRPr="004508A2">
              <w:rPr>
                <w:sz w:val="26"/>
                <w:szCs w:val="26"/>
              </w:rPr>
              <w:t>Липунцова Оксана</w:t>
            </w:r>
          </w:p>
        </w:tc>
        <w:tc>
          <w:tcPr>
            <w:tcW w:w="2340" w:type="dxa"/>
          </w:tcPr>
          <w:p w:rsidR="00451733" w:rsidRPr="004508A2" w:rsidRDefault="00451733" w:rsidP="000D735D">
            <w:pPr>
              <w:contextualSpacing/>
              <w:jc w:val="both"/>
              <w:rPr>
                <w:sz w:val="26"/>
                <w:szCs w:val="26"/>
              </w:rPr>
            </w:pPr>
            <w:r w:rsidRPr="004508A2">
              <w:rPr>
                <w:sz w:val="26"/>
                <w:szCs w:val="26"/>
              </w:rPr>
              <w:t>Октябрьская СОШ</w:t>
            </w:r>
          </w:p>
        </w:tc>
        <w:tc>
          <w:tcPr>
            <w:tcW w:w="720" w:type="dxa"/>
          </w:tcPr>
          <w:p w:rsidR="00451733" w:rsidRPr="004508A2" w:rsidRDefault="00451733" w:rsidP="000D735D">
            <w:pPr>
              <w:contextualSpacing/>
              <w:jc w:val="both"/>
              <w:rPr>
                <w:sz w:val="26"/>
                <w:szCs w:val="26"/>
              </w:rPr>
            </w:pPr>
            <w:r w:rsidRPr="004508A2">
              <w:rPr>
                <w:sz w:val="26"/>
                <w:szCs w:val="26"/>
              </w:rPr>
              <w:t>9</w:t>
            </w:r>
          </w:p>
        </w:tc>
        <w:tc>
          <w:tcPr>
            <w:tcW w:w="2520" w:type="dxa"/>
          </w:tcPr>
          <w:p w:rsidR="00451733" w:rsidRPr="004508A2" w:rsidRDefault="00451733" w:rsidP="000D735D">
            <w:pPr>
              <w:contextualSpacing/>
              <w:jc w:val="both"/>
              <w:rPr>
                <w:sz w:val="26"/>
                <w:szCs w:val="26"/>
              </w:rPr>
            </w:pPr>
            <w:r w:rsidRPr="004508A2">
              <w:rPr>
                <w:sz w:val="26"/>
                <w:szCs w:val="26"/>
              </w:rPr>
              <w:t>Липунцова А.Ф.</w:t>
            </w:r>
          </w:p>
        </w:tc>
        <w:tc>
          <w:tcPr>
            <w:tcW w:w="787" w:type="dxa"/>
          </w:tcPr>
          <w:p w:rsidR="00451733" w:rsidRPr="004508A2" w:rsidRDefault="00451733" w:rsidP="000D735D">
            <w:pPr>
              <w:contextualSpacing/>
              <w:jc w:val="both"/>
              <w:rPr>
                <w:sz w:val="26"/>
                <w:szCs w:val="26"/>
              </w:rPr>
            </w:pPr>
            <w:r w:rsidRPr="004508A2">
              <w:rPr>
                <w:sz w:val="26"/>
                <w:szCs w:val="26"/>
              </w:rPr>
              <w:t>1 ст.</w:t>
            </w:r>
          </w:p>
        </w:tc>
      </w:tr>
      <w:tr w:rsidR="00451733" w:rsidRPr="004508A2" w:rsidTr="006274A5">
        <w:tc>
          <w:tcPr>
            <w:tcW w:w="720" w:type="dxa"/>
          </w:tcPr>
          <w:p w:rsidR="00451733" w:rsidRPr="004508A2" w:rsidRDefault="00451733" w:rsidP="000D735D">
            <w:pPr>
              <w:contextualSpacing/>
              <w:jc w:val="both"/>
              <w:rPr>
                <w:sz w:val="26"/>
                <w:szCs w:val="26"/>
              </w:rPr>
            </w:pPr>
            <w:r w:rsidRPr="004508A2">
              <w:rPr>
                <w:sz w:val="26"/>
                <w:szCs w:val="26"/>
              </w:rPr>
              <w:t>5</w:t>
            </w:r>
          </w:p>
        </w:tc>
        <w:tc>
          <w:tcPr>
            <w:tcW w:w="2160" w:type="dxa"/>
          </w:tcPr>
          <w:p w:rsidR="00451733" w:rsidRPr="004508A2" w:rsidRDefault="00451733" w:rsidP="000D735D">
            <w:pPr>
              <w:contextualSpacing/>
              <w:jc w:val="both"/>
              <w:rPr>
                <w:sz w:val="26"/>
                <w:szCs w:val="26"/>
              </w:rPr>
            </w:pPr>
            <w:r w:rsidRPr="004508A2">
              <w:rPr>
                <w:sz w:val="26"/>
                <w:szCs w:val="26"/>
              </w:rPr>
              <w:t>Буданцева Серафима</w:t>
            </w:r>
          </w:p>
        </w:tc>
        <w:tc>
          <w:tcPr>
            <w:tcW w:w="2340" w:type="dxa"/>
          </w:tcPr>
          <w:p w:rsidR="00451733" w:rsidRPr="004508A2" w:rsidRDefault="00451733" w:rsidP="000D735D">
            <w:pPr>
              <w:contextualSpacing/>
              <w:jc w:val="both"/>
              <w:rPr>
                <w:sz w:val="26"/>
                <w:szCs w:val="26"/>
              </w:rPr>
            </w:pPr>
            <w:r w:rsidRPr="004508A2">
              <w:rPr>
                <w:sz w:val="26"/>
                <w:szCs w:val="26"/>
              </w:rPr>
              <w:t>Нижнегумбетовская СОШ,</w:t>
            </w:r>
          </w:p>
          <w:p w:rsidR="00451733" w:rsidRPr="004508A2" w:rsidRDefault="00451733" w:rsidP="000D735D">
            <w:pPr>
              <w:contextualSpacing/>
              <w:jc w:val="both"/>
              <w:rPr>
                <w:sz w:val="26"/>
                <w:szCs w:val="26"/>
              </w:rPr>
            </w:pPr>
            <w:r w:rsidRPr="004508A2">
              <w:rPr>
                <w:sz w:val="26"/>
                <w:szCs w:val="26"/>
              </w:rPr>
              <w:t>л/о «Ассоль»</w:t>
            </w:r>
          </w:p>
        </w:tc>
        <w:tc>
          <w:tcPr>
            <w:tcW w:w="720" w:type="dxa"/>
          </w:tcPr>
          <w:p w:rsidR="00451733" w:rsidRPr="004508A2" w:rsidRDefault="00451733" w:rsidP="000D735D">
            <w:pPr>
              <w:contextualSpacing/>
              <w:jc w:val="both"/>
              <w:rPr>
                <w:sz w:val="26"/>
                <w:szCs w:val="26"/>
              </w:rPr>
            </w:pPr>
            <w:r w:rsidRPr="004508A2">
              <w:rPr>
                <w:sz w:val="26"/>
                <w:szCs w:val="26"/>
              </w:rPr>
              <w:t>9</w:t>
            </w:r>
          </w:p>
        </w:tc>
        <w:tc>
          <w:tcPr>
            <w:tcW w:w="2520" w:type="dxa"/>
          </w:tcPr>
          <w:p w:rsidR="00451733" w:rsidRPr="004508A2" w:rsidRDefault="00451733" w:rsidP="000D735D">
            <w:pPr>
              <w:contextualSpacing/>
              <w:jc w:val="both"/>
              <w:rPr>
                <w:sz w:val="26"/>
                <w:szCs w:val="26"/>
              </w:rPr>
            </w:pPr>
            <w:r w:rsidRPr="004508A2">
              <w:rPr>
                <w:sz w:val="26"/>
                <w:szCs w:val="26"/>
              </w:rPr>
              <w:t>Шибина Л.Б.</w:t>
            </w:r>
          </w:p>
        </w:tc>
        <w:tc>
          <w:tcPr>
            <w:tcW w:w="787" w:type="dxa"/>
          </w:tcPr>
          <w:p w:rsidR="00451733" w:rsidRPr="004508A2" w:rsidRDefault="00451733" w:rsidP="000D735D">
            <w:pPr>
              <w:contextualSpacing/>
              <w:jc w:val="both"/>
              <w:rPr>
                <w:sz w:val="26"/>
                <w:szCs w:val="26"/>
              </w:rPr>
            </w:pPr>
            <w:r w:rsidRPr="004508A2">
              <w:rPr>
                <w:sz w:val="26"/>
                <w:szCs w:val="26"/>
              </w:rPr>
              <w:t>1 ст.</w:t>
            </w:r>
          </w:p>
        </w:tc>
      </w:tr>
      <w:tr w:rsidR="00451733" w:rsidRPr="004508A2" w:rsidTr="006274A5">
        <w:tc>
          <w:tcPr>
            <w:tcW w:w="720" w:type="dxa"/>
          </w:tcPr>
          <w:p w:rsidR="00451733" w:rsidRPr="004508A2" w:rsidRDefault="00451733" w:rsidP="000D735D">
            <w:pPr>
              <w:contextualSpacing/>
              <w:jc w:val="both"/>
              <w:rPr>
                <w:sz w:val="26"/>
                <w:szCs w:val="26"/>
              </w:rPr>
            </w:pPr>
          </w:p>
          <w:p w:rsidR="00451733" w:rsidRPr="004508A2" w:rsidRDefault="00451733" w:rsidP="000D735D">
            <w:pPr>
              <w:contextualSpacing/>
              <w:jc w:val="both"/>
              <w:rPr>
                <w:sz w:val="26"/>
                <w:szCs w:val="26"/>
              </w:rPr>
            </w:pPr>
            <w:r w:rsidRPr="004508A2">
              <w:rPr>
                <w:sz w:val="26"/>
                <w:szCs w:val="26"/>
              </w:rPr>
              <w:t>6</w:t>
            </w:r>
          </w:p>
        </w:tc>
        <w:tc>
          <w:tcPr>
            <w:tcW w:w="2160" w:type="dxa"/>
          </w:tcPr>
          <w:p w:rsidR="00451733" w:rsidRPr="004508A2" w:rsidRDefault="00451733" w:rsidP="000D735D">
            <w:pPr>
              <w:contextualSpacing/>
              <w:jc w:val="both"/>
              <w:rPr>
                <w:sz w:val="26"/>
                <w:szCs w:val="26"/>
              </w:rPr>
            </w:pPr>
            <w:r w:rsidRPr="004508A2">
              <w:rPr>
                <w:sz w:val="26"/>
                <w:szCs w:val="26"/>
              </w:rPr>
              <w:t>Шибина Ксения,</w:t>
            </w:r>
          </w:p>
          <w:p w:rsidR="00451733" w:rsidRPr="004508A2" w:rsidRDefault="00451733" w:rsidP="000D735D">
            <w:pPr>
              <w:contextualSpacing/>
              <w:jc w:val="both"/>
              <w:rPr>
                <w:sz w:val="26"/>
                <w:szCs w:val="26"/>
              </w:rPr>
            </w:pPr>
            <w:r w:rsidRPr="004508A2">
              <w:rPr>
                <w:sz w:val="26"/>
                <w:szCs w:val="26"/>
              </w:rPr>
              <w:t>Пожидаева Анастасия,</w:t>
            </w:r>
          </w:p>
          <w:p w:rsidR="00451733" w:rsidRPr="004508A2" w:rsidRDefault="00451733" w:rsidP="000D735D">
            <w:pPr>
              <w:contextualSpacing/>
              <w:jc w:val="both"/>
              <w:rPr>
                <w:sz w:val="26"/>
                <w:szCs w:val="26"/>
              </w:rPr>
            </w:pPr>
            <w:r w:rsidRPr="004508A2">
              <w:rPr>
                <w:sz w:val="26"/>
                <w:szCs w:val="26"/>
              </w:rPr>
              <w:t>Харитонов Михаил</w:t>
            </w:r>
          </w:p>
        </w:tc>
        <w:tc>
          <w:tcPr>
            <w:tcW w:w="2340" w:type="dxa"/>
          </w:tcPr>
          <w:p w:rsidR="00451733" w:rsidRPr="004508A2" w:rsidRDefault="00451733" w:rsidP="000D735D">
            <w:pPr>
              <w:contextualSpacing/>
              <w:jc w:val="both"/>
              <w:rPr>
                <w:sz w:val="26"/>
                <w:szCs w:val="26"/>
              </w:rPr>
            </w:pPr>
            <w:r w:rsidRPr="004508A2">
              <w:rPr>
                <w:sz w:val="26"/>
                <w:szCs w:val="26"/>
              </w:rPr>
              <w:t>Нижнегумбетовская СОШ,</w:t>
            </w:r>
          </w:p>
          <w:p w:rsidR="00451733" w:rsidRPr="004508A2" w:rsidRDefault="00451733" w:rsidP="000D735D">
            <w:pPr>
              <w:contextualSpacing/>
              <w:jc w:val="both"/>
              <w:rPr>
                <w:sz w:val="26"/>
                <w:szCs w:val="26"/>
              </w:rPr>
            </w:pPr>
            <w:r w:rsidRPr="004508A2">
              <w:rPr>
                <w:sz w:val="26"/>
                <w:szCs w:val="26"/>
              </w:rPr>
              <w:t>л/о «Ассоль»</w:t>
            </w:r>
          </w:p>
        </w:tc>
        <w:tc>
          <w:tcPr>
            <w:tcW w:w="720" w:type="dxa"/>
          </w:tcPr>
          <w:p w:rsidR="00451733" w:rsidRPr="004508A2" w:rsidRDefault="00451733" w:rsidP="000D735D">
            <w:pPr>
              <w:contextualSpacing/>
              <w:jc w:val="both"/>
              <w:rPr>
                <w:sz w:val="26"/>
                <w:szCs w:val="26"/>
              </w:rPr>
            </w:pPr>
            <w:r w:rsidRPr="004508A2">
              <w:rPr>
                <w:sz w:val="26"/>
                <w:szCs w:val="26"/>
              </w:rPr>
              <w:t>7</w:t>
            </w:r>
          </w:p>
        </w:tc>
        <w:tc>
          <w:tcPr>
            <w:tcW w:w="2520" w:type="dxa"/>
          </w:tcPr>
          <w:p w:rsidR="00451733" w:rsidRPr="004508A2" w:rsidRDefault="00451733" w:rsidP="000D735D">
            <w:pPr>
              <w:contextualSpacing/>
              <w:jc w:val="both"/>
              <w:rPr>
                <w:sz w:val="26"/>
                <w:szCs w:val="26"/>
              </w:rPr>
            </w:pPr>
            <w:r w:rsidRPr="004508A2">
              <w:rPr>
                <w:sz w:val="26"/>
                <w:szCs w:val="26"/>
              </w:rPr>
              <w:t>Шибина Л.Б.</w:t>
            </w:r>
          </w:p>
        </w:tc>
        <w:tc>
          <w:tcPr>
            <w:tcW w:w="787" w:type="dxa"/>
          </w:tcPr>
          <w:p w:rsidR="00451733" w:rsidRPr="004508A2" w:rsidRDefault="00451733" w:rsidP="000D735D">
            <w:pPr>
              <w:contextualSpacing/>
              <w:jc w:val="both"/>
              <w:rPr>
                <w:sz w:val="26"/>
                <w:szCs w:val="26"/>
              </w:rPr>
            </w:pPr>
            <w:r w:rsidRPr="004508A2">
              <w:rPr>
                <w:sz w:val="26"/>
                <w:szCs w:val="26"/>
              </w:rPr>
              <w:t>2 ст.</w:t>
            </w:r>
          </w:p>
        </w:tc>
      </w:tr>
    </w:tbl>
    <w:p w:rsidR="00451733" w:rsidRPr="004508A2" w:rsidRDefault="00451733" w:rsidP="003124A0">
      <w:pPr>
        <w:pStyle w:val="a0"/>
        <w:ind w:right="200"/>
        <w:contextualSpacing/>
        <w:rPr>
          <w:sz w:val="28"/>
          <w:szCs w:val="28"/>
        </w:rPr>
      </w:pPr>
    </w:p>
    <w:p w:rsidR="00451733" w:rsidRDefault="00451733" w:rsidP="006274A5">
      <w:pPr>
        <w:pStyle w:val="BodyText2"/>
        <w:spacing w:line="360" w:lineRule="auto"/>
        <w:ind w:firstLine="708"/>
        <w:jc w:val="both"/>
        <w:rPr>
          <w:szCs w:val="28"/>
        </w:rPr>
      </w:pPr>
      <w:r w:rsidRPr="004508A2">
        <w:rPr>
          <w:szCs w:val="28"/>
        </w:rPr>
        <w:t xml:space="preserve">С 20 января по 20 марта 2014 г. проходила Областная интерактивная социально-патриотическая акции, посвященная, 25-летию вывода советских войск из Афганистана   «Боль души моей – Афганистан»  при поддержке министерства образования Оренбургской области.  </w:t>
      </w:r>
    </w:p>
    <w:p w:rsidR="00451733" w:rsidRPr="003124A0" w:rsidRDefault="00451733" w:rsidP="006274A5">
      <w:pPr>
        <w:spacing w:line="360" w:lineRule="auto"/>
        <w:ind w:firstLine="708"/>
        <w:jc w:val="both"/>
        <w:rPr>
          <w:sz w:val="28"/>
          <w:szCs w:val="28"/>
        </w:rPr>
      </w:pPr>
      <w:r w:rsidRPr="003124A0">
        <w:rPr>
          <w:sz w:val="28"/>
          <w:szCs w:val="28"/>
          <w:lang w:val="en-US"/>
        </w:rPr>
        <w:t>C</w:t>
      </w:r>
      <w:r w:rsidRPr="003124A0">
        <w:rPr>
          <w:sz w:val="28"/>
          <w:szCs w:val="28"/>
        </w:rPr>
        <w:t xml:space="preserve"> 20 января до 05 февраля 2014года проводился конкурс детского рисунка «Афганистан болит в моей душе» посвящённый 25-летию вывода Советских войск из Афганистана, согласно календарю массовых и методических мероприятий МБОУДОД ДПиШ на 2014 год. </w:t>
      </w:r>
    </w:p>
    <w:p w:rsidR="00451733" w:rsidRPr="004508A2" w:rsidRDefault="00451733" w:rsidP="006274A5">
      <w:pPr>
        <w:spacing w:line="360" w:lineRule="auto"/>
        <w:ind w:firstLine="708"/>
        <w:jc w:val="both"/>
        <w:rPr>
          <w:sz w:val="28"/>
          <w:szCs w:val="28"/>
        </w:rPr>
      </w:pPr>
      <w:r>
        <w:rPr>
          <w:sz w:val="24"/>
          <w:szCs w:val="24"/>
        </w:rPr>
        <w:t xml:space="preserve">В </w:t>
      </w:r>
      <w:r w:rsidRPr="004508A2">
        <w:rPr>
          <w:sz w:val="28"/>
          <w:szCs w:val="28"/>
        </w:rPr>
        <w:t>конкурсе приняли участие 5 ОУ района: МБОУ «Краснооктябрьская СОШ», МБОУ «Н.-Никитинская СОШ», МАОУ «Н.-Гумбетовская СОШ», МБОУ «Новотроицкая СОШ», МБОУ «1 – Имангуловская ООШ». В конкурсе приняли участие 12 работ учащихся.</w:t>
      </w:r>
    </w:p>
    <w:p w:rsidR="00451733" w:rsidRPr="003124A0" w:rsidRDefault="00451733" w:rsidP="006274A5">
      <w:pPr>
        <w:spacing w:line="360" w:lineRule="auto"/>
        <w:ind w:firstLine="708"/>
        <w:jc w:val="both"/>
        <w:rPr>
          <w:sz w:val="28"/>
          <w:szCs w:val="28"/>
        </w:rPr>
      </w:pPr>
      <w:r w:rsidRPr="003124A0">
        <w:rPr>
          <w:sz w:val="28"/>
          <w:szCs w:val="28"/>
        </w:rPr>
        <w:t>28 марта 2014 года согласно плану районных мероприятий МБОУДОД «Октябрьский Дом пионеров и школьников», проводил этнографический фестиваль «Венок славы государства Российского».</w:t>
      </w:r>
    </w:p>
    <w:p w:rsidR="00451733" w:rsidRDefault="00451733" w:rsidP="006274A5">
      <w:pPr>
        <w:spacing w:line="360" w:lineRule="auto"/>
        <w:jc w:val="both"/>
        <w:rPr>
          <w:sz w:val="28"/>
          <w:szCs w:val="28"/>
        </w:rPr>
      </w:pPr>
      <w:r w:rsidRPr="00125AB3">
        <w:rPr>
          <w:sz w:val="28"/>
          <w:szCs w:val="28"/>
        </w:rPr>
        <w:t>В фестивале приняли участие 45 человек в составе 5  этнографических объединений и  коллективов  образовательных</w:t>
      </w:r>
      <w:r>
        <w:rPr>
          <w:sz w:val="28"/>
          <w:szCs w:val="28"/>
        </w:rPr>
        <w:t xml:space="preserve"> учреждений  Октябрьского района.</w:t>
      </w:r>
    </w:p>
    <w:p w:rsidR="00451733" w:rsidRPr="007D01A3" w:rsidRDefault="00451733" w:rsidP="006274A5">
      <w:pPr>
        <w:spacing w:line="360" w:lineRule="auto"/>
        <w:jc w:val="both"/>
        <w:rPr>
          <w:sz w:val="28"/>
          <w:szCs w:val="28"/>
        </w:rPr>
      </w:pPr>
      <w:r w:rsidRPr="00125AB3">
        <w:rPr>
          <w:sz w:val="28"/>
          <w:szCs w:val="28"/>
        </w:rPr>
        <w:t xml:space="preserve"> </w:t>
      </w:r>
      <w:r>
        <w:rPr>
          <w:sz w:val="28"/>
          <w:szCs w:val="28"/>
        </w:rPr>
        <w:t>2</w:t>
      </w:r>
      <w:r w:rsidRPr="007D01A3">
        <w:rPr>
          <w:bCs/>
          <w:sz w:val="28"/>
          <w:szCs w:val="28"/>
        </w:rPr>
        <w:t xml:space="preserve">5 апреля 2014г. согласно плану районных мероприятий, в МБОУДОД «Октябрьский Дом пионеров и школьников» проходила </w:t>
      </w:r>
      <w:r w:rsidRPr="007D01A3">
        <w:rPr>
          <w:sz w:val="28"/>
          <w:szCs w:val="28"/>
          <w:lang w:val="en-US"/>
        </w:rPr>
        <w:t>III</w:t>
      </w:r>
      <w:r w:rsidRPr="007D01A3">
        <w:rPr>
          <w:sz w:val="28"/>
          <w:szCs w:val="28"/>
        </w:rPr>
        <w:t xml:space="preserve"> районная научная конференция  исследовательских краеведческих работ обучающихся «Растим патриотов» в рамках Всероссийского туристко – краеведческого движения «Отечество» посвященной 270 –летию Оренбургской губернии, 80-летию образования Оренбургской области.</w:t>
      </w:r>
    </w:p>
    <w:p w:rsidR="00451733" w:rsidRPr="004508A2" w:rsidRDefault="00451733" w:rsidP="006274A5">
      <w:pPr>
        <w:autoSpaceDE w:val="0"/>
        <w:spacing w:line="360" w:lineRule="auto"/>
        <w:jc w:val="both"/>
        <w:rPr>
          <w:rFonts w:cs="TimesNewRomanPSMT"/>
          <w:sz w:val="28"/>
          <w:szCs w:val="28"/>
        </w:rPr>
      </w:pPr>
      <w:r w:rsidRPr="004508A2">
        <w:rPr>
          <w:rFonts w:cs="TimesNewRomanPSMT"/>
          <w:sz w:val="28"/>
          <w:szCs w:val="28"/>
        </w:rPr>
        <w:t>В Конференции  приняли участие обучающиеся 7 образовательных</w:t>
      </w:r>
    </w:p>
    <w:p w:rsidR="00451733" w:rsidRPr="004508A2" w:rsidRDefault="00451733" w:rsidP="006274A5">
      <w:pPr>
        <w:autoSpaceDE w:val="0"/>
        <w:spacing w:line="360" w:lineRule="auto"/>
        <w:jc w:val="both"/>
        <w:rPr>
          <w:rFonts w:cs="TimesNewRomanPSMT"/>
          <w:sz w:val="28"/>
          <w:szCs w:val="28"/>
        </w:rPr>
      </w:pPr>
      <w:r w:rsidRPr="004508A2">
        <w:rPr>
          <w:rFonts w:cs="TimesNewRomanPSMT"/>
          <w:sz w:val="28"/>
          <w:szCs w:val="28"/>
        </w:rPr>
        <w:t>учреждений  района в возрасте 12-18 лет, воспитанники районной школы дистанционного обучения для одаренных детей "Эрудит",  объединений МБОУДОД ДПиШ туристско-краеведческой и военно-патриотической направленности:</w:t>
      </w:r>
    </w:p>
    <w:p w:rsidR="00451733" w:rsidRPr="004508A2" w:rsidRDefault="00451733" w:rsidP="006274A5">
      <w:pPr>
        <w:spacing w:line="360" w:lineRule="auto"/>
        <w:ind w:left="720" w:hanging="720"/>
        <w:jc w:val="both"/>
        <w:rPr>
          <w:sz w:val="28"/>
          <w:szCs w:val="28"/>
        </w:rPr>
      </w:pPr>
      <w:r w:rsidRPr="004508A2">
        <w:rPr>
          <w:sz w:val="28"/>
          <w:szCs w:val="28"/>
        </w:rPr>
        <w:t>- МБОУ «Октябрьская СОШ»;</w:t>
      </w:r>
    </w:p>
    <w:p w:rsidR="00451733" w:rsidRPr="004508A2" w:rsidRDefault="00451733" w:rsidP="006274A5">
      <w:pPr>
        <w:spacing w:line="360" w:lineRule="auto"/>
        <w:ind w:left="720" w:hanging="720"/>
        <w:jc w:val="both"/>
        <w:rPr>
          <w:sz w:val="28"/>
          <w:szCs w:val="28"/>
        </w:rPr>
      </w:pPr>
      <w:r w:rsidRPr="004508A2">
        <w:rPr>
          <w:sz w:val="28"/>
          <w:szCs w:val="28"/>
        </w:rPr>
        <w:t>- МБОУ «Н.- Никитинская СОШ»;</w:t>
      </w:r>
    </w:p>
    <w:p w:rsidR="00451733" w:rsidRPr="004508A2" w:rsidRDefault="00451733" w:rsidP="006274A5">
      <w:pPr>
        <w:spacing w:line="360" w:lineRule="auto"/>
        <w:ind w:left="720" w:hanging="720"/>
        <w:jc w:val="both"/>
        <w:rPr>
          <w:sz w:val="28"/>
          <w:szCs w:val="28"/>
        </w:rPr>
      </w:pPr>
      <w:r w:rsidRPr="004508A2">
        <w:rPr>
          <w:sz w:val="28"/>
          <w:szCs w:val="28"/>
        </w:rPr>
        <w:t>- МБОУ «2-Имангуловская СОШ»;</w:t>
      </w:r>
    </w:p>
    <w:p w:rsidR="00451733" w:rsidRPr="004508A2" w:rsidRDefault="00451733" w:rsidP="006274A5">
      <w:pPr>
        <w:spacing w:line="360" w:lineRule="auto"/>
        <w:ind w:left="720" w:hanging="720"/>
        <w:jc w:val="both"/>
        <w:rPr>
          <w:sz w:val="28"/>
          <w:szCs w:val="28"/>
        </w:rPr>
      </w:pPr>
      <w:r w:rsidRPr="004508A2">
        <w:rPr>
          <w:sz w:val="28"/>
          <w:szCs w:val="28"/>
        </w:rPr>
        <w:t>- МБОУ «В.- Гумбетовская ООШ»;</w:t>
      </w:r>
    </w:p>
    <w:p w:rsidR="00451733" w:rsidRPr="004508A2" w:rsidRDefault="00451733" w:rsidP="006274A5">
      <w:pPr>
        <w:spacing w:line="360" w:lineRule="auto"/>
        <w:ind w:left="720" w:hanging="720"/>
        <w:jc w:val="both"/>
        <w:rPr>
          <w:sz w:val="28"/>
          <w:szCs w:val="28"/>
        </w:rPr>
      </w:pPr>
      <w:r w:rsidRPr="004508A2">
        <w:rPr>
          <w:sz w:val="28"/>
          <w:szCs w:val="28"/>
        </w:rPr>
        <w:t>- МБОУ «Каменская ООШ»;</w:t>
      </w:r>
    </w:p>
    <w:p w:rsidR="00451733" w:rsidRPr="004508A2" w:rsidRDefault="00451733" w:rsidP="006274A5">
      <w:pPr>
        <w:spacing w:line="360" w:lineRule="auto"/>
        <w:ind w:left="720" w:hanging="720"/>
        <w:jc w:val="both"/>
        <w:rPr>
          <w:sz w:val="28"/>
          <w:szCs w:val="28"/>
        </w:rPr>
      </w:pPr>
      <w:r w:rsidRPr="004508A2">
        <w:rPr>
          <w:sz w:val="28"/>
          <w:szCs w:val="28"/>
        </w:rPr>
        <w:t>- МБОУ «Междугорная ООШ»;</w:t>
      </w:r>
    </w:p>
    <w:p w:rsidR="00451733" w:rsidRPr="004508A2" w:rsidRDefault="00451733" w:rsidP="006274A5">
      <w:pPr>
        <w:spacing w:line="360" w:lineRule="auto"/>
        <w:ind w:left="720" w:hanging="720"/>
        <w:jc w:val="both"/>
        <w:rPr>
          <w:sz w:val="28"/>
          <w:szCs w:val="28"/>
        </w:rPr>
      </w:pPr>
      <w:r w:rsidRPr="004508A2">
        <w:rPr>
          <w:sz w:val="28"/>
          <w:szCs w:val="28"/>
        </w:rPr>
        <w:t>- МБОУДОД «Октябрьский Дом пионеров и школьников».</w:t>
      </w:r>
    </w:p>
    <w:p w:rsidR="00451733" w:rsidRPr="004508A2" w:rsidRDefault="00451733" w:rsidP="006274A5">
      <w:pPr>
        <w:tabs>
          <w:tab w:val="left" w:pos="993"/>
        </w:tabs>
        <w:spacing w:line="360" w:lineRule="auto"/>
        <w:jc w:val="both"/>
        <w:rPr>
          <w:sz w:val="28"/>
          <w:szCs w:val="28"/>
        </w:rPr>
      </w:pPr>
      <w:r w:rsidRPr="004508A2">
        <w:rPr>
          <w:sz w:val="28"/>
          <w:szCs w:val="28"/>
        </w:rPr>
        <w:t>Всего приняли участие 22 обучающихся.</w:t>
      </w:r>
    </w:p>
    <w:p w:rsidR="00451733" w:rsidRPr="002F6171" w:rsidRDefault="00451733" w:rsidP="006274A5">
      <w:pPr>
        <w:tabs>
          <w:tab w:val="left" w:pos="-284"/>
        </w:tabs>
        <w:spacing w:line="360" w:lineRule="auto"/>
        <w:jc w:val="both"/>
        <w:rPr>
          <w:iCs/>
          <w:sz w:val="28"/>
          <w:szCs w:val="28"/>
        </w:rPr>
      </w:pPr>
      <w:r>
        <w:rPr>
          <w:i/>
          <w:iCs/>
          <w:sz w:val="28"/>
          <w:szCs w:val="28"/>
        </w:rPr>
        <w:t xml:space="preserve">          </w:t>
      </w:r>
      <w:r w:rsidRPr="002F6171">
        <w:rPr>
          <w:iCs/>
          <w:sz w:val="28"/>
          <w:szCs w:val="28"/>
        </w:rPr>
        <w:t>В целях повышения уровня военно-патриотического и гражданско-патриотического воспитания подрастающего поколения в течение следующего учебного года следует:</w:t>
      </w:r>
    </w:p>
    <w:p w:rsidR="00451733" w:rsidRDefault="00451733" w:rsidP="006274A5">
      <w:pPr>
        <w:tabs>
          <w:tab w:val="left" w:pos="-284"/>
        </w:tabs>
        <w:spacing w:line="360" w:lineRule="auto"/>
        <w:jc w:val="both"/>
        <w:rPr>
          <w:sz w:val="28"/>
          <w:szCs w:val="28"/>
        </w:rPr>
      </w:pPr>
      <w:r w:rsidRPr="002F6171">
        <w:rPr>
          <w:sz w:val="28"/>
          <w:szCs w:val="28"/>
        </w:rPr>
        <w:t>-Активизировать участие творческих объединений в областной Слет объединений патриотической направленности «Нам этот мир завещано</w:t>
      </w:r>
      <w:r>
        <w:rPr>
          <w:sz w:val="28"/>
          <w:szCs w:val="28"/>
        </w:rPr>
        <w:t xml:space="preserve"> беречь!»;</w:t>
      </w:r>
    </w:p>
    <w:p w:rsidR="00451733" w:rsidRPr="00973E2C" w:rsidRDefault="00451733" w:rsidP="006274A5">
      <w:pPr>
        <w:tabs>
          <w:tab w:val="left" w:pos="-284"/>
        </w:tabs>
        <w:spacing w:line="360" w:lineRule="auto"/>
        <w:jc w:val="both"/>
        <w:rPr>
          <w:sz w:val="28"/>
          <w:szCs w:val="28"/>
        </w:rPr>
      </w:pPr>
      <w:r w:rsidRPr="0079679A">
        <w:rPr>
          <w:b/>
          <w:sz w:val="28"/>
          <w:szCs w:val="28"/>
        </w:rPr>
        <w:t>-</w:t>
      </w:r>
      <w:r w:rsidRPr="00973E2C">
        <w:rPr>
          <w:sz w:val="28"/>
          <w:szCs w:val="28"/>
        </w:rPr>
        <w:t>Организовать выпуск методической продукции:</w:t>
      </w:r>
    </w:p>
    <w:p w:rsidR="00451733" w:rsidRDefault="00451733" w:rsidP="006274A5">
      <w:pPr>
        <w:tabs>
          <w:tab w:val="left" w:pos="-284"/>
        </w:tabs>
        <w:spacing w:line="360" w:lineRule="auto"/>
        <w:jc w:val="both"/>
        <w:rPr>
          <w:sz w:val="28"/>
          <w:szCs w:val="28"/>
        </w:rPr>
      </w:pPr>
      <w:r>
        <w:rPr>
          <w:sz w:val="28"/>
          <w:szCs w:val="28"/>
        </w:rPr>
        <w:t>-Продолжить сотрудничество с гос. органами, учреждениями и общественными объединениями для реализации районных программ, направленных на воспитание чувства гражданственности, ответственности за судьбу страны, уважения к государственной символике.</w:t>
      </w:r>
    </w:p>
    <w:p w:rsidR="00451733" w:rsidRPr="002F6171" w:rsidRDefault="00451733" w:rsidP="006274A5">
      <w:pPr>
        <w:tabs>
          <w:tab w:val="left" w:pos="-284"/>
        </w:tabs>
        <w:spacing w:line="360" w:lineRule="auto"/>
        <w:jc w:val="both"/>
        <w:rPr>
          <w:iCs/>
          <w:sz w:val="28"/>
          <w:szCs w:val="28"/>
        </w:rPr>
      </w:pPr>
      <w:r w:rsidRPr="002F6171">
        <w:rPr>
          <w:iCs/>
          <w:sz w:val="28"/>
          <w:szCs w:val="28"/>
        </w:rPr>
        <w:t>Для этого методисту по патриотическому воспитанию в своей деятельности  на следующий учебный год необходимо решить следующие задачи:</w:t>
      </w:r>
    </w:p>
    <w:p w:rsidR="00451733" w:rsidRDefault="00451733" w:rsidP="006274A5">
      <w:pPr>
        <w:tabs>
          <w:tab w:val="left" w:pos="-284"/>
        </w:tabs>
        <w:spacing w:line="360" w:lineRule="auto"/>
        <w:jc w:val="both"/>
        <w:rPr>
          <w:sz w:val="28"/>
          <w:szCs w:val="28"/>
        </w:rPr>
      </w:pPr>
      <w:r>
        <w:rPr>
          <w:sz w:val="28"/>
          <w:szCs w:val="28"/>
        </w:rPr>
        <w:t>-формирование и реализация плана районных массовых мероприятий по патриотическому направлению;</w:t>
      </w:r>
    </w:p>
    <w:p w:rsidR="00451733" w:rsidRDefault="00451733" w:rsidP="006274A5">
      <w:pPr>
        <w:tabs>
          <w:tab w:val="left" w:pos="-284"/>
        </w:tabs>
        <w:spacing w:line="360" w:lineRule="auto"/>
        <w:jc w:val="both"/>
        <w:rPr>
          <w:sz w:val="28"/>
          <w:szCs w:val="28"/>
        </w:rPr>
      </w:pPr>
      <w:r>
        <w:rPr>
          <w:sz w:val="28"/>
          <w:szCs w:val="28"/>
        </w:rPr>
        <w:t>-приведение нормативно-правовых документов в соответствие с действующим законодательством РФ;</w:t>
      </w:r>
    </w:p>
    <w:p w:rsidR="00451733" w:rsidRDefault="00451733" w:rsidP="006274A5">
      <w:pPr>
        <w:tabs>
          <w:tab w:val="left" w:pos="-284"/>
        </w:tabs>
        <w:spacing w:line="360" w:lineRule="auto"/>
        <w:jc w:val="both"/>
        <w:rPr>
          <w:sz w:val="28"/>
          <w:szCs w:val="28"/>
        </w:rPr>
      </w:pPr>
      <w:r>
        <w:rPr>
          <w:sz w:val="28"/>
          <w:szCs w:val="28"/>
        </w:rPr>
        <w:t>-сбор и распространение передового опыта и инновационных технологий по патриотическому воспитанию;</w:t>
      </w:r>
    </w:p>
    <w:p w:rsidR="00451733" w:rsidRDefault="00451733" w:rsidP="006274A5">
      <w:pPr>
        <w:tabs>
          <w:tab w:val="left" w:pos="-284"/>
        </w:tabs>
        <w:spacing w:line="360" w:lineRule="auto"/>
        <w:jc w:val="both"/>
        <w:rPr>
          <w:sz w:val="28"/>
          <w:szCs w:val="28"/>
        </w:rPr>
      </w:pPr>
      <w:r>
        <w:rPr>
          <w:sz w:val="28"/>
          <w:szCs w:val="28"/>
        </w:rPr>
        <w:t>-проведение районных семинаров, стажерских площадок, учебных, деловых игр по патриотическому направлению;</w:t>
      </w:r>
    </w:p>
    <w:p w:rsidR="00451733" w:rsidRDefault="00451733" w:rsidP="006274A5">
      <w:pPr>
        <w:tabs>
          <w:tab w:val="left" w:pos="-284"/>
        </w:tabs>
        <w:spacing w:line="360" w:lineRule="auto"/>
        <w:jc w:val="both"/>
        <w:rPr>
          <w:sz w:val="28"/>
          <w:szCs w:val="28"/>
        </w:rPr>
      </w:pPr>
      <w:r>
        <w:rPr>
          <w:sz w:val="28"/>
          <w:szCs w:val="28"/>
        </w:rPr>
        <w:t>-участие в областных слетах, семинарах, конкурсах и т.д.;</w:t>
      </w:r>
    </w:p>
    <w:p w:rsidR="00451733" w:rsidRDefault="00451733" w:rsidP="006274A5">
      <w:pPr>
        <w:tabs>
          <w:tab w:val="left" w:pos="-284"/>
        </w:tabs>
        <w:spacing w:line="360" w:lineRule="auto"/>
        <w:jc w:val="both"/>
        <w:rPr>
          <w:sz w:val="28"/>
          <w:szCs w:val="28"/>
        </w:rPr>
      </w:pPr>
      <w:r>
        <w:rPr>
          <w:sz w:val="28"/>
          <w:szCs w:val="28"/>
        </w:rPr>
        <w:t>-создание районного банка программ по дополнительному образованию детей патриотической направленности.</w:t>
      </w:r>
    </w:p>
    <w:p w:rsidR="00451733" w:rsidRDefault="00451733" w:rsidP="006274A5">
      <w:pPr>
        <w:tabs>
          <w:tab w:val="left" w:pos="-284"/>
          <w:tab w:val="left" w:pos="993"/>
        </w:tabs>
        <w:spacing w:line="360" w:lineRule="auto"/>
        <w:jc w:val="both"/>
        <w:rPr>
          <w:sz w:val="28"/>
          <w:szCs w:val="28"/>
        </w:rPr>
      </w:pPr>
      <w:r>
        <w:rPr>
          <w:sz w:val="28"/>
          <w:szCs w:val="28"/>
        </w:rPr>
        <w:tab/>
        <w:t>Анализ состояния проводимой работы по патриотическому воспитанию граждан позволяет сделать вывод, что основные теоретические подходы к организации нравственно-патриотического воспитания подрастающего поколения в районе соответствует современным требованиям. Расширяется арсенал форм воспитательной работы, значительно увеличилось количество и качество подготовки фестивалей художественного творчества, конкурсов, выставок, состязаний, игр и других культурно-массовых мероприятий патриотической направленности. Заметно активнее стал использоваться потенциал  библиотек и музеев для проведения патриотических мероприятий.</w:t>
      </w:r>
    </w:p>
    <w:p w:rsidR="00451733" w:rsidRPr="00B55E5F" w:rsidRDefault="00451733" w:rsidP="006274A5">
      <w:pPr>
        <w:tabs>
          <w:tab w:val="left" w:pos="-284"/>
        </w:tabs>
        <w:spacing w:line="360" w:lineRule="auto"/>
        <w:jc w:val="both"/>
      </w:pPr>
    </w:p>
    <w:p w:rsidR="00451733" w:rsidRDefault="00451733" w:rsidP="006274A5">
      <w:pPr>
        <w:spacing w:line="360" w:lineRule="auto"/>
        <w:ind w:firstLine="708"/>
        <w:jc w:val="both"/>
        <w:rPr>
          <w:sz w:val="28"/>
          <w:szCs w:val="28"/>
        </w:rPr>
      </w:pPr>
      <w:r w:rsidRPr="00054FF2">
        <w:rPr>
          <w:b/>
          <w:sz w:val="28"/>
          <w:szCs w:val="28"/>
        </w:rPr>
        <w:t>Деятельность Октябрьской районной детской общественной организации «Содружество»</w:t>
      </w:r>
      <w:r>
        <w:rPr>
          <w:sz w:val="28"/>
          <w:szCs w:val="28"/>
        </w:rPr>
        <w:t xml:space="preserve"> способствует воспитанию в детях чувства сопричастности к происходящему в обществе и формированию активной гражданской позиции. В 2013-2014 учебном году ОРДОО «Содружество» продолжила работу по программе развития детского движения на 2011 – 2015 годы.</w:t>
      </w:r>
    </w:p>
    <w:p w:rsidR="00451733" w:rsidRDefault="00451733" w:rsidP="00984B4C">
      <w:pPr>
        <w:spacing w:line="360" w:lineRule="auto"/>
        <w:jc w:val="both"/>
        <w:rPr>
          <w:sz w:val="28"/>
          <w:szCs w:val="28"/>
        </w:rPr>
      </w:pPr>
      <w:r>
        <w:rPr>
          <w:sz w:val="28"/>
          <w:szCs w:val="28"/>
        </w:rPr>
        <w:tab/>
        <w:t xml:space="preserve">Основной целью деятельности методиста по детскому движению – координация деятельности ОРДОО «Содружество»  является решение вопросов развития детского общественного движения в районе, программно – методическое обеспечение деятельности ДОО, разработка и реализация программы подготовки организаторов детского движения, старших вожатых, лидеров из числа детей, организация и проведение районных массовых мероприятий.  </w:t>
      </w:r>
    </w:p>
    <w:p w:rsidR="00451733" w:rsidRDefault="00451733" w:rsidP="007D01A3">
      <w:pPr>
        <w:spacing w:line="360" w:lineRule="auto"/>
        <w:ind w:left="-180" w:firstLine="180"/>
        <w:jc w:val="both"/>
        <w:rPr>
          <w:sz w:val="28"/>
          <w:szCs w:val="28"/>
        </w:rPr>
      </w:pPr>
      <w:r>
        <w:rPr>
          <w:sz w:val="28"/>
          <w:szCs w:val="28"/>
        </w:rPr>
        <w:t xml:space="preserve">              ОРДОО «Содружество» осуществляет свою деятельность по  направлениям:  эколого-туристическое,  гражданско-патриотическое, лидерское,  гражданско-правовое,  журналистское, волонтерское,  кадровое направления. </w:t>
      </w:r>
    </w:p>
    <w:p w:rsidR="00451733" w:rsidRDefault="00451733" w:rsidP="00984B4C">
      <w:pPr>
        <w:spacing w:line="360" w:lineRule="auto"/>
        <w:ind w:left="-180"/>
        <w:jc w:val="both"/>
        <w:rPr>
          <w:sz w:val="28"/>
          <w:szCs w:val="28"/>
        </w:rPr>
      </w:pPr>
      <w:r>
        <w:rPr>
          <w:sz w:val="28"/>
          <w:szCs w:val="28"/>
        </w:rPr>
        <w:t xml:space="preserve">    Все ДОО работают по региональным программам детского движения Федерации пионерских и детских организаций Оренбургской области: </w:t>
      </w:r>
    </w:p>
    <w:p w:rsidR="00451733" w:rsidRDefault="00451733" w:rsidP="00984B4C">
      <w:pPr>
        <w:spacing w:line="360" w:lineRule="auto"/>
        <w:ind w:left="-180"/>
        <w:jc w:val="both"/>
        <w:rPr>
          <w:sz w:val="28"/>
          <w:szCs w:val="28"/>
        </w:rPr>
      </w:pPr>
      <w:r>
        <w:rPr>
          <w:sz w:val="28"/>
          <w:szCs w:val="28"/>
        </w:rPr>
        <w:t xml:space="preserve">- эколого-туристического направления «Зеленый щит» - 18 ДОО </w:t>
      </w:r>
    </w:p>
    <w:p w:rsidR="00451733" w:rsidRDefault="00451733" w:rsidP="00984B4C">
      <w:pPr>
        <w:spacing w:line="360" w:lineRule="auto"/>
        <w:ind w:left="-180"/>
        <w:jc w:val="both"/>
        <w:rPr>
          <w:sz w:val="28"/>
          <w:szCs w:val="28"/>
        </w:rPr>
      </w:pPr>
      <w:r>
        <w:rPr>
          <w:sz w:val="28"/>
          <w:szCs w:val="28"/>
        </w:rPr>
        <w:t>- гражданско-патриотического направления «Наследники» – 16 ДОО</w:t>
      </w:r>
    </w:p>
    <w:p w:rsidR="00451733" w:rsidRDefault="00451733" w:rsidP="00984B4C">
      <w:pPr>
        <w:spacing w:line="360" w:lineRule="auto"/>
        <w:ind w:left="-180"/>
        <w:jc w:val="both"/>
        <w:rPr>
          <w:sz w:val="28"/>
          <w:szCs w:val="28"/>
        </w:rPr>
      </w:pPr>
      <w:r>
        <w:rPr>
          <w:sz w:val="28"/>
          <w:szCs w:val="28"/>
        </w:rPr>
        <w:t>- журналистское направление «Свой голос» - 12 ДОО</w:t>
      </w:r>
    </w:p>
    <w:p w:rsidR="00451733" w:rsidRDefault="00451733" w:rsidP="00984B4C">
      <w:pPr>
        <w:spacing w:line="360" w:lineRule="auto"/>
        <w:ind w:left="-180"/>
        <w:jc w:val="both"/>
        <w:rPr>
          <w:sz w:val="28"/>
          <w:szCs w:val="28"/>
        </w:rPr>
      </w:pPr>
      <w:r>
        <w:rPr>
          <w:sz w:val="28"/>
          <w:szCs w:val="28"/>
        </w:rPr>
        <w:t>- лидерское - «Команда» – 10 ДОО</w:t>
      </w:r>
    </w:p>
    <w:p w:rsidR="00451733" w:rsidRDefault="00451733" w:rsidP="00984B4C">
      <w:pPr>
        <w:spacing w:line="360" w:lineRule="auto"/>
        <w:ind w:left="-180"/>
        <w:jc w:val="both"/>
        <w:rPr>
          <w:sz w:val="28"/>
          <w:szCs w:val="28"/>
        </w:rPr>
      </w:pPr>
      <w:r>
        <w:rPr>
          <w:sz w:val="28"/>
          <w:szCs w:val="28"/>
        </w:rPr>
        <w:t>- правовое  - «Это наше право!» - 20 ДОО</w:t>
      </w:r>
    </w:p>
    <w:p w:rsidR="00451733" w:rsidRDefault="00451733" w:rsidP="00984B4C">
      <w:pPr>
        <w:spacing w:line="360" w:lineRule="auto"/>
        <w:ind w:left="-180"/>
        <w:jc w:val="both"/>
        <w:rPr>
          <w:sz w:val="28"/>
          <w:szCs w:val="28"/>
        </w:rPr>
      </w:pPr>
      <w:r>
        <w:rPr>
          <w:sz w:val="28"/>
          <w:szCs w:val="28"/>
        </w:rPr>
        <w:t>- программа организационного развития «Мы не стоим на месте» - 18 ДОО</w:t>
      </w:r>
    </w:p>
    <w:p w:rsidR="00451733" w:rsidRDefault="00451733" w:rsidP="00984B4C">
      <w:pPr>
        <w:spacing w:line="360" w:lineRule="auto"/>
        <w:ind w:left="-180"/>
        <w:jc w:val="both"/>
        <w:rPr>
          <w:sz w:val="28"/>
          <w:szCs w:val="28"/>
        </w:rPr>
      </w:pPr>
      <w:r>
        <w:rPr>
          <w:sz w:val="28"/>
          <w:szCs w:val="28"/>
        </w:rPr>
        <w:t>- программа обмена опытом «Коллеги» - 23 ДОО</w:t>
      </w:r>
    </w:p>
    <w:p w:rsidR="00451733" w:rsidRDefault="00451733" w:rsidP="00984B4C">
      <w:pPr>
        <w:spacing w:line="360" w:lineRule="auto"/>
        <w:ind w:left="-180"/>
        <w:jc w:val="both"/>
        <w:rPr>
          <w:sz w:val="28"/>
          <w:szCs w:val="28"/>
        </w:rPr>
      </w:pPr>
      <w:r>
        <w:rPr>
          <w:sz w:val="28"/>
          <w:szCs w:val="28"/>
        </w:rPr>
        <w:t>- программа работы  с детьми  младшего школьного возраста «ТеМлаШко» (новая программа ФПДО введена в сентябре 2010г.) – 10 ДОО.</w:t>
      </w:r>
    </w:p>
    <w:p w:rsidR="00451733" w:rsidRDefault="00451733" w:rsidP="007D01A3">
      <w:pPr>
        <w:spacing w:line="360" w:lineRule="auto"/>
        <w:ind w:left="-180"/>
        <w:jc w:val="both"/>
        <w:rPr>
          <w:noProof/>
          <w:sz w:val="28"/>
          <w:szCs w:val="28"/>
        </w:rPr>
      </w:pPr>
      <w:r>
        <w:rPr>
          <w:sz w:val="28"/>
          <w:szCs w:val="28"/>
        </w:rPr>
        <w:t xml:space="preserve">     Координаторами ДОО в ОУ района являются старшие вожатые, заместители директоров по воспитательной работе, классные руководители. В прошедшем учебном году  в ДОО школ района работало  9 старших вожатых из них: на полной ставке 5 (Октябрьская, К-Октябрьская, Н-Никитинская,Булановская, Н – Гумбетовская СОШ); на 0,5 ставки  - 4 ст. вожатых (Марьевская, Васильевская, Российская средние  и Междугорная основная школы); в  5 школах района деятельность детской организации курирует зам. директора по ВР, в 10 ОУ - классные руководители.</w:t>
      </w:r>
      <w:r>
        <w:rPr>
          <w:noProof/>
          <w:sz w:val="28"/>
          <w:szCs w:val="28"/>
        </w:rPr>
        <w:t xml:space="preserve"> В приведенных ниже диаграммах показано соотношение координаторов детских общественных организаций в образовательных учреждениях района за последние три года.</w:t>
      </w:r>
    </w:p>
    <w:p w:rsidR="00451733" w:rsidRPr="002F6171" w:rsidRDefault="00451733" w:rsidP="007D01A3">
      <w:pPr>
        <w:spacing w:line="360" w:lineRule="auto"/>
        <w:jc w:val="both"/>
      </w:pPr>
      <w:r>
        <w:rPr>
          <w:sz w:val="28"/>
          <w:szCs w:val="28"/>
        </w:rPr>
        <w:t>Все координаторы детского движения имеют высшее педагогическое образование.</w:t>
      </w:r>
    </w:p>
    <w:p w:rsidR="00451733" w:rsidRDefault="00451733" w:rsidP="007D01A3">
      <w:pPr>
        <w:spacing w:line="360" w:lineRule="auto"/>
        <w:jc w:val="both"/>
        <w:rPr>
          <w:sz w:val="28"/>
          <w:szCs w:val="28"/>
        </w:rPr>
      </w:pPr>
      <w:r>
        <w:rPr>
          <w:sz w:val="28"/>
          <w:szCs w:val="28"/>
        </w:rPr>
        <w:t xml:space="preserve">     В течение минувшего года проводилась групповая и индивидуальная консультативная работа по вопросам детского движения для старших вожатых и заместителей директоров по воспитательной работе.  </w:t>
      </w:r>
    </w:p>
    <w:p w:rsidR="00451733" w:rsidRDefault="00451733" w:rsidP="007D01A3">
      <w:pPr>
        <w:spacing w:line="360" w:lineRule="auto"/>
        <w:jc w:val="both"/>
        <w:rPr>
          <w:sz w:val="28"/>
          <w:szCs w:val="28"/>
        </w:rPr>
      </w:pPr>
      <w:r>
        <w:rPr>
          <w:sz w:val="28"/>
          <w:szCs w:val="28"/>
        </w:rPr>
        <w:t>Продолжена работа по обучению старших вожатых, координаторов детского движения ОУ района в рамках районной школы старших вожатых работает районное методическое объединение старших вожатых.  За прошедший учебный год проведено 5  районных семинаров для старших вожатых.</w:t>
      </w:r>
    </w:p>
    <w:p w:rsidR="00451733" w:rsidRDefault="00451733" w:rsidP="007D01A3">
      <w:pPr>
        <w:spacing w:line="360" w:lineRule="auto"/>
        <w:jc w:val="both"/>
        <w:rPr>
          <w:sz w:val="28"/>
          <w:szCs w:val="28"/>
        </w:rPr>
      </w:pPr>
      <w:r>
        <w:rPr>
          <w:sz w:val="28"/>
          <w:szCs w:val="28"/>
        </w:rPr>
        <w:t>В прошедшем году действовала школа вожатого - новичка.</w:t>
      </w:r>
      <w:r>
        <w:rPr>
          <w:b/>
          <w:i/>
          <w:sz w:val="28"/>
          <w:szCs w:val="28"/>
        </w:rPr>
        <w:t xml:space="preserve"> </w:t>
      </w:r>
    </w:p>
    <w:p w:rsidR="00451733" w:rsidRDefault="00451733" w:rsidP="00984B4C">
      <w:pPr>
        <w:jc w:val="center"/>
        <w:rPr>
          <w:b/>
          <w:sz w:val="28"/>
          <w:szCs w:val="28"/>
        </w:rPr>
      </w:pPr>
      <w:r>
        <w:rPr>
          <w:b/>
          <w:sz w:val="28"/>
          <w:szCs w:val="28"/>
        </w:rPr>
        <w:t>Циклограмма работы школы вожатых – новичков</w:t>
      </w:r>
    </w:p>
    <w:p w:rsidR="00451733" w:rsidRDefault="00451733" w:rsidP="00984B4C">
      <w:pPr>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1"/>
        <w:gridCol w:w="5228"/>
        <w:gridCol w:w="3402"/>
      </w:tblGrid>
      <w:tr w:rsidR="00451733" w:rsidTr="000D735D">
        <w:tc>
          <w:tcPr>
            <w:tcW w:w="1401" w:type="dxa"/>
          </w:tcPr>
          <w:p w:rsidR="00451733" w:rsidRDefault="00451733" w:rsidP="000D735D">
            <w:r>
              <w:t>Месяц проведения</w:t>
            </w:r>
          </w:p>
        </w:tc>
        <w:tc>
          <w:tcPr>
            <w:tcW w:w="5228" w:type="dxa"/>
          </w:tcPr>
          <w:p w:rsidR="00451733" w:rsidRDefault="00451733" w:rsidP="000D735D">
            <w:r>
              <w:t>Тема</w:t>
            </w:r>
          </w:p>
        </w:tc>
        <w:tc>
          <w:tcPr>
            <w:tcW w:w="3402" w:type="dxa"/>
          </w:tcPr>
          <w:p w:rsidR="00451733" w:rsidRDefault="00451733" w:rsidP="000D735D">
            <w:r>
              <w:t>Ответственные</w:t>
            </w:r>
          </w:p>
        </w:tc>
      </w:tr>
      <w:tr w:rsidR="00451733" w:rsidTr="000D735D">
        <w:tc>
          <w:tcPr>
            <w:tcW w:w="1401" w:type="dxa"/>
          </w:tcPr>
          <w:p w:rsidR="00451733" w:rsidRDefault="00451733" w:rsidP="000D735D">
            <w:pPr>
              <w:rPr>
                <w:sz w:val="22"/>
                <w:szCs w:val="22"/>
              </w:rPr>
            </w:pPr>
            <w:r>
              <w:rPr>
                <w:sz w:val="22"/>
                <w:szCs w:val="22"/>
                <w:u w:val="single"/>
              </w:rPr>
              <w:t>Первый блок.</w:t>
            </w:r>
          </w:p>
          <w:p w:rsidR="00451733" w:rsidRDefault="00451733" w:rsidP="000D735D">
            <w:r>
              <w:t>октябрь</w:t>
            </w:r>
          </w:p>
        </w:tc>
        <w:tc>
          <w:tcPr>
            <w:tcW w:w="5228" w:type="dxa"/>
          </w:tcPr>
          <w:p w:rsidR="00451733" w:rsidRPr="00391CD8" w:rsidRDefault="00451733" w:rsidP="000D735D">
            <w:pPr>
              <w:ind w:left="150"/>
              <w:jc w:val="both"/>
            </w:pPr>
            <w:r w:rsidRPr="00391CD8">
              <w:t xml:space="preserve">   Знакомство с памяткой вожатого Рассмотрения положения детей в обществе, государственная политика по отношению к детским общественным организациям, вопросы социальной защиты детства. Изучение международный, федеральных, региональных нормативных документов. Рассмотрение должностных обязанностей старших вожатых.</w:t>
            </w:r>
          </w:p>
          <w:p w:rsidR="00451733" w:rsidRPr="00391CD8" w:rsidRDefault="00451733" w:rsidP="000D735D"/>
        </w:tc>
        <w:tc>
          <w:tcPr>
            <w:tcW w:w="3402" w:type="dxa"/>
          </w:tcPr>
          <w:p w:rsidR="00451733" w:rsidRDefault="00451733" w:rsidP="000D735D">
            <w:r>
              <w:t>Юлдашова Т.А., методист МБОУДОД ДП и Ш</w:t>
            </w:r>
          </w:p>
          <w:p w:rsidR="00451733" w:rsidRDefault="00451733" w:rsidP="000D735D"/>
          <w:p w:rsidR="00451733" w:rsidRDefault="00451733" w:rsidP="000D735D"/>
          <w:p w:rsidR="00451733" w:rsidRDefault="00451733" w:rsidP="000D735D">
            <w:r>
              <w:t>Гончарова О.А., старшая вожатая МБОУ «Булановская СОШ»</w:t>
            </w:r>
          </w:p>
        </w:tc>
      </w:tr>
      <w:tr w:rsidR="00451733" w:rsidTr="000D735D">
        <w:tc>
          <w:tcPr>
            <w:tcW w:w="1401" w:type="dxa"/>
          </w:tcPr>
          <w:p w:rsidR="00451733" w:rsidRDefault="00451733" w:rsidP="000D735D">
            <w:r>
              <w:rPr>
                <w:sz w:val="22"/>
                <w:szCs w:val="22"/>
                <w:u w:val="single"/>
              </w:rPr>
              <w:t>Второй блок.</w:t>
            </w:r>
            <w:r>
              <w:rPr>
                <w:sz w:val="28"/>
                <w:szCs w:val="28"/>
              </w:rPr>
              <w:t xml:space="preserve"> </w:t>
            </w:r>
            <w:r>
              <w:t>ноябрь</w:t>
            </w:r>
          </w:p>
        </w:tc>
        <w:tc>
          <w:tcPr>
            <w:tcW w:w="5228" w:type="dxa"/>
          </w:tcPr>
          <w:p w:rsidR="00451733" w:rsidRPr="00391CD8" w:rsidRDefault="00451733" w:rsidP="000D735D">
            <w:pPr>
              <w:ind w:left="150"/>
              <w:jc w:val="both"/>
              <w:rPr>
                <w:sz w:val="22"/>
                <w:szCs w:val="22"/>
              </w:rPr>
            </w:pPr>
            <w:r w:rsidRPr="00391CD8">
              <w:rPr>
                <w:sz w:val="22"/>
                <w:szCs w:val="22"/>
              </w:rPr>
              <w:t>Изучение методики создания детских общественных организаций. На занятиях проводится сравнительный анализ целей, задач, принципов, содержания, форм, и методов работы детских организаций.</w:t>
            </w:r>
          </w:p>
          <w:p w:rsidR="00451733" w:rsidRPr="00391CD8" w:rsidRDefault="00451733" w:rsidP="000D735D"/>
        </w:tc>
        <w:tc>
          <w:tcPr>
            <w:tcW w:w="3402" w:type="dxa"/>
          </w:tcPr>
          <w:p w:rsidR="00451733" w:rsidRDefault="00451733" w:rsidP="000D735D">
            <w:r>
              <w:t>Юлдашова Т.А., методист МБОУДОД ДП и Ш</w:t>
            </w:r>
          </w:p>
          <w:p w:rsidR="00451733" w:rsidRDefault="00451733" w:rsidP="000D735D">
            <w:r>
              <w:t>Воропаева Ю.А., старшая вожатая МБОУ «Октябрьская СОШ»</w:t>
            </w:r>
          </w:p>
          <w:p w:rsidR="00451733" w:rsidRDefault="00451733" w:rsidP="000D735D">
            <w:r>
              <w:t>Раскина Н.Г., старшая вожатая МБОУ «К-Октябрьская СОШ»</w:t>
            </w:r>
          </w:p>
        </w:tc>
      </w:tr>
      <w:tr w:rsidR="00451733" w:rsidTr="000D735D">
        <w:tc>
          <w:tcPr>
            <w:tcW w:w="1401" w:type="dxa"/>
          </w:tcPr>
          <w:p w:rsidR="00451733" w:rsidRDefault="00451733" w:rsidP="000D735D">
            <w:r>
              <w:rPr>
                <w:sz w:val="22"/>
                <w:szCs w:val="22"/>
                <w:u w:val="single"/>
              </w:rPr>
              <w:t>Третий блок.</w:t>
            </w:r>
            <w:r>
              <w:rPr>
                <w:rFonts w:ascii="Arial" w:hAnsi="Arial" w:cs="Arial"/>
                <w:sz w:val="28"/>
                <w:szCs w:val="28"/>
              </w:rPr>
              <w:t xml:space="preserve"> </w:t>
            </w:r>
            <w:r>
              <w:t>февраль</w:t>
            </w:r>
          </w:p>
        </w:tc>
        <w:tc>
          <w:tcPr>
            <w:tcW w:w="5228" w:type="dxa"/>
          </w:tcPr>
          <w:p w:rsidR="00451733" w:rsidRPr="00391CD8" w:rsidRDefault="00451733" w:rsidP="000D735D">
            <w:pPr>
              <w:jc w:val="both"/>
              <w:rPr>
                <w:sz w:val="22"/>
                <w:szCs w:val="22"/>
              </w:rPr>
            </w:pPr>
            <w:r w:rsidRPr="00391CD8">
              <w:rPr>
                <w:sz w:val="22"/>
                <w:szCs w:val="22"/>
              </w:rPr>
              <w:t>Рассмотрение вопросов, связанных с обеспечением жизнедеятельности детских общественных организаций, роль и позиция в них взрослых, самоуправление, отбор содержания и форм работы.</w:t>
            </w:r>
          </w:p>
          <w:p w:rsidR="00451733" w:rsidRPr="00391CD8" w:rsidRDefault="00451733" w:rsidP="000D735D">
            <w:pPr>
              <w:tabs>
                <w:tab w:val="left" w:pos="0"/>
                <w:tab w:val="left" w:pos="1113"/>
              </w:tabs>
              <w:ind w:left="150"/>
              <w:rPr>
                <w:sz w:val="22"/>
                <w:szCs w:val="22"/>
              </w:rPr>
            </w:pPr>
            <w:r w:rsidRPr="00391CD8">
              <w:rPr>
                <w:sz w:val="22"/>
                <w:szCs w:val="22"/>
              </w:rPr>
              <w:t>На семинарских занятиях отрабатывается понятийный аппарат: «детское объединение», «детская организация», «детское движение», «социализация личности в детских общественных организациях», «приоритетные направления в содержании деятельности».</w:t>
            </w:r>
          </w:p>
        </w:tc>
        <w:tc>
          <w:tcPr>
            <w:tcW w:w="3402" w:type="dxa"/>
          </w:tcPr>
          <w:p w:rsidR="00451733" w:rsidRDefault="00451733" w:rsidP="000D735D">
            <w:r>
              <w:t>Юлдашова Т.А., методист МБОУДОД ДПиШ</w:t>
            </w:r>
          </w:p>
          <w:p w:rsidR="00451733" w:rsidRDefault="00451733" w:rsidP="000D735D">
            <w:pPr>
              <w:jc w:val="both"/>
            </w:pPr>
          </w:p>
          <w:p w:rsidR="00451733" w:rsidRDefault="00451733" w:rsidP="000D735D">
            <w:pPr>
              <w:ind w:left="360"/>
              <w:jc w:val="both"/>
            </w:pPr>
          </w:p>
          <w:p w:rsidR="00451733" w:rsidRDefault="00451733" w:rsidP="000D735D">
            <w:pPr>
              <w:ind w:firstLine="360"/>
              <w:jc w:val="both"/>
            </w:pPr>
          </w:p>
        </w:tc>
      </w:tr>
      <w:tr w:rsidR="00451733" w:rsidTr="000D735D">
        <w:tc>
          <w:tcPr>
            <w:tcW w:w="1401" w:type="dxa"/>
          </w:tcPr>
          <w:p w:rsidR="00451733" w:rsidRDefault="00451733" w:rsidP="000D735D">
            <w:r>
              <w:t>апрель</w:t>
            </w:r>
          </w:p>
        </w:tc>
        <w:tc>
          <w:tcPr>
            <w:tcW w:w="5228" w:type="dxa"/>
          </w:tcPr>
          <w:p w:rsidR="00451733" w:rsidRPr="00391CD8" w:rsidRDefault="00451733" w:rsidP="000D735D">
            <w:r w:rsidRPr="00391CD8">
              <w:t>1. Организация проведения  отчётов и выборов в ДОО.</w:t>
            </w:r>
          </w:p>
        </w:tc>
        <w:tc>
          <w:tcPr>
            <w:tcW w:w="3402" w:type="dxa"/>
          </w:tcPr>
          <w:p w:rsidR="00451733" w:rsidRDefault="00451733" w:rsidP="000D735D">
            <w:r>
              <w:t>Юлдашова Т.А., методист МБОУДОД ДП и Ш</w:t>
            </w:r>
          </w:p>
        </w:tc>
      </w:tr>
    </w:tbl>
    <w:p w:rsidR="00451733" w:rsidRDefault="00451733" w:rsidP="00984B4C">
      <w:pPr>
        <w:spacing w:line="360" w:lineRule="auto"/>
        <w:jc w:val="both"/>
        <w:rPr>
          <w:sz w:val="28"/>
          <w:szCs w:val="28"/>
        </w:rPr>
      </w:pPr>
    </w:p>
    <w:p w:rsidR="00451733" w:rsidRDefault="00451733" w:rsidP="006274A5">
      <w:pPr>
        <w:spacing w:line="360" w:lineRule="auto"/>
        <w:ind w:firstLine="1080"/>
        <w:jc w:val="both"/>
        <w:rPr>
          <w:sz w:val="28"/>
          <w:szCs w:val="28"/>
        </w:rPr>
      </w:pPr>
      <w:r>
        <w:rPr>
          <w:sz w:val="28"/>
          <w:szCs w:val="28"/>
        </w:rPr>
        <w:t xml:space="preserve"> Обучение в школе вожатого-новичка прошли старшие вожатые: </w:t>
      </w:r>
    </w:p>
    <w:p w:rsidR="00451733" w:rsidRDefault="00451733" w:rsidP="006274A5">
      <w:pPr>
        <w:spacing w:line="360" w:lineRule="auto"/>
        <w:ind w:firstLine="1080"/>
        <w:jc w:val="both"/>
        <w:rPr>
          <w:sz w:val="28"/>
          <w:szCs w:val="28"/>
        </w:rPr>
      </w:pPr>
      <w:r>
        <w:rPr>
          <w:sz w:val="28"/>
          <w:szCs w:val="28"/>
        </w:rPr>
        <w:t>Бондаренко Надежда Анатольевна (Н-Гумбетовская СОШ), Салихова Гульфия Фанисовна (Марьевская СОШ), Скурыдина Ирина Сергеевна (Российская СОШ), Масягутова Альфия Рауфовна  (2 Имангуловская СОШ),  Курбангалиева Альбина Рауфовна (Каменская ООШ), Джаналиева Айгуль Жумагалиевна  (З-Дольская ООШ).</w:t>
      </w:r>
    </w:p>
    <w:p w:rsidR="00451733" w:rsidRDefault="00451733" w:rsidP="006274A5">
      <w:pPr>
        <w:pStyle w:val="ConsPlusNonformat"/>
        <w:spacing w:line="360" w:lineRule="auto"/>
        <w:ind w:firstLine="1080"/>
        <w:jc w:val="both"/>
        <w:rPr>
          <w:rFonts w:ascii="Times New Roman" w:hAnsi="Times New Roman" w:cs="Times New Roman"/>
          <w:sz w:val="28"/>
          <w:szCs w:val="28"/>
        </w:rPr>
      </w:pPr>
      <w:r>
        <w:rPr>
          <w:rFonts w:ascii="Times New Roman" w:hAnsi="Times New Roman" w:cs="Times New Roman"/>
          <w:sz w:val="28"/>
          <w:szCs w:val="28"/>
        </w:rPr>
        <w:t xml:space="preserve">  За прошедший учебный год старшими вожатыми ОУ  пройдены  курсы базового повышения квалификации совместно с аттестацией на первую категорию старших вожатых Гончаровой О.А., Воропаевой Ю.А. при  ИПК и ППРО ОГПУ.</w:t>
      </w:r>
    </w:p>
    <w:p w:rsidR="00451733" w:rsidRDefault="00451733" w:rsidP="006274A5">
      <w:pPr>
        <w:tabs>
          <w:tab w:val="left" w:pos="1113"/>
        </w:tabs>
        <w:spacing w:line="360" w:lineRule="auto"/>
        <w:ind w:left="-180" w:firstLine="1080"/>
        <w:jc w:val="both"/>
        <w:rPr>
          <w:sz w:val="28"/>
          <w:szCs w:val="28"/>
        </w:rPr>
      </w:pPr>
      <w:r>
        <w:rPr>
          <w:sz w:val="28"/>
          <w:szCs w:val="28"/>
        </w:rPr>
        <w:t xml:space="preserve"> По итогам  аттестации первая квалификационная категория присвоена старшим вожатым Раскиной Н.Г. (К-Октябрьская СОШ), Гончаровой О.А. (Булановская СОШ). </w:t>
      </w:r>
    </w:p>
    <w:p w:rsidR="00451733" w:rsidRDefault="00451733" w:rsidP="006274A5">
      <w:pPr>
        <w:tabs>
          <w:tab w:val="left" w:pos="1113"/>
        </w:tabs>
        <w:spacing w:line="360" w:lineRule="auto"/>
        <w:ind w:left="-180" w:firstLine="1080"/>
        <w:jc w:val="both"/>
        <w:rPr>
          <w:sz w:val="28"/>
          <w:szCs w:val="28"/>
        </w:rPr>
      </w:pPr>
      <w:r>
        <w:rPr>
          <w:sz w:val="28"/>
          <w:szCs w:val="28"/>
        </w:rPr>
        <w:t>В течение  года велась работа по созданию, комплектованию, систематизации и пополнению методического фонда:</w:t>
      </w:r>
    </w:p>
    <w:p w:rsidR="00451733" w:rsidRDefault="00451733" w:rsidP="006274A5">
      <w:pPr>
        <w:tabs>
          <w:tab w:val="left" w:pos="1113"/>
        </w:tabs>
        <w:spacing w:line="360" w:lineRule="auto"/>
        <w:ind w:left="-180" w:firstLine="1080"/>
        <w:jc w:val="both"/>
        <w:rPr>
          <w:sz w:val="28"/>
          <w:szCs w:val="28"/>
        </w:rPr>
      </w:pPr>
      <w:r>
        <w:rPr>
          <w:sz w:val="28"/>
          <w:szCs w:val="28"/>
        </w:rPr>
        <w:t xml:space="preserve">    -  работа с фондами библиотек, методическими материалами ОООО «Федерация пионерских и детских организаций», РМК УОО и П, написание и распространение методических материалов:</w:t>
      </w:r>
    </w:p>
    <w:p w:rsidR="00451733" w:rsidRPr="00B60927" w:rsidRDefault="00451733" w:rsidP="006274A5">
      <w:pPr>
        <w:tabs>
          <w:tab w:val="left" w:pos="1113"/>
        </w:tabs>
        <w:spacing w:line="360" w:lineRule="auto"/>
        <w:ind w:left="-180" w:firstLine="1080"/>
        <w:jc w:val="both"/>
        <w:rPr>
          <w:sz w:val="28"/>
          <w:szCs w:val="28"/>
          <w:u w:val="single"/>
        </w:rPr>
      </w:pPr>
      <w:r>
        <w:rPr>
          <w:sz w:val="28"/>
          <w:szCs w:val="28"/>
          <w:u w:val="single"/>
        </w:rPr>
        <w:t xml:space="preserve">1.  </w:t>
      </w:r>
      <w:r w:rsidRPr="00B60927">
        <w:rPr>
          <w:sz w:val="28"/>
          <w:szCs w:val="28"/>
          <w:u w:val="single"/>
        </w:rPr>
        <w:t xml:space="preserve">положений: </w:t>
      </w:r>
    </w:p>
    <w:p w:rsidR="00451733" w:rsidRDefault="00451733" w:rsidP="006274A5">
      <w:pPr>
        <w:tabs>
          <w:tab w:val="left" w:pos="1113"/>
        </w:tabs>
        <w:spacing w:line="360" w:lineRule="auto"/>
        <w:ind w:left="-180" w:firstLine="1080"/>
        <w:jc w:val="both"/>
        <w:rPr>
          <w:sz w:val="28"/>
          <w:szCs w:val="28"/>
        </w:rPr>
      </w:pPr>
      <w:r>
        <w:rPr>
          <w:sz w:val="28"/>
          <w:szCs w:val="28"/>
        </w:rPr>
        <w:t>- районная акция «Обелиск»,</w:t>
      </w:r>
    </w:p>
    <w:p w:rsidR="00451733" w:rsidRDefault="00451733" w:rsidP="006274A5">
      <w:pPr>
        <w:tabs>
          <w:tab w:val="left" w:pos="1113"/>
        </w:tabs>
        <w:spacing w:line="360" w:lineRule="auto"/>
        <w:ind w:left="-180" w:firstLine="1080"/>
        <w:jc w:val="both"/>
        <w:rPr>
          <w:sz w:val="28"/>
          <w:szCs w:val="28"/>
        </w:rPr>
      </w:pPr>
      <w:r>
        <w:rPr>
          <w:sz w:val="28"/>
          <w:szCs w:val="28"/>
        </w:rPr>
        <w:t>- районная викторина по правовым знаниям «Мир твоих прав»</w:t>
      </w:r>
    </w:p>
    <w:p w:rsidR="00451733" w:rsidRDefault="00451733" w:rsidP="006274A5">
      <w:pPr>
        <w:tabs>
          <w:tab w:val="left" w:pos="1113"/>
        </w:tabs>
        <w:spacing w:line="360" w:lineRule="auto"/>
        <w:ind w:left="-180" w:firstLine="1080"/>
        <w:jc w:val="both"/>
        <w:rPr>
          <w:sz w:val="28"/>
          <w:szCs w:val="28"/>
        </w:rPr>
      </w:pPr>
      <w:r>
        <w:rPr>
          <w:sz w:val="28"/>
          <w:szCs w:val="28"/>
        </w:rPr>
        <w:t>- эколого-туристическая акция «Живи, родник!»</w:t>
      </w:r>
    </w:p>
    <w:p w:rsidR="00451733" w:rsidRDefault="00451733" w:rsidP="006274A5">
      <w:pPr>
        <w:tabs>
          <w:tab w:val="left" w:pos="1113"/>
        </w:tabs>
        <w:spacing w:line="360" w:lineRule="auto"/>
        <w:ind w:left="-180" w:firstLine="1080"/>
        <w:jc w:val="both"/>
        <w:rPr>
          <w:sz w:val="28"/>
          <w:szCs w:val="28"/>
        </w:rPr>
      </w:pPr>
      <w:r>
        <w:rPr>
          <w:sz w:val="28"/>
          <w:szCs w:val="28"/>
        </w:rPr>
        <w:t>- экологическая акция «Чистота и порядок – дело наших рук»</w:t>
      </w:r>
    </w:p>
    <w:p w:rsidR="00451733" w:rsidRDefault="00451733" w:rsidP="006274A5">
      <w:pPr>
        <w:tabs>
          <w:tab w:val="left" w:pos="1113"/>
        </w:tabs>
        <w:spacing w:line="360" w:lineRule="auto"/>
        <w:ind w:left="-180" w:firstLine="1080"/>
        <w:jc w:val="both"/>
        <w:rPr>
          <w:sz w:val="28"/>
          <w:szCs w:val="28"/>
        </w:rPr>
      </w:pPr>
      <w:r>
        <w:rPr>
          <w:sz w:val="28"/>
          <w:szCs w:val="28"/>
        </w:rPr>
        <w:t xml:space="preserve">- тимуровская акция «Как живешь, ветеран?»  </w:t>
      </w:r>
    </w:p>
    <w:p w:rsidR="00451733" w:rsidRDefault="00451733" w:rsidP="006274A5">
      <w:pPr>
        <w:tabs>
          <w:tab w:val="left" w:pos="1113"/>
        </w:tabs>
        <w:spacing w:line="360" w:lineRule="auto"/>
        <w:ind w:left="-180" w:firstLine="1080"/>
        <w:jc w:val="both"/>
        <w:rPr>
          <w:sz w:val="28"/>
          <w:szCs w:val="28"/>
        </w:rPr>
      </w:pPr>
      <w:r>
        <w:rPr>
          <w:sz w:val="28"/>
          <w:szCs w:val="28"/>
        </w:rPr>
        <w:t>- проект «Пост прав ребенка»</w:t>
      </w:r>
    </w:p>
    <w:p w:rsidR="00451733" w:rsidRDefault="00451733" w:rsidP="006274A5">
      <w:pPr>
        <w:snapToGrid w:val="0"/>
        <w:spacing w:line="360" w:lineRule="auto"/>
        <w:ind w:left="-180" w:firstLine="1080"/>
        <w:jc w:val="both"/>
        <w:rPr>
          <w:sz w:val="28"/>
          <w:szCs w:val="28"/>
        </w:rPr>
      </w:pPr>
      <w:r>
        <w:rPr>
          <w:sz w:val="28"/>
          <w:szCs w:val="28"/>
        </w:rPr>
        <w:t>- экологическая акция «Птицеград»</w:t>
      </w:r>
    </w:p>
    <w:p w:rsidR="00451733" w:rsidRDefault="00451733" w:rsidP="006274A5">
      <w:pPr>
        <w:tabs>
          <w:tab w:val="left" w:pos="1113"/>
        </w:tabs>
        <w:spacing w:line="360" w:lineRule="auto"/>
        <w:ind w:left="-180" w:firstLine="1080"/>
        <w:jc w:val="both"/>
        <w:rPr>
          <w:sz w:val="28"/>
          <w:szCs w:val="28"/>
        </w:rPr>
      </w:pPr>
      <w:r>
        <w:rPr>
          <w:sz w:val="28"/>
          <w:szCs w:val="28"/>
        </w:rPr>
        <w:t>- конкурс творческих отчетов по итогам проведения  акции «Пост прав ребенка</w:t>
      </w:r>
    </w:p>
    <w:p w:rsidR="00451733" w:rsidRDefault="00451733" w:rsidP="006274A5">
      <w:pPr>
        <w:tabs>
          <w:tab w:val="left" w:pos="1113"/>
        </w:tabs>
        <w:spacing w:line="360" w:lineRule="auto"/>
        <w:ind w:left="-180" w:firstLine="1080"/>
        <w:jc w:val="both"/>
        <w:rPr>
          <w:sz w:val="28"/>
          <w:szCs w:val="28"/>
        </w:rPr>
      </w:pPr>
      <w:r>
        <w:rPr>
          <w:sz w:val="28"/>
          <w:szCs w:val="28"/>
        </w:rPr>
        <w:t xml:space="preserve">- о проведении </w:t>
      </w:r>
      <w:r>
        <w:rPr>
          <w:sz w:val="28"/>
          <w:szCs w:val="28"/>
          <w:lang w:val="en-US"/>
        </w:rPr>
        <w:t>VII</w:t>
      </w:r>
      <w:r>
        <w:rPr>
          <w:sz w:val="28"/>
          <w:szCs w:val="28"/>
        </w:rPr>
        <w:t xml:space="preserve"> Детского референдума</w:t>
      </w:r>
    </w:p>
    <w:p w:rsidR="00451733" w:rsidRDefault="00451733" w:rsidP="006274A5">
      <w:pPr>
        <w:tabs>
          <w:tab w:val="left" w:pos="1113"/>
        </w:tabs>
        <w:spacing w:line="360" w:lineRule="auto"/>
        <w:ind w:left="-180" w:firstLine="1080"/>
        <w:jc w:val="both"/>
        <w:rPr>
          <w:sz w:val="28"/>
          <w:szCs w:val="28"/>
        </w:rPr>
      </w:pPr>
      <w:r>
        <w:rPr>
          <w:sz w:val="28"/>
          <w:szCs w:val="28"/>
        </w:rPr>
        <w:t>- конкурс информационных материалов по итогам проведения Детского референдума</w:t>
      </w:r>
    </w:p>
    <w:p w:rsidR="00451733" w:rsidRDefault="00451733" w:rsidP="006274A5">
      <w:pPr>
        <w:tabs>
          <w:tab w:val="left" w:pos="1113"/>
        </w:tabs>
        <w:spacing w:line="360" w:lineRule="auto"/>
        <w:ind w:left="-180" w:firstLine="1080"/>
        <w:jc w:val="both"/>
        <w:rPr>
          <w:sz w:val="28"/>
          <w:szCs w:val="28"/>
        </w:rPr>
      </w:pPr>
      <w:r>
        <w:rPr>
          <w:sz w:val="28"/>
          <w:szCs w:val="28"/>
        </w:rPr>
        <w:t>- конкурс «Лидер ДОО»</w:t>
      </w:r>
    </w:p>
    <w:p w:rsidR="00451733" w:rsidRDefault="00451733" w:rsidP="006274A5">
      <w:pPr>
        <w:tabs>
          <w:tab w:val="left" w:pos="1113"/>
        </w:tabs>
        <w:spacing w:line="360" w:lineRule="auto"/>
        <w:ind w:left="-180" w:firstLine="1080"/>
        <w:jc w:val="both"/>
        <w:rPr>
          <w:sz w:val="28"/>
          <w:szCs w:val="28"/>
        </w:rPr>
      </w:pPr>
      <w:r>
        <w:rPr>
          <w:sz w:val="28"/>
          <w:szCs w:val="28"/>
        </w:rPr>
        <w:t>- конкурс компьютерных презентаций «Моя  ДОО»</w:t>
      </w:r>
    </w:p>
    <w:p w:rsidR="00451733" w:rsidRDefault="00451733" w:rsidP="006274A5">
      <w:pPr>
        <w:tabs>
          <w:tab w:val="left" w:pos="1113"/>
        </w:tabs>
        <w:spacing w:line="360" w:lineRule="auto"/>
        <w:ind w:left="-180" w:firstLine="1080"/>
        <w:jc w:val="both"/>
        <w:rPr>
          <w:sz w:val="28"/>
          <w:szCs w:val="28"/>
        </w:rPr>
      </w:pPr>
      <w:r>
        <w:rPr>
          <w:sz w:val="28"/>
          <w:szCs w:val="28"/>
        </w:rPr>
        <w:t>- акция «Мы верим в тебя, Солдат!»</w:t>
      </w:r>
    </w:p>
    <w:p w:rsidR="00451733" w:rsidRDefault="00451733" w:rsidP="006274A5">
      <w:pPr>
        <w:tabs>
          <w:tab w:val="left" w:pos="1113"/>
        </w:tabs>
        <w:spacing w:line="360" w:lineRule="auto"/>
        <w:ind w:left="-180" w:firstLine="1080"/>
        <w:jc w:val="both"/>
        <w:rPr>
          <w:sz w:val="28"/>
          <w:szCs w:val="28"/>
        </w:rPr>
      </w:pPr>
      <w:r>
        <w:rPr>
          <w:sz w:val="28"/>
          <w:szCs w:val="28"/>
        </w:rPr>
        <w:t xml:space="preserve">- смотр – конкурс ДОО «Мозаика-2013» </w:t>
      </w:r>
    </w:p>
    <w:p w:rsidR="00451733" w:rsidRDefault="00451733" w:rsidP="006274A5">
      <w:pPr>
        <w:tabs>
          <w:tab w:val="left" w:pos="1113"/>
        </w:tabs>
        <w:spacing w:line="360" w:lineRule="auto"/>
        <w:ind w:left="-180" w:firstLine="1080"/>
        <w:jc w:val="both"/>
        <w:rPr>
          <w:sz w:val="28"/>
          <w:szCs w:val="28"/>
        </w:rPr>
      </w:pPr>
      <w:r>
        <w:rPr>
          <w:sz w:val="28"/>
          <w:szCs w:val="28"/>
        </w:rPr>
        <w:t>- конкурс «Вожатый и его команда»</w:t>
      </w:r>
    </w:p>
    <w:p w:rsidR="00451733" w:rsidRDefault="00451733" w:rsidP="006274A5">
      <w:pPr>
        <w:spacing w:line="360" w:lineRule="auto"/>
        <w:ind w:left="-180" w:firstLine="1080"/>
        <w:rPr>
          <w:sz w:val="28"/>
          <w:szCs w:val="28"/>
        </w:rPr>
      </w:pPr>
      <w:r>
        <w:rPr>
          <w:sz w:val="28"/>
          <w:szCs w:val="28"/>
        </w:rPr>
        <w:t>- патриотическая акция «Георгиевская ленточка»</w:t>
      </w:r>
    </w:p>
    <w:p w:rsidR="00451733" w:rsidRDefault="00451733" w:rsidP="006274A5">
      <w:pPr>
        <w:spacing w:line="360" w:lineRule="auto"/>
        <w:ind w:left="-180" w:firstLine="1080"/>
        <w:rPr>
          <w:sz w:val="28"/>
          <w:szCs w:val="28"/>
        </w:rPr>
      </w:pPr>
      <w:r>
        <w:rPr>
          <w:sz w:val="28"/>
          <w:szCs w:val="28"/>
        </w:rPr>
        <w:t xml:space="preserve"> - социально-патриотический проект «Парад Победителей»</w:t>
      </w:r>
    </w:p>
    <w:p w:rsidR="00451733" w:rsidRDefault="00451733" w:rsidP="006274A5">
      <w:pPr>
        <w:spacing w:line="360" w:lineRule="auto"/>
        <w:ind w:left="-180" w:firstLine="1080"/>
        <w:rPr>
          <w:sz w:val="28"/>
          <w:szCs w:val="28"/>
        </w:rPr>
      </w:pPr>
      <w:r>
        <w:rPr>
          <w:sz w:val="28"/>
          <w:szCs w:val="28"/>
        </w:rPr>
        <w:t>- патриотическая акция «Память»</w:t>
      </w:r>
    </w:p>
    <w:p w:rsidR="00451733" w:rsidRDefault="00451733" w:rsidP="006274A5">
      <w:pPr>
        <w:spacing w:line="360" w:lineRule="auto"/>
        <w:ind w:left="-180" w:firstLine="1080"/>
        <w:rPr>
          <w:sz w:val="28"/>
          <w:szCs w:val="28"/>
        </w:rPr>
      </w:pPr>
      <w:r>
        <w:rPr>
          <w:sz w:val="28"/>
          <w:szCs w:val="28"/>
        </w:rPr>
        <w:t>- экологическая акция «Чистый берег, чистый пляж – безопасный отдых наш»</w:t>
      </w:r>
    </w:p>
    <w:p w:rsidR="00451733" w:rsidRDefault="00451733" w:rsidP="006274A5">
      <w:pPr>
        <w:tabs>
          <w:tab w:val="left" w:pos="1113"/>
        </w:tabs>
        <w:spacing w:line="360" w:lineRule="auto"/>
        <w:ind w:left="-180" w:firstLine="1080"/>
        <w:jc w:val="both"/>
        <w:rPr>
          <w:sz w:val="28"/>
          <w:szCs w:val="28"/>
        </w:rPr>
      </w:pPr>
      <w:r>
        <w:rPr>
          <w:sz w:val="28"/>
          <w:szCs w:val="28"/>
        </w:rPr>
        <w:t>- поисковая акция «Исчезнувшие села»;</w:t>
      </w:r>
    </w:p>
    <w:p w:rsidR="00451733" w:rsidRDefault="00451733" w:rsidP="006274A5">
      <w:pPr>
        <w:tabs>
          <w:tab w:val="left" w:pos="1113"/>
        </w:tabs>
        <w:spacing w:line="360" w:lineRule="auto"/>
        <w:ind w:left="-180" w:firstLine="1080"/>
        <w:jc w:val="both"/>
        <w:rPr>
          <w:sz w:val="28"/>
          <w:szCs w:val="28"/>
        </w:rPr>
      </w:pPr>
      <w:r>
        <w:rPr>
          <w:sz w:val="28"/>
          <w:szCs w:val="28"/>
        </w:rPr>
        <w:t xml:space="preserve">  2.</w:t>
      </w:r>
      <w:r w:rsidRPr="00233698">
        <w:rPr>
          <w:sz w:val="28"/>
          <w:szCs w:val="28"/>
          <w:u w:val="single"/>
        </w:rPr>
        <w:t>методические рекомендации</w:t>
      </w:r>
      <w:r>
        <w:rPr>
          <w:sz w:val="28"/>
          <w:szCs w:val="28"/>
        </w:rPr>
        <w:t>:</w:t>
      </w:r>
    </w:p>
    <w:p w:rsidR="00451733" w:rsidRDefault="00451733" w:rsidP="006274A5">
      <w:pPr>
        <w:tabs>
          <w:tab w:val="left" w:pos="1113"/>
        </w:tabs>
        <w:spacing w:line="360" w:lineRule="auto"/>
        <w:ind w:left="-180" w:firstLine="1080"/>
        <w:jc w:val="both"/>
        <w:rPr>
          <w:sz w:val="28"/>
          <w:szCs w:val="28"/>
        </w:rPr>
      </w:pPr>
      <w:r>
        <w:rPr>
          <w:sz w:val="28"/>
          <w:szCs w:val="28"/>
        </w:rPr>
        <w:t>- Методические рекомендации для старших вожатых и организаторов детского движения "Лидер и его команда»;</w:t>
      </w:r>
    </w:p>
    <w:p w:rsidR="00451733" w:rsidRDefault="00451733" w:rsidP="006274A5">
      <w:pPr>
        <w:tabs>
          <w:tab w:val="left" w:pos="1113"/>
        </w:tabs>
        <w:spacing w:line="360" w:lineRule="auto"/>
        <w:ind w:left="-180" w:firstLine="1080"/>
        <w:jc w:val="both"/>
        <w:rPr>
          <w:sz w:val="28"/>
          <w:szCs w:val="28"/>
        </w:rPr>
      </w:pPr>
      <w:r>
        <w:rPr>
          <w:sz w:val="28"/>
          <w:szCs w:val="28"/>
        </w:rPr>
        <w:t>- Воспитательная работа в детских общественных объединениях в современных  условиях;</w:t>
      </w:r>
    </w:p>
    <w:p w:rsidR="00451733" w:rsidRDefault="00451733" w:rsidP="006274A5">
      <w:pPr>
        <w:tabs>
          <w:tab w:val="left" w:pos="1113"/>
        </w:tabs>
        <w:spacing w:line="360" w:lineRule="auto"/>
        <w:ind w:left="-180" w:firstLine="1080"/>
        <w:jc w:val="both"/>
        <w:rPr>
          <w:sz w:val="28"/>
          <w:szCs w:val="28"/>
        </w:rPr>
      </w:pPr>
      <w:r>
        <w:rPr>
          <w:sz w:val="28"/>
          <w:szCs w:val="28"/>
        </w:rPr>
        <w:t xml:space="preserve"> - Воспитание  патриота и гражданина  в  детском объединении;</w:t>
      </w:r>
    </w:p>
    <w:p w:rsidR="00451733" w:rsidRDefault="00451733" w:rsidP="006274A5">
      <w:pPr>
        <w:spacing w:line="360" w:lineRule="auto"/>
        <w:ind w:left="-180" w:firstLine="1080"/>
        <w:rPr>
          <w:i/>
          <w:sz w:val="28"/>
          <w:szCs w:val="28"/>
        </w:rPr>
      </w:pPr>
      <w:r>
        <w:rPr>
          <w:sz w:val="28"/>
          <w:szCs w:val="28"/>
        </w:rPr>
        <w:t xml:space="preserve"> -</w:t>
      </w:r>
      <w:r>
        <w:rPr>
          <w:color w:val="003300"/>
          <w:sz w:val="28"/>
          <w:szCs w:val="28"/>
        </w:rPr>
        <w:t xml:space="preserve"> Аналитическая деятельность старшего вожатого;</w:t>
      </w:r>
      <w:r>
        <w:rPr>
          <w:i/>
          <w:sz w:val="28"/>
          <w:szCs w:val="28"/>
        </w:rPr>
        <w:t xml:space="preserve"> </w:t>
      </w:r>
    </w:p>
    <w:p w:rsidR="00451733" w:rsidRDefault="00451733" w:rsidP="006274A5">
      <w:pPr>
        <w:spacing w:line="360" w:lineRule="auto"/>
        <w:ind w:left="-181" w:firstLine="1080"/>
        <w:rPr>
          <w:sz w:val="28"/>
          <w:szCs w:val="28"/>
        </w:rPr>
      </w:pPr>
      <w:r>
        <w:rPr>
          <w:i/>
          <w:sz w:val="28"/>
          <w:szCs w:val="28"/>
        </w:rPr>
        <w:t xml:space="preserve">- </w:t>
      </w:r>
      <w:r>
        <w:rPr>
          <w:sz w:val="28"/>
          <w:szCs w:val="28"/>
        </w:rPr>
        <w:t>Формирование лидерского потенциала в деятельности детских общественных организаций;</w:t>
      </w:r>
    </w:p>
    <w:p w:rsidR="00451733" w:rsidRDefault="00451733" w:rsidP="006274A5">
      <w:pPr>
        <w:spacing w:line="360" w:lineRule="auto"/>
        <w:ind w:left="-181" w:firstLine="1080"/>
        <w:rPr>
          <w:bCs/>
          <w:sz w:val="28"/>
          <w:szCs w:val="28"/>
        </w:rPr>
      </w:pPr>
      <w:r>
        <w:rPr>
          <w:sz w:val="28"/>
          <w:szCs w:val="28"/>
        </w:rPr>
        <w:t xml:space="preserve">- </w:t>
      </w:r>
      <w:r>
        <w:rPr>
          <w:bCs/>
          <w:sz w:val="28"/>
          <w:szCs w:val="28"/>
        </w:rPr>
        <w:t xml:space="preserve">Об опыте и перспективах взаимодействия детского движения и системы образования; </w:t>
      </w:r>
    </w:p>
    <w:p w:rsidR="00451733" w:rsidRDefault="00451733" w:rsidP="006274A5">
      <w:pPr>
        <w:spacing w:line="360" w:lineRule="auto"/>
        <w:ind w:left="-181" w:firstLine="1080"/>
        <w:rPr>
          <w:sz w:val="28"/>
          <w:szCs w:val="28"/>
        </w:rPr>
      </w:pPr>
      <w:r>
        <w:rPr>
          <w:bCs/>
          <w:sz w:val="28"/>
          <w:szCs w:val="28"/>
        </w:rPr>
        <w:t xml:space="preserve"> - Социальное воспитание ребенка в условиях детского объединения;</w:t>
      </w:r>
      <w:r>
        <w:rPr>
          <w:bCs/>
          <w:sz w:val="28"/>
          <w:szCs w:val="28"/>
        </w:rPr>
        <w:br/>
        <w:t>- Папка индивидуальных достижений старшего вожатого «Портфолио»;</w:t>
      </w:r>
    </w:p>
    <w:p w:rsidR="00451733" w:rsidRDefault="00451733" w:rsidP="006274A5">
      <w:pPr>
        <w:spacing w:line="360" w:lineRule="auto"/>
        <w:ind w:left="-181" w:firstLine="1080"/>
        <w:rPr>
          <w:sz w:val="28"/>
          <w:szCs w:val="28"/>
        </w:rPr>
      </w:pPr>
      <w:r>
        <w:rPr>
          <w:sz w:val="28"/>
          <w:szCs w:val="28"/>
        </w:rPr>
        <w:t>- Документация старшего вожатого;</w:t>
      </w:r>
    </w:p>
    <w:p w:rsidR="00451733" w:rsidRPr="00233698" w:rsidRDefault="00451733" w:rsidP="006274A5">
      <w:pPr>
        <w:tabs>
          <w:tab w:val="left" w:pos="1113"/>
        </w:tabs>
        <w:spacing w:line="360" w:lineRule="auto"/>
        <w:ind w:left="-181" w:firstLine="1080"/>
        <w:rPr>
          <w:sz w:val="28"/>
          <w:szCs w:val="28"/>
          <w:u w:val="single"/>
        </w:rPr>
      </w:pPr>
      <w:r>
        <w:rPr>
          <w:sz w:val="28"/>
          <w:szCs w:val="28"/>
        </w:rPr>
        <w:t xml:space="preserve">В течение учебного года методической службой выпущена </w:t>
      </w:r>
      <w:r w:rsidRPr="00233698">
        <w:rPr>
          <w:sz w:val="28"/>
          <w:szCs w:val="28"/>
          <w:u w:val="single"/>
        </w:rPr>
        <w:t xml:space="preserve">методическая </w:t>
      </w:r>
      <w:r>
        <w:rPr>
          <w:sz w:val="28"/>
          <w:szCs w:val="28"/>
          <w:u w:val="single"/>
        </w:rPr>
        <w:t>3.</w:t>
      </w:r>
      <w:r w:rsidRPr="00233698">
        <w:rPr>
          <w:sz w:val="28"/>
          <w:szCs w:val="28"/>
          <w:u w:val="single"/>
        </w:rPr>
        <w:t>продукция:</w:t>
      </w:r>
    </w:p>
    <w:p w:rsidR="00451733" w:rsidRDefault="00451733" w:rsidP="006274A5">
      <w:pPr>
        <w:tabs>
          <w:tab w:val="left" w:pos="1113"/>
        </w:tabs>
        <w:spacing w:line="360" w:lineRule="auto"/>
        <w:ind w:left="-181" w:firstLine="1080"/>
        <w:jc w:val="both"/>
        <w:rPr>
          <w:sz w:val="28"/>
          <w:szCs w:val="28"/>
        </w:rPr>
      </w:pPr>
      <w:r>
        <w:rPr>
          <w:sz w:val="28"/>
          <w:szCs w:val="28"/>
        </w:rPr>
        <w:t>- сборник «Детское движение в Октябрьском районе»,</w:t>
      </w:r>
    </w:p>
    <w:p w:rsidR="00451733" w:rsidRDefault="00451733" w:rsidP="006274A5">
      <w:pPr>
        <w:tabs>
          <w:tab w:val="left" w:pos="1113"/>
        </w:tabs>
        <w:spacing w:line="360" w:lineRule="auto"/>
        <w:ind w:left="-181" w:firstLine="1080"/>
        <w:jc w:val="both"/>
        <w:rPr>
          <w:sz w:val="28"/>
          <w:szCs w:val="28"/>
        </w:rPr>
      </w:pPr>
      <w:r>
        <w:rPr>
          <w:sz w:val="28"/>
          <w:szCs w:val="28"/>
        </w:rPr>
        <w:t>- сборник «Лидер – 2013»,</w:t>
      </w:r>
    </w:p>
    <w:p w:rsidR="00451733" w:rsidRDefault="00451733" w:rsidP="006274A5">
      <w:pPr>
        <w:tabs>
          <w:tab w:val="left" w:pos="1113"/>
        </w:tabs>
        <w:spacing w:line="360" w:lineRule="auto"/>
        <w:ind w:left="-181" w:firstLine="1080"/>
        <w:jc w:val="both"/>
        <w:rPr>
          <w:sz w:val="28"/>
          <w:szCs w:val="28"/>
        </w:rPr>
      </w:pPr>
      <w:r>
        <w:rPr>
          <w:sz w:val="28"/>
          <w:szCs w:val="28"/>
        </w:rPr>
        <w:t>- буклеты «ОРДОО «Содружество», «Районная детская газета», «Районная Детская общественная Правовая Палата», ОЗША «Лидер»,</w:t>
      </w:r>
    </w:p>
    <w:p w:rsidR="00451733" w:rsidRDefault="00451733" w:rsidP="006274A5">
      <w:pPr>
        <w:tabs>
          <w:tab w:val="left" w:pos="1113"/>
        </w:tabs>
        <w:spacing w:line="360" w:lineRule="auto"/>
        <w:ind w:left="-181" w:firstLine="1080"/>
        <w:jc w:val="both"/>
        <w:rPr>
          <w:sz w:val="28"/>
          <w:szCs w:val="28"/>
        </w:rPr>
      </w:pPr>
      <w:r>
        <w:rPr>
          <w:sz w:val="28"/>
          <w:szCs w:val="28"/>
        </w:rPr>
        <w:t>- компьютерные презентации: «Лидеры – 2013», патриотические акции «Георгиевская ленточка», «Экологический слет».</w:t>
      </w:r>
    </w:p>
    <w:p w:rsidR="00451733" w:rsidRDefault="00451733" w:rsidP="006274A5">
      <w:pPr>
        <w:spacing w:line="360" w:lineRule="auto"/>
        <w:ind w:left="-181" w:firstLine="1080"/>
        <w:jc w:val="both"/>
        <w:rPr>
          <w:sz w:val="28"/>
          <w:szCs w:val="28"/>
        </w:rPr>
      </w:pPr>
      <w:r>
        <w:rPr>
          <w:sz w:val="28"/>
          <w:szCs w:val="28"/>
        </w:rPr>
        <w:t xml:space="preserve">     В течение учебного года проводилась  аналитическая  и исследовательская работа по изучению  рейтинга популярности ДОО, ценностных ориентаций и предпочтений членов детских организаций, опрос «Моя детская организация», анкетирование «Неоконченное предложение…» и др. с целью повышения эффективности работы ДОО ОУ, анализ эффективности традиционных форм и методов, используемых в работе ДОО ОУ.  В районный Банк методических разработок старших вожатых поступило 22 сценария, методических разработок от старших вожатых из Н-Никитинской, Новотроицкой,  Нижнегумбетовской, Васильевской,  Краснооктябрьской, Булановской, Успенской, Междугорной, Марьевской, Октябрьской, Ильинской  школ. </w:t>
      </w:r>
    </w:p>
    <w:p w:rsidR="00451733" w:rsidRDefault="00451733" w:rsidP="006274A5">
      <w:pPr>
        <w:spacing w:line="360" w:lineRule="auto"/>
        <w:ind w:firstLine="1080"/>
        <w:jc w:val="both"/>
        <w:rPr>
          <w:sz w:val="28"/>
          <w:szCs w:val="28"/>
        </w:rPr>
      </w:pPr>
      <w:r>
        <w:rPr>
          <w:sz w:val="28"/>
          <w:szCs w:val="28"/>
        </w:rPr>
        <w:t xml:space="preserve">  Наряду с  положительными результатами в работе имеются и определенные недостатки:</w:t>
      </w:r>
    </w:p>
    <w:p w:rsidR="00451733" w:rsidRDefault="00451733" w:rsidP="006274A5">
      <w:pPr>
        <w:numPr>
          <w:ilvl w:val="0"/>
          <w:numId w:val="18"/>
        </w:numPr>
        <w:spacing w:line="360" w:lineRule="auto"/>
        <w:ind w:firstLine="1080"/>
        <w:jc w:val="both"/>
        <w:rPr>
          <w:sz w:val="28"/>
          <w:szCs w:val="28"/>
        </w:rPr>
      </w:pPr>
      <w:r>
        <w:rPr>
          <w:sz w:val="28"/>
          <w:szCs w:val="28"/>
        </w:rPr>
        <w:t>Не все координаторы детского движения охвачены консультационной, методической помощью.</w:t>
      </w:r>
    </w:p>
    <w:p w:rsidR="00451733" w:rsidRDefault="00451733" w:rsidP="006274A5">
      <w:pPr>
        <w:numPr>
          <w:ilvl w:val="0"/>
          <w:numId w:val="18"/>
        </w:numPr>
        <w:spacing w:line="360" w:lineRule="auto"/>
        <w:ind w:firstLine="1080"/>
        <w:jc w:val="both"/>
        <w:rPr>
          <w:sz w:val="28"/>
          <w:szCs w:val="28"/>
        </w:rPr>
      </w:pPr>
      <w:r>
        <w:rPr>
          <w:sz w:val="28"/>
          <w:szCs w:val="28"/>
        </w:rPr>
        <w:t xml:space="preserve">Низкая посещаемость районных семинаров старших вожатых. </w:t>
      </w:r>
    </w:p>
    <w:p w:rsidR="00451733" w:rsidRDefault="00451733" w:rsidP="006274A5">
      <w:pPr>
        <w:spacing w:line="360" w:lineRule="auto"/>
        <w:ind w:firstLine="1080"/>
        <w:jc w:val="both"/>
        <w:rPr>
          <w:sz w:val="28"/>
          <w:szCs w:val="28"/>
        </w:rPr>
      </w:pPr>
    </w:p>
    <w:p w:rsidR="00451733" w:rsidRPr="0080708E" w:rsidRDefault="00451733" w:rsidP="006274A5">
      <w:pPr>
        <w:spacing w:line="360" w:lineRule="auto"/>
        <w:ind w:left="-181" w:firstLine="1080"/>
        <w:jc w:val="center"/>
        <w:rPr>
          <w:b/>
          <w:sz w:val="28"/>
          <w:szCs w:val="28"/>
          <w:u w:val="single"/>
        </w:rPr>
      </w:pPr>
      <w:r w:rsidRPr="0080708E">
        <w:rPr>
          <w:b/>
          <w:sz w:val="28"/>
          <w:szCs w:val="28"/>
          <w:u w:val="single"/>
        </w:rPr>
        <w:t>3. Лидерское направление.</w:t>
      </w:r>
    </w:p>
    <w:p w:rsidR="00451733" w:rsidRDefault="00451733" w:rsidP="006274A5">
      <w:pPr>
        <w:spacing w:line="360" w:lineRule="auto"/>
        <w:ind w:left="-181" w:firstLine="1080"/>
        <w:jc w:val="both"/>
        <w:rPr>
          <w:sz w:val="28"/>
          <w:szCs w:val="28"/>
        </w:rPr>
      </w:pPr>
      <w:r>
        <w:rPr>
          <w:sz w:val="28"/>
          <w:szCs w:val="28"/>
        </w:rPr>
        <w:t>Содержание работы основано на программе ФПДО лидерского направления «Команда», программе районной ОЗША «Лидер».</w:t>
      </w:r>
    </w:p>
    <w:p w:rsidR="00451733" w:rsidRDefault="00451733" w:rsidP="006274A5">
      <w:pPr>
        <w:spacing w:line="360" w:lineRule="auto"/>
        <w:ind w:left="-181" w:firstLine="1080"/>
        <w:jc w:val="both"/>
        <w:rPr>
          <w:sz w:val="28"/>
          <w:szCs w:val="28"/>
          <w:u w:val="single"/>
        </w:rPr>
      </w:pPr>
      <w:r>
        <w:rPr>
          <w:sz w:val="28"/>
          <w:szCs w:val="28"/>
          <w:u w:val="single"/>
        </w:rPr>
        <w:t xml:space="preserve">Основные мероприятия: </w:t>
      </w:r>
    </w:p>
    <w:p w:rsidR="00451733" w:rsidRDefault="00451733" w:rsidP="006274A5">
      <w:pPr>
        <w:spacing w:line="360" w:lineRule="auto"/>
        <w:ind w:left="-181" w:firstLine="1080"/>
        <w:rPr>
          <w:sz w:val="28"/>
          <w:szCs w:val="28"/>
        </w:rPr>
      </w:pPr>
      <w:r>
        <w:rPr>
          <w:sz w:val="28"/>
          <w:szCs w:val="28"/>
        </w:rPr>
        <w:t>январь 2013г. -   6-ый районный конкурс лидеров и активистов  детской организации «Лидер – 2013». В конкурсе участвовало 15 лидеров и активистов из 8 ДОО школ (Октябрьская,  Булановская, К-Октябрьская, Н-Никитинская, Н-Гумбетовская, Марьевская, Успенская, Васильевская) района. В сравнении с прошлыми годами: в 20010-2011 уч. г. участников  было 12 из 8 ДОО, в 2011-12 уч.г.  – 16 участников из 10 ДОО, число участников сохранилось на прежнем уровне. Конкурс проходил по трем возрастным категориям.</w:t>
      </w:r>
    </w:p>
    <w:p w:rsidR="00451733" w:rsidRDefault="00451733" w:rsidP="006274A5">
      <w:pPr>
        <w:spacing w:line="360" w:lineRule="auto"/>
        <w:ind w:firstLine="1080"/>
        <w:rPr>
          <w:sz w:val="28"/>
          <w:szCs w:val="28"/>
        </w:rPr>
      </w:pPr>
      <w:r>
        <w:rPr>
          <w:sz w:val="28"/>
          <w:szCs w:val="28"/>
        </w:rPr>
        <w:t>Младшая возрастная группа:</w:t>
      </w:r>
    </w:p>
    <w:p w:rsidR="00451733" w:rsidRDefault="00451733" w:rsidP="006274A5">
      <w:pPr>
        <w:spacing w:line="360" w:lineRule="auto"/>
        <w:ind w:firstLine="1080"/>
        <w:rPr>
          <w:sz w:val="28"/>
          <w:szCs w:val="28"/>
        </w:rPr>
      </w:pPr>
      <w:r>
        <w:rPr>
          <w:sz w:val="28"/>
          <w:szCs w:val="28"/>
        </w:rPr>
        <w:t>1 место - Ретунских Дарья, ДОО «Эврика», Краснооктябрьская  СОШ</w:t>
      </w:r>
    </w:p>
    <w:p w:rsidR="00451733" w:rsidRDefault="00451733" w:rsidP="006274A5">
      <w:pPr>
        <w:spacing w:line="360" w:lineRule="auto"/>
        <w:ind w:firstLine="1080"/>
        <w:rPr>
          <w:sz w:val="28"/>
          <w:szCs w:val="28"/>
        </w:rPr>
      </w:pPr>
      <w:r>
        <w:rPr>
          <w:sz w:val="28"/>
          <w:szCs w:val="28"/>
        </w:rPr>
        <w:t>2 место - Уталиева Карина – дружина имени Вали Котик, Новоникитинская СОШ</w:t>
      </w:r>
    </w:p>
    <w:p w:rsidR="00451733" w:rsidRDefault="00451733" w:rsidP="006274A5">
      <w:pPr>
        <w:spacing w:line="360" w:lineRule="auto"/>
        <w:ind w:firstLine="1080"/>
        <w:rPr>
          <w:sz w:val="28"/>
          <w:szCs w:val="28"/>
        </w:rPr>
      </w:pPr>
      <w:r>
        <w:rPr>
          <w:sz w:val="28"/>
          <w:szCs w:val="28"/>
        </w:rPr>
        <w:t>3 место - Гончарова Марина – ДОО «Бригантина», Булановская СОШ</w:t>
      </w:r>
    </w:p>
    <w:p w:rsidR="00451733" w:rsidRDefault="00451733" w:rsidP="006274A5">
      <w:pPr>
        <w:spacing w:line="360" w:lineRule="auto"/>
        <w:ind w:firstLine="1080"/>
        <w:rPr>
          <w:sz w:val="28"/>
          <w:szCs w:val="28"/>
        </w:rPr>
      </w:pPr>
      <w:r>
        <w:rPr>
          <w:sz w:val="28"/>
          <w:szCs w:val="28"/>
        </w:rPr>
        <w:t>Средняя возрастная группа:</w:t>
      </w:r>
    </w:p>
    <w:p w:rsidR="00451733" w:rsidRDefault="00451733" w:rsidP="006274A5">
      <w:pPr>
        <w:spacing w:line="360" w:lineRule="auto"/>
        <w:ind w:firstLine="1080"/>
        <w:rPr>
          <w:sz w:val="28"/>
          <w:szCs w:val="28"/>
        </w:rPr>
      </w:pPr>
      <w:r>
        <w:rPr>
          <w:sz w:val="28"/>
          <w:szCs w:val="28"/>
        </w:rPr>
        <w:t>1 место  - Хабиева Салтанат, дружина им. В. Котик, Новоникитинская СОШ</w:t>
      </w:r>
    </w:p>
    <w:p w:rsidR="00451733" w:rsidRDefault="00451733" w:rsidP="006274A5">
      <w:pPr>
        <w:spacing w:line="360" w:lineRule="auto"/>
        <w:ind w:firstLine="1080"/>
        <w:rPr>
          <w:sz w:val="28"/>
          <w:szCs w:val="28"/>
        </w:rPr>
      </w:pPr>
      <w:r>
        <w:rPr>
          <w:sz w:val="28"/>
          <w:szCs w:val="28"/>
        </w:rPr>
        <w:t>2 место  - Безалтышная  Валерия, ДОО «Надежда»,  Васильевская СОШ</w:t>
      </w:r>
    </w:p>
    <w:p w:rsidR="00451733" w:rsidRDefault="00451733" w:rsidP="006274A5">
      <w:pPr>
        <w:spacing w:line="360" w:lineRule="auto"/>
        <w:ind w:firstLine="1080"/>
        <w:rPr>
          <w:sz w:val="28"/>
          <w:szCs w:val="28"/>
        </w:rPr>
      </w:pPr>
      <w:r>
        <w:rPr>
          <w:sz w:val="28"/>
          <w:szCs w:val="28"/>
        </w:rPr>
        <w:t>3 место  - Дунаев Василий, дружина им. В.Котик, Новоникитинская СОШ</w:t>
      </w:r>
    </w:p>
    <w:p w:rsidR="00451733" w:rsidRDefault="00451733" w:rsidP="006274A5">
      <w:pPr>
        <w:spacing w:line="360" w:lineRule="auto"/>
        <w:ind w:firstLine="1080"/>
        <w:rPr>
          <w:sz w:val="28"/>
          <w:szCs w:val="28"/>
        </w:rPr>
      </w:pPr>
      <w:r>
        <w:rPr>
          <w:sz w:val="28"/>
          <w:szCs w:val="28"/>
        </w:rPr>
        <w:t>Старшая  возрастная группа</w:t>
      </w:r>
    </w:p>
    <w:p w:rsidR="00451733" w:rsidRDefault="00451733" w:rsidP="006274A5">
      <w:pPr>
        <w:spacing w:line="360" w:lineRule="auto"/>
        <w:ind w:firstLine="1080"/>
        <w:rPr>
          <w:sz w:val="28"/>
          <w:szCs w:val="28"/>
        </w:rPr>
      </w:pPr>
      <w:r>
        <w:rPr>
          <w:sz w:val="28"/>
          <w:szCs w:val="28"/>
        </w:rPr>
        <w:t>1 место - Попов Николай, ДОО «Глория», Нижнегумбетовская СОШ</w:t>
      </w:r>
    </w:p>
    <w:p w:rsidR="00451733" w:rsidRDefault="00451733" w:rsidP="006274A5">
      <w:pPr>
        <w:spacing w:line="360" w:lineRule="auto"/>
        <w:ind w:firstLine="1080"/>
        <w:rPr>
          <w:sz w:val="28"/>
          <w:szCs w:val="28"/>
        </w:rPr>
      </w:pPr>
      <w:r>
        <w:rPr>
          <w:sz w:val="28"/>
          <w:szCs w:val="28"/>
        </w:rPr>
        <w:t>2 место - Малетина Анна, ДОО Республика «ГРёЗ», Октябрьская СОШ</w:t>
      </w:r>
    </w:p>
    <w:p w:rsidR="00451733" w:rsidRDefault="00451733" w:rsidP="006274A5">
      <w:pPr>
        <w:spacing w:line="360" w:lineRule="auto"/>
        <w:ind w:firstLine="1080"/>
        <w:rPr>
          <w:sz w:val="28"/>
          <w:szCs w:val="28"/>
        </w:rPr>
      </w:pPr>
      <w:r>
        <w:rPr>
          <w:sz w:val="28"/>
          <w:szCs w:val="28"/>
        </w:rPr>
        <w:t>3 место -  Машиев Мират, дружина имени Вали Котик, Новоникитинская СОШ.</w:t>
      </w:r>
    </w:p>
    <w:p w:rsidR="00451733" w:rsidRDefault="00451733" w:rsidP="006274A5">
      <w:pPr>
        <w:spacing w:line="360" w:lineRule="auto"/>
        <w:ind w:firstLine="1080"/>
        <w:rPr>
          <w:sz w:val="28"/>
          <w:szCs w:val="28"/>
        </w:rPr>
      </w:pPr>
      <w:r>
        <w:rPr>
          <w:sz w:val="28"/>
          <w:szCs w:val="28"/>
        </w:rPr>
        <w:t xml:space="preserve"> Участники конкурса учатся  проявлять навыки организатора, показывают  умение работать в команде и твердую гражданскую позицию, представлять социальные проекты,  умение вести дискуссию. </w:t>
      </w:r>
    </w:p>
    <w:p w:rsidR="00451733" w:rsidRDefault="00451733" w:rsidP="006274A5">
      <w:pPr>
        <w:spacing w:line="360" w:lineRule="auto"/>
        <w:ind w:firstLine="1080"/>
        <w:rPr>
          <w:sz w:val="28"/>
          <w:szCs w:val="28"/>
        </w:rPr>
      </w:pPr>
      <w:r>
        <w:rPr>
          <w:sz w:val="28"/>
          <w:szCs w:val="28"/>
        </w:rPr>
        <w:t>Ежегодно победителями и призерами конкурса становятся участники из Н-Никитинской, Булановской, Н-Гумбетовской, Междугорной, К-Октябрьской, Октябрьской школ.</w:t>
      </w:r>
    </w:p>
    <w:p w:rsidR="00451733" w:rsidRDefault="00451733" w:rsidP="006274A5">
      <w:pPr>
        <w:tabs>
          <w:tab w:val="left" w:pos="360"/>
        </w:tabs>
        <w:spacing w:line="360" w:lineRule="auto"/>
        <w:ind w:left="-180" w:firstLine="1080"/>
        <w:jc w:val="both"/>
        <w:rPr>
          <w:sz w:val="28"/>
          <w:szCs w:val="28"/>
        </w:rPr>
      </w:pPr>
      <w:r>
        <w:rPr>
          <w:rFonts w:ascii="Arial" w:hAnsi="Arial" w:cs="Arial"/>
          <w:sz w:val="28"/>
          <w:szCs w:val="28"/>
        </w:rPr>
        <w:t xml:space="preserve">   </w:t>
      </w:r>
      <w:r>
        <w:rPr>
          <w:sz w:val="28"/>
          <w:szCs w:val="28"/>
        </w:rPr>
        <w:t>За активную работу путевками в  ДСОЛКД «Глобус» (Анапа) награждены:</w:t>
      </w:r>
    </w:p>
    <w:p w:rsidR="00451733" w:rsidRDefault="00451733" w:rsidP="006274A5">
      <w:pPr>
        <w:spacing w:line="360" w:lineRule="auto"/>
        <w:ind w:left="-181" w:firstLine="1080"/>
        <w:rPr>
          <w:sz w:val="28"/>
          <w:szCs w:val="28"/>
        </w:rPr>
      </w:pPr>
      <w:r>
        <w:rPr>
          <w:sz w:val="28"/>
          <w:szCs w:val="28"/>
        </w:rPr>
        <w:t xml:space="preserve">        7 школьников: Н-Гумбетовская ,  Октябрьская , К- Октябрьской СОШ.</w:t>
      </w:r>
    </w:p>
    <w:p w:rsidR="00451733" w:rsidRDefault="00451733" w:rsidP="006274A5">
      <w:pPr>
        <w:spacing w:line="360" w:lineRule="auto"/>
        <w:ind w:left="-181" w:firstLine="1080"/>
        <w:rPr>
          <w:sz w:val="28"/>
          <w:szCs w:val="28"/>
        </w:rPr>
      </w:pPr>
      <w:r>
        <w:rPr>
          <w:sz w:val="28"/>
          <w:szCs w:val="28"/>
        </w:rPr>
        <w:t xml:space="preserve">      В   Областном сборе  лидеров  детских общественных организаций приняли участие Распаев Эльдар, лидер ОРДОО «Содружество», Хабиева Салтанат дружина им. В. Котик, Н-Никитинская СОШ.</w:t>
      </w:r>
    </w:p>
    <w:p w:rsidR="00451733" w:rsidRDefault="00451733" w:rsidP="006274A5">
      <w:pPr>
        <w:spacing w:line="360" w:lineRule="auto"/>
        <w:ind w:left="-180" w:firstLine="1080"/>
        <w:rPr>
          <w:sz w:val="28"/>
          <w:szCs w:val="28"/>
        </w:rPr>
      </w:pPr>
      <w:r>
        <w:rPr>
          <w:sz w:val="28"/>
          <w:szCs w:val="28"/>
        </w:rPr>
        <w:t xml:space="preserve">  С 2004 г. действует районная очно-заочная школа актива  «Лидер».</w:t>
      </w:r>
    </w:p>
    <w:p w:rsidR="00451733" w:rsidRDefault="00451733" w:rsidP="006274A5">
      <w:pPr>
        <w:shd w:val="clear" w:color="auto" w:fill="FFFFFF"/>
        <w:spacing w:line="360" w:lineRule="auto"/>
        <w:ind w:left="-180" w:right="373" w:firstLine="1080"/>
        <w:jc w:val="both"/>
        <w:rPr>
          <w:color w:val="000000"/>
          <w:sz w:val="28"/>
          <w:szCs w:val="28"/>
        </w:rPr>
      </w:pPr>
      <w:r>
        <w:rPr>
          <w:color w:val="000000"/>
          <w:sz w:val="28"/>
          <w:szCs w:val="28"/>
        </w:rPr>
        <w:t>Целью программы ОЗША является:</w:t>
      </w:r>
    </w:p>
    <w:p w:rsidR="00451733" w:rsidRDefault="00451733" w:rsidP="006274A5">
      <w:pPr>
        <w:shd w:val="clear" w:color="auto" w:fill="FFFFFF"/>
        <w:spacing w:line="360" w:lineRule="auto"/>
        <w:ind w:left="-180" w:right="373" w:firstLine="1080"/>
        <w:jc w:val="both"/>
        <w:rPr>
          <w:sz w:val="28"/>
          <w:szCs w:val="28"/>
        </w:rPr>
      </w:pPr>
      <w:r>
        <w:rPr>
          <w:color w:val="000000"/>
          <w:sz w:val="28"/>
          <w:szCs w:val="28"/>
        </w:rPr>
        <w:t>активизация лидерского и творческого потенциала детского движения, создание единого поля общения и взаимодействия детских общественных организаций ОУ района.</w:t>
      </w:r>
    </w:p>
    <w:p w:rsidR="00451733" w:rsidRDefault="00451733" w:rsidP="006274A5">
      <w:pPr>
        <w:shd w:val="clear" w:color="auto" w:fill="FFFFFF"/>
        <w:spacing w:line="360" w:lineRule="auto"/>
        <w:ind w:left="-180" w:right="14" w:firstLine="1080"/>
        <w:jc w:val="both"/>
        <w:rPr>
          <w:color w:val="000000"/>
          <w:spacing w:val="2"/>
          <w:sz w:val="28"/>
          <w:szCs w:val="28"/>
        </w:rPr>
      </w:pPr>
      <w:r>
        <w:rPr>
          <w:color w:val="000000"/>
          <w:spacing w:val="2"/>
          <w:sz w:val="28"/>
          <w:szCs w:val="28"/>
        </w:rPr>
        <w:t xml:space="preserve">  Содержание работы районной ОЗША «Лидер» определяется специальными </w:t>
      </w:r>
      <w:r>
        <w:rPr>
          <w:color w:val="000000"/>
          <w:spacing w:val="4"/>
          <w:sz w:val="28"/>
          <w:szCs w:val="28"/>
        </w:rPr>
        <w:t xml:space="preserve">программами, разрабатываемыми, принимаемыми и реализуемыми </w:t>
      </w:r>
      <w:r>
        <w:rPr>
          <w:color w:val="000000"/>
          <w:spacing w:val="2"/>
          <w:sz w:val="28"/>
          <w:szCs w:val="28"/>
        </w:rPr>
        <w:t>ОЗША.</w:t>
      </w:r>
    </w:p>
    <w:p w:rsidR="00451733" w:rsidRDefault="00451733" w:rsidP="006274A5">
      <w:pPr>
        <w:shd w:val="clear" w:color="auto" w:fill="FFFFFF"/>
        <w:spacing w:line="360" w:lineRule="auto"/>
        <w:ind w:left="-180" w:right="14" w:firstLine="1080"/>
        <w:jc w:val="both"/>
        <w:rPr>
          <w:sz w:val="28"/>
          <w:szCs w:val="28"/>
        </w:rPr>
      </w:pPr>
      <w:r>
        <w:rPr>
          <w:color w:val="000000"/>
          <w:spacing w:val="2"/>
          <w:sz w:val="28"/>
          <w:szCs w:val="28"/>
        </w:rPr>
        <w:t xml:space="preserve"> В ОЗША осуществляется обучение  по следующим направлениям:</w:t>
      </w:r>
    </w:p>
    <w:p w:rsidR="00451733" w:rsidRDefault="00451733" w:rsidP="006274A5">
      <w:pPr>
        <w:widowControl w:val="0"/>
        <w:shd w:val="clear" w:color="auto" w:fill="FFFFFF"/>
        <w:tabs>
          <w:tab w:val="left" w:pos="2642"/>
        </w:tabs>
        <w:autoSpaceDE w:val="0"/>
        <w:autoSpaceDN w:val="0"/>
        <w:adjustRightInd w:val="0"/>
        <w:spacing w:line="360" w:lineRule="auto"/>
        <w:ind w:firstLine="1080"/>
        <w:rPr>
          <w:color w:val="000000"/>
          <w:sz w:val="28"/>
          <w:szCs w:val="28"/>
        </w:rPr>
      </w:pPr>
      <w:r>
        <w:rPr>
          <w:color w:val="000000"/>
          <w:spacing w:val="3"/>
          <w:sz w:val="28"/>
          <w:szCs w:val="28"/>
        </w:rPr>
        <w:t>-основы школьного самоуправления</w:t>
      </w:r>
    </w:p>
    <w:p w:rsidR="00451733" w:rsidRDefault="00451733" w:rsidP="006274A5">
      <w:pPr>
        <w:widowControl w:val="0"/>
        <w:shd w:val="clear" w:color="auto" w:fill="FFFFFF"/>
        <w:tabs>
          <w:tab w:val="left" w:pos="2642"/>
        </w:tabs>
        <w:autoSpaceDE w:val="0"/>
        <w:autoSpaceDN w:val="0"/>
        <w:adjustRightInd w:val="0"/>
        <w:spacing w:line="360" w:lineRule="auto"/>
        <w:ind w:left="-180" w:firstLine="1080"/>
        <w:rPr>
          <w:color w:val="000000"/>
          <w:sz w:val="28"/>
          <w:szCs w:val="28"/>
        </w:rPr>
      </w:pPr>
      <w:r>
        <w:rPr>
          <w:color w:val="000000"/>
          <w:spacing w:val="2"/>
          <w:sz w:val="28"/>
          <w:szCs w:val="28"/>
        </w:rPr>
        <w:t>-коммуникативные тренинги</w:t>
      </w:r>
    </w:p>
    <w:p w:rsidR="00451733" w:rsidRDefault="00451733" w:rsidP="006274A5">
      <w:pPr>
        <w:widowControl w:val="0"/>
        <w:shd w:val="clear" w:color="auto" w:fill="FFFFFF"/>
        <w:tabs>
          <w:tab w:val="left" w:pos="2642"/>
        </w:tabs>
        <w:autoSpaceDE w:val="0"/>
        <w:autoSpaceDN w:val="0"/>
        <w:adjustRightInd w:val="0"/>
        <w:spacing w:line="360" w:lineRule="auto"/>
        <w:ind w:left="-180" w:firstLine="1080"/>
        <w:rPr>
          <w:color w:val="000000"/>
          <w:sz w:val="28"/>
          <w:szCs w:val="28"/>
        </w:rPr>
      </w:pPr>
      <w:r>
        <w:rPr>
          <w:color w:val="000000"/>
          <w:spacing w:val="3"/>
          <w:sz w:val="28"/>
          <w:szCs w:val="28"/>
        </w:rPr>
        <w:t>-основы правовой культуры</w:t>
      </w:r>
    </w:p>
    <w:p w:rsidR="00451733" w:rsidRDefault="00451733" w:rsidP="006274A5">
      <w:pPr>
        <w:widowControl w:val="0"/>
        <w:shd w:val="clear" w:color="auto" w:fill="FFFFFF"/>
        <w:tabs>
          <w:tab w:val="left" w:pos="2642"/>
        </w:tabs>
        <w:autoSpaceDE w:val="0"/>
        <w:autoSpaceDN w:val="0"/>
        <w:adjustRightInd w:val="0"/>
        <w:spacing w:line="360" w:lineRule="auto"/>
        <w:ind w:left="-180" w:right="2304" w:firstLine="1080"/>
        <w:rPr>
          <w:color w:val="000000"/>
          <w:sz w:val="28"/>
          <w:szCs w:val="28"/>
        </w:rPr>
      </w:pPr>
      <w:r>
        <w:rPr>
          <w:color w:val="000000"/>
          <w:sz w:val="28"/>
          <w:szCs w:val="28"/>
        </w:rPr>
        <w:t>-основы журналистики</w:t>
      </w:r>
    </w:p>
    <w:p w:rsidR="00451733" w:rsidRDefault="00451733" w:rsidP="006274A5">
      <w:pPr>
        <w:widowControl w:val="0"/>
        <w:shd w:val="clear" w:color="auto" w:fill="FFFFFF"/>
        <w:tabs>
          <w:tab w:val="left" w:pos="2642"/>
        </w:tabs>
        <w:autoSpaceDE w:val="0"/>
        <w:autoSpaceDN w:val="0"/>
        <w:adjustRightInd w:val="0"/>
        <w:spacing w:line="360" w:lineRule="auto"/>
        <w:ind w:left="-180" w:right="2304" w:firstLine="1080"/>
        <w:rPr>
          <w:color w:val="000000"/>
          <w:sz w:val="28"/>
          <w:szCs w:val="28"/>
        </w:rPr>
      </w:pPr>
      <w:r>
        <w:rPr>
          <w:color w:val="000000"/>
          <w:sz w:val="28"/>
          <w:szCs w:val="28"/>
        </w:rPr>
        <w:t>-игровое моделирование.</w:t>
      </w:r>
    </w:p>
    <w:p w:rsidR="00451733" w:rsidRPr="0026547A" w:rsidRDefault="00451733" w:rsidP="006274A5">
      <w:pPr>
        <w:spacing w:line="360" w:lineRule="auto"/>
        <w:ind w:firstLine="1080"/>
        <w:rPr>
          <w:color w:val="000000"/>
          <w:spacing w:val="3"/>
          <w:sz w:val="28"/>
          <w:szCs w:val="28"/>
        </w:rPr>
      </w:pPr>
      <w:r>
        <w:rPr>
          <w:color w:val="000000"/>
          <w:sz w:val="28"/>
          <w:szCs w:val="28"/>
        </w:rPr>
        <w:t xml:space="preserve">   Количество учащихся в ОЗША - 40 человек из 23 ОУ района.</w:t>
      </w:r>
      <w:r>
        <w:rPr>
          <w:color w:val="000000"/>
          <w:spacing w:val="2"/>
          <w:sz w:val="28"/>
          <w:szCs w:val="28"/>
        </w:rPr>
        <w:t xml:space="preserve"> В ОЗША «Лидер» обучались  активисты, лидеры школьных ДОО органов </w:t>
      </w:r>
      <w:r>
        <w:rPr>
          <w:color w:val="000000"/>
          <w:spacing w:val="3"/>
          <w:sz w:val="28"/>
          <w:szCs w:val="28"/>
        </w:rPr>
        <w:t xml:space="preserve">самоуправления школ района, в возрасте от 10 до 14 лет. За прошедший  год проведено 4 инструктивных сбора по различной тематике, </w:t>
      </w:r>
      <w:r>
        <w:rPr>
          <w:sz w:val="28"/>
          <w:szCs w:val="28"/>
        </w:rPr>
        <w:t>коммуникативные тренинги, деловые и ролевые игры, встречи с секретарем КДН и З  администрации Октябрьского района  Будковой Т.В.,  с инспектором ПДН МО МВД России  «Октябрьский»   Матковских Н.В., с помощником прокурора Октябрьскогорайона Кужантаевой Д.Е.,участие  в заочных конкурсах и викторинах, выполнение заданий и решение  проблемных задач.</w:t>
      </w:r>
    </w:p>
    <w:p w:rsidR="00451733" w:rsidRDefault="00451733" w:rsidP="006274A5">
      <w:pPr>
        <w:spacing w:line="360" w:lineRule="auto"/>
        <w:ind w:left="-180" w:firstLine="1080"/>
        <w:jc w:val="center"/>
        <w:rPr>
          <w:b/>
          <w:sz w:val="28"/>
          <w:szCs w:val="28"/>
          <w:u w:val="single"/>
        </w:rPr>
      </w:pPr>
    </w:p>
    <w:p w:rsidR="00451733" w:rsidRPr="0080708E" w:rsidRDefault="00451733" w:rsidP="006274A5">
      <w:pPr>
        <w:spacing w:line="360" w:lineRule="auto"/>
        <w:ind w:left="-180" w:firstLine="1080"/>
        <w:jc w:val="center"/>
        <w:rPr>
          <w:b/>
          <w:sz w:val="28"/>
          <w:szCs w:val="28"/>
          <w:u w:val="single"/>
        </w:rPr>
      </w:pPr>
      <w:r w:rsidRPr="0080708E">
        <w:rPr>
          <w:b/>
          <w:sz w:val="28"/>
          <w:szCs w:val="28"/>
          <w:u w:val="single"/>
        </w:rPr>
        <w:t>4. Информационное направление.</w:t>
      </w:r>
    </w:p>
    <w:p w:rsidR="00451733" w:rsidRDefault="00451733" w:rsidP="006274A5">
      <w:pPr>
        <w:spacing w:line="360" w:lineRule="auto"/>
        <w:ind w:left="-180" w:firstLine="1080"/>
        <w:jc w:val="both"/>
        <w:rPr>
          <w:sz w:val="28"/>
          <w:szCs w:val="28"/>
        </w:rPr>
      </w:pPr>
      <w:r>
        <w:rPr>
          <w:sz w:val="28"/>
          <w:szCs w:val="28"/>
        </w:rPr>
        <w:t xml:space="preserve">  Выпуск районной детской газеты «Содружество» - с января 2008 г. газета выходит  ежемесячно, тираж составляет 100 экземпляров. За прошедший год  выпущено 9 номеров районной детской газеты. Детская районная газета освещала районные мероприятия ОРДОО «Содружество», помещала заметки и сообщения о  школьных детских организациях, социологические опросы, интервью. Редакция детской газеты проводила - конкурсы рисунков, поделок, конкурс на лучшую сказку, стихотворений собственного сочинения.</w:t>
      </w:r>
    </w:p>
    <w:p w:rsidR="00451733" w:rsidRDefault="00451733" w:rsidP="006274A5">
      <w:pPr>
        <w:shd w:val="clear" w:color="auto" w:fill="FFFFFF"/>
        <w:spacing w:before="238" w:line="360" w:lineRule="auto"/>
        <w:ind w:left="-180" w:firstLine="1080"/>
        <w:jc w:val="both"/>
        <w:rPr>
          <w:bCs/>
          <w:color w:val="000000"/>
          <w:sz w:val="28"/>
          <w:szCs w:val="28"/>
        </w:rPr>
      </w:pPr>
      <w:r>
        <w:rPr>
          <w:bCs/>
          <w:color w:val="000000"/>
          <w:sz w:val="28"/>
          <w:szCs w:val="28"/>
        </w:rPr>
        <w:t>За прошедший учебный год редакция районной детской газеты «Содружество» участвовала в:</w:t>
      </w:r>
    </w:p>
    <w:p w:rsidR="00451733" w:rsidRDefault="00451733" w:rsidP="006274A5">
      <w:pPr>
        <w:shd w:val="clear" w:color="auto" w:fill="FFFFFF"/>
        <w:spacing w:before="238" w:line="360" w:lineRule="auto"/>
        <w:ind w:left="-180" w:firstLine="1080"/>
        <w:jc w:val="both"/>
        <w:rPr>
          <w:sz w:val="28"/>
          <w:szCs w:val="28"/>
        </w:rPr>
      </w:pPr>
      <w:r>
        <w:rPr>
          <w:bCs/>
          <w:color w:val="000000"/>
          <w:sz w:val="28"/>
          <w:szCs w:val="28"/>
        </w:rPr>
        <w:t>-  областном конкурсе детских пресс- центров</w:t>
      </w:r>
      <w:r>
        <w:rPr>
          <w:sz w:val="28"/>
          <w:szCs w:val="28"/>
        </w:rPr>
        <w:t xml:space="preserve"> и  стала победителем</w:t>
      </w:r>
    </w:p>
    <w:p w:rsidR="00451733" w:rsidRDefault="00451733" w:rsidP="006274A5">
      <w:pPr>
        <w:shd w:val="clear" w:color="auto" w:fill="FFFFFF"/>
        <w:spacing w:before="238" w:line="360" w:lineRule="auto"/>
        <w:ind w:left="-180" w:firstLine="1080"/>
        <w:jc w:val="both"/>
        <w:rPr>
          <w:sz w:val="28"/>
          <w:szCs w:val="28"/>
        </w:rPr>
      </w:pPr>
      <w:r>
        <w:rPr>
          <w:sz w:val="28"/>
          <w:szCs w:val="28"/>
        </w:rPr>
        <w:t>- областном конкурсе  юнкоровских объединений «Свой взгляд»</w:t>
      </w:r>
    </w:p>
    <w:p w:rsidR="00451733" w:rsidRDefault="00451733" w:rsidP="006274A5">
      <w:pPr>
        <w:shd w:val="clear" w:color="auto" w:fill="FFFFFF"/>
        <w:spacing w:before="238" w:line="360" w:lineRule="auto"/>
        <w:ind w:left="-180" w:firstLine="1080"/>
        <w:jc w:val="both"/>
        <w:rPr>
          <w:sz w:val="28"/>
          <w:szCs w:val="28"/>
        </w:rPr>
      </w:pPr>
      <w:r>
        <w:rPr>
          <w:sz w:val="28"/>
          <w:szCs w:val="28"/>
        </w:rPr>
        <w:t xml:space="preserve">-  областном конкурсе  юных журналистов «Патриот России» на </w:t>
      </w:r>
    </w:p>
    <w:p w:rsidR="00451733" w:rsidRDefault="00451733" w:rsidP="006274A5">
      <w:pPr>
        <w:shd w:val="clear" w:color="auto" w:fill="FFFFFF"/>
        <w:spacing w:before="238" w:line="360" w:lineRule="auto"/>
        <w:ind w:left="-180" w:firstLine="1080"/>
        <w:jc w:val="both"/>
        <w:rPr>
          <w:sz w:val="28"/>
          <w:szCs w:val="28"/>
        </w:rPr>
      </w:pPr>
      <w:r>
        <w:rPr>
          <w:sz w:val="28"/>
          <w:szCs w:val="28"/>
        </w:rPr>
        <w:t>лучшее освещение в СМИ темы патриотизма и стала победителем</w:t>
      </w:r>
    </w:p>
    <w:p w:rsidR="00451733" w:rsidRDefault="00451733" w:rsidP="006274A5">
      <w:pPr>
        <w:shd w:val="clear" w:color="auto" w:fill="FFFFFF"/>
        <w:spacing w:before="238" w:line="360" w:lineRule="auto"/>
        <w:ind w:left="-180" w:firstLine="1080"/>
        <w:jc w:val="both"/>
        <w:rPr>
          <w:sz w:val="28"/>
          <w:szCs w:val="28"/>
        </w:rPr>
      </w:pPr>
      <w:r>
        <w:rPr>
          <w:sz w:val="28"/>
          <w:szCs w:val="28"/>
        </w:rPr>
        <w:t xml:space="preserve">в областной краеведческой  викторине «Славься наш казачий край». </w:t>
      </w:r>
    </w:p>
    <w:p w:rsidR="00451733" w:rsidRPr="0080708E" w:rsidRDefault="00451733" w:rsidP="006274A5">
      <w:pPr>
        <w:shd w:val="clear" w:color="auto" w:fill="FFFFFF"/>
        <w:spacing w:line="360" w:lineRule="auto"/>
        <w:ind w:left="-180" w:firstLine="1080"/>
        <w:rPr>
          <w:color w:val="000000"/>
          <w:sz w:val="28"/>
          <w:szCs w:val="28"/>
        </w:rPr>
      </w:pPr>
      <w:r>
        <w:rPr>
          <w:color w:val="000000"/>
          <w:sz w:val="28"/>
          <w:szCs w:val="28"/>
        </w:rPr>
        <w:t xml:space="preserve"> В областном  Фестивале  начинающих журналистов «ТуЖурка-19» приняли участие Скурыгина Алена , детский редактор районной детской газеты «Содружество» (грамота за активное участие в работе на фестивале), Проскурякова Лиза, ДОО «Гардарика»,  Н-Троицкой СОШ (грамота за активное участие в работе на фестивале), Дунаев Василий дружина им. В.Котик, Новоникитинская СОШ, Муханов Жангирей ДОО «Эврика» К-Октябрьская СОШ» (грамота за активное участие в работе на фестивале).</w:t>
      </w:r>
    </w:p>
    <w:p w:rsidR="00451733" w:rsidRDefault="00451733" w:rsidP="006274A5">
      <w:pPr>
        <w:spacing w:line="360" w:lineRule="auto"/>
        <w:ind w:left="-180" w:firstLine="1080"/>
        <w:jc w:val="both"/>
        <w:rPr>
          <w:sz w:val="28"/>
          <w:szCs w:val="28"/>
        </w:rPr>
      </w:pPr>
      <w:r>
        <w:rPr>
          <w:sz w:val="28"/>
          <w:szCs w:val="28"/>
        </w:rPr>
        <w:t xml:space="preserve">В ноябре – декабре проходила районная правовая викторина «Мир твоих прав». Викторина проводилась в целях формирования активной гражданской   позиции, овладения знаниями в области прав ребенка, а также формирования навыков их применения. </w:t>
      </w:r>
    </w:p>
    <w:p w:rsidR="00451733" w:rsidRDefault="00451733" w:rsidP="006274A5">
      <w:pPr>
        <w:spacing w:line="360" w:lineRule="auto"/>
        <w:ind w:left="-180" w:firstLine="1080"/>
        <w:jc w:val="both"/>
        <w:rPr>
          <w:sz w:val="28"/>
          <w:szCs w:val="28"/>
        </w:rPr>
      </w:pPr>
      <w:r>
        <w:rPr>
          <w:sz w:val="28"/>
          <w:szCs w:val="28"/>
        </w:rPr>
        <w:t xml:space="preserve">Районная викторина способствовала  развитию юридической грамотности детей и подростков. </w:t>
      </w:r>
    </w:p>
    <w:p w:rsidR="00451733" w:rsidRDefault="00451733" w:rsidP="006274A5">
      <w:pPr>
        <w:spacing w:line="360" w:lineRule="auto"/>
        <w:ind w:firstLine="1080"/>
        <w:rPr>
          <w:sz w:val="28"/>
          <w:szCs w:val="28"/>
        </w:rPr>
      </w:pPr>
      <w:r>
        <w:rPr>
          <w:sz w:val="28"/>
          <w:szCs w:val="28"/>
        </w:rPr>
        <w:t xml:space="preserve">В викторине приняли  участие члены  детских общественных организаций, учащиеся  ОУ района: 37 человек    (Октябрьская,  Н-Гумбетовская, Н-Никитинская, К-Октябрьская, Новотроицкая, Булановская, 2 Имангуловская, Успенская,  Каменская, Междугорная, 1 Имангуловская, В-Гумбетовская, объединения Дома пионеров и школьников  «Детская газета», «Истоки». </w:t>
      </w:r>
    </w:p>
    <w:p w:rsidR="00451733" w:rsidRDefault="00451733" w:rsidP="006274A5">
      <w:pPr>
        <w:spacing w:line="360" w:lineRule="auto"/>
        <w:ind w:firstLine="1080"/>
        <w:jc w:val="both"/>
        <w:rPr>
          <w:sz w:val="28"/>
          <w:szCs w:val="28"/>
        </w:rPr>
      </w:pPr>
      <w:r>
        <w:rPr>
          <w:sz w:val="28"/>
          <w:szCs w:val="28"/>
        </w:rPr>
        <w:t>Итоги конкурса:</w:t>
      </w:r>
    </w:p>
    <w:p w:rsidR="00451733" w:rsidRDefault="00451733" w:rsidP="006274A5">
      <w:pPr>
        <w:spacing w:line="360" w:lineRule="auto"/>
        <w:ind w:firstLine="1080"/>
        <w:jc w:val="both"/>
        <w:rPr>
          <w:sz w:val="28"/>
          <w:szCs w:val="28"/>
        </w:rPr>
      </w:pPr>
      <w:r>
        <w:rPr>
          <w:sz w:val="28"/>
          <w:szCs w:val="28"/>
        </w:rPr>
        <w:t>1 место – Ребров Максим 6 «а» класс, ОСШ.</w:t>
      </w:r>
    </w:p>
    <w:p w:rsidR="00451733" w:rsidRDefault="00451733" w:rsidP="006274A5">
      <w:pPr>
        <w:spacing w:line="360" w:lineRule="auto"/>
        <w:ind w:firstLine="1080"/>
        <w:jc w:val="both"/>
        <w:rPr>
          <w:sz w:val="28"/>
          <w:szCs w:val="28"/>
        </w:rPr>
      </w:pPr>
      <w:r>
        <w:rPr>
          <w:sz w:val="28"/>
          <w:szCs w:val="28"/>
        </w:rPr>
        <w:t>2 место – Уталиева Карина, 6 класс, Н-Никитинская СОШ.</w:t>
      </w:r>
    </w:p>
    <w:p w:rsidR="00451733" w:rsidRDefault="00451733" w:rsidP="006274A5">
      <w:pPr>
        <w:spacing w:line="360" w:lineRule="auto"/>
        <w:ind w:firstLine="1080"/>
        <w:jc w:val="both"/>
        <w:rPr>
          <w:sz w:val="28"/>
          <w:szCs w:val="28"/>
        </w:rPr>
      </w:pPr>
      <w:r>
        <w:rPr>
          <w:sz w:val="28"/>
          <w:szCs w:val="28"/>
        </w:rPr>
        <w:t xml:space="preserve">              -  Трубникова Лиза, 4 класс, Каменская ООШ.</w:t>
      </w:r>
    </w:p>
    <w:p w:rsidR="00451733" w:rsidRDefault="00451733" w:rsidP="006274A5">
      <w:pPr>
        <w:spacing w:line="360" w:lineRule="auto"/>
        <w:ind w:firstLine="1080"/>
        <w:jc w:val="both"/>
        <w:rPr>
          <w:sz w:val="28"/>
          <w:szCs w:val="28"/>
        </w:rPr>
      </w:pPr>
      <w:r>
        <w:rPr>
          <w:sz w:val="28"/>
          <w:szCs w:val="28"/>
        </w:rPr>
        <w:t>3 место -  Маленкова Полина, 7 класс, Н-Гумбетовская СОШ.</w:t>
      </w:r>
    </w:p>
    <w:p w:rsidR="00451733" w:rsidRDefault="00451733" w:rsidP="006274A5">
      <w:pPr>
        <w:tabs>
          <w:tab w:val="left" w:pos="360"/>
        </w:tabs>
        <w:spacing w:line="360" w:lineRule="auto"/>
        <w:ind w:left="-180" w:firstLine="1080"/>
        <w:rPr>
          <w:sz w:val="28"/>
          <w:szCs w:val="28"/>
        </w:rPr>
      </w:pPr>
      <w:r>
        <w:rPr>
          <w:sz w:val="28"/>
          <w:szCs w:val="28"/>
        </w:rPr>
        <w:t xml:space="preserve">Таким образом, подводя итоги работы ОРДООО «Содружество» в  2013-2014 учебном  году, можно сказать, что наша организация динамично развивается и успешно реализует поставленные задачи. Деятельность ОРДОО «Содружество» в прошедшем году  носила  огромную социальную значимость, т.к. позволяло членам ДОО  активно включаться в систему общественных отношений, расширять и углублять связи с людьми в разных сферах жизни общества, обогащать свой социальный опыт, демонстрировать на практике приверженность к общечеловеческим ценностям, таким как Добро, Милосердие, Человеколюбие, Патриотизм, Толерантность.     </w:t>
      </w:r>
    </w:p>
    <w:p w:rsidR="00451733" w:rsidRDefault="00451733" w:rsidP="006274A5">
      <w:pPr>
        <w:spacing w:line="360" w:lineRule="auto"/>
        <w:ind w:left="-180" w:firstLine="1080"/>
        <w:rPr>
          <w:sz w:val="28"/>
          <w:szCs w:val="28"/>
        </w:rPr>
      </w:pPr>
      <w:r>
        <w:rPr>
          <w:sz w:val="28"/>
          <w:szCs w:val="28"/>
        </w:rPr>
        <w:t>Члены ОРДОО «Содружество» приняли участие в 12 областных мероприятиях ОООО «ФПДО», в 6 из них стали победителями.</w:t>
      </w:r>
    </w:p>
    <w:p w:rsidR="00451733" w:rsidRDefault="00451733" w:rsidP="006274A5">
      <w:pPr>
        <w:spacing w:line="360" w:lineRule="auto"/>
        <w:ind w:firstLine="1080"/>
        <w:jc w:val="both"/>
        <w:rPr>
          <w:sz w:val="28"/>
          <w:szCs w:val="28"/>
        </w:rPr>
      </w:pPr>
      <w:r>
        <w:rPr>
          <w:sz w:val="28"/>
          <w:szCs w:val="28"/>
        </w:rPr>
        <w:t>В областном конкурсе творческих отчётов тимуровских и волонтерских отрядов «Добрые дела» 1 место занял волонтерский отряд «Добрые сердца» Дома пионеров и школьников, руководитель Саратапова А.Ж., 3 место занял тимуровский отряд «</w:t>
      </w:r>
      <w:r>
        <w:rPr>
          <w:sz w:val="28"/>
          <w:szCs w:val="28"/>
          <w:lang w:val="en-US"/>
        </w:rPr>
        <w:t>SOS</w:t>
      </w:r>
      <w:r>
        <w:rPr>
          <w:sz w:val="28"/>
          <w:szCs w:val="28"/>
        </w:rPr>
        <w:t>», ДОО «Эврика» из К-Октябрьской СОШ, рук. Старший вожатый Раскина Н.Г. (декабрь, 2012г.)</w:t>
      </w:r>
    </w:p>
    <w:p w:rsidR="00451733" w:rsidRDefault="00451733" w:rsidP="006274A5">
      <w:pPr>
        <w:spacing w:before="240" w:line="360" w:lineRule="auto"/>
        <w:ind w:firstLine="1080"/>
        <w:jc w:val="both"/>
        <w:rPr>
          <w:sz w:val="28"/>
          <w:szCs w:val="28"/>
        </w:rPr>
      </w:pPr>
      <w:r>
        <w:rPr>
          <w:sz w:val="28"/>
          <w:szCs w:val="28"/>
        </w:rPr>
        <w:t>2 активиста школьных детских общественных организаций  за успехи в деятельности ОРДОО «Содружество» награждены путевками  в детский лагерь г. Анапа.</w:t>
      </w:r>
    </w:p>
    <w:p w:rsidR="00451733" w:rsidRDefault="00451733" w:rsidP="006274A5">
      <w:pPr>
        <w:spacing w:line="360" w:lineRule="auto"/>
        <w:ind w:left="-180" w:firstLine="1080"/>
        <w:rPr>
          <w:sz w:val="28"/>
          <w:szCs w:val="28"/>
        </w:rPr>
      </w:pPr>
      <w:r>
        <w:rPr>
          <w:sz w:val="28"/>
          <w:szCs w:val="28"/>
        </w:rPr>
        <w:t xml:space="preserve">   Таким образом,  подводя итоги работы ДОО за  2013-2014 учебный  год, можно сказать,  что план работы выполнен. Определяя задачи на следующий учебный год, хотелось бы уделить внимание таким вопросам:</w:t>
      </w:r>
    </w:p>
    <w:p w:rsidR="00451733" w:rsidRDefault="00451733" w:rsidP="006274A5">
      <w:pPr>
        <w:spacing w:line="360" w:lineRule="auto"/>
        <w:ind w:left="-180" w:firstLine="1080"/>
        <w:rPr>
          <w:sz w:val="28"/>
          <w:szCs w:val="28"/>
        </w:rPr>
      </w:pPr>
      <w:r>
        <w:rPr>
          <w:sz w:val="28"/>
          <w:szCs w:val="28"/>
        </w:rPr>
        <w:t>- продолжить работу по выбранным направлениям;</w:t>
      </w:r>
    </w:p>
    <w:p w:rsidR="00451733" w:rsidRDefault="00451733" w:rsidP="006274A5">
      <w:pPr>
        <w:spacing w:line="360" w:lineRule="auto"/>
        <w:ind w:left="-180" w:firstLine="1080"/>
        <w:rPr>
          <w:sz w:val="28"/>
          <w:szCs w:val="28"/>
        </w:rPr>
      </w:pPr>
      <w:r>
        <w:rPr>
          <w:sz w:val="28"/>
          <w:szCs w:val="28"/>
        </w:rPr>
        <w:t>- сохранить уровень результативности в областных и районных мероприятиях и продолжать принимать в них активное участие;</w:t>
      </w:r>
    </w:p>
    <w:p w:rsidR="00451733" w:rsidRDefault="00451733" w:rsidP="006274A5">
      <w:pPr>
        <w:spacing w:line="360" w:lineRule="auto"/>
        <w:ind w:left="-180" w:firstLine="1080"/>
        <w:rPr>
          <w:sz w:val="28"/>
          <w:szCs w:val="28"/>
        </w:rPr>
      </w:pPr>
      <w:r>
        <w:rPr>
          <w:sz w:val="28"/>
          <w:szCs w:val="28"/>
        </w:rPr>
        <w:t>- проводить традиционные и предлагать в план работы организации новые мероприятия.</w:t>
      </w:r>
    </w:p>
    <w:p w:rsidR="00451733" w:rsidRDefault="00451733" w:rsidP="006274A5">
      <w:pPr>
        <w:spacing w:line="360" w:lineRule="auto"/>
        <w:ind w:firstLine="1080"/>
        <w:jc w:val="both"/>
        <w:rPr>
          <w:sz w:val="28"/>
          <w:szCs w:val="28"/>
        </w:rPr>
      </w:pPr>
      <w:r w:rsidRPr="003F0291">
        <w:rPr>
          <w:b/>
          <w:sz w:val="28"/>
          <w:szCs w:val="28"/>
        </w:rPr>
        <w:t xml:space="preserve">   Одним из направлений деятельности МБОУДОД «Октябрьский Дом пионеров и школьников» является </w:t>
      </w:r>
      <w:r>
        <w:rPr>
          <w:b/>
          <w:sz w:val="28"/>
          <w:szCs w:val="28"/>
        </w:rPr>
        <w:t xml:space="preserve">организация </w:t>
      </w:r>
      <w:r w:rsidRPr="003F0291">
        <w:rPr>
          <w:b/>
          <w:sz w:val="28"/>
          <w:szCs w:val="28"/>
        </w:rPr>
        <w:t>досуг</w:t>
      </w:r>
      <w:r>
        <w:rPr>
          <w:b/>
          <w:sz w:val="28"/>
          <w:szCs w:val="28"/>
        </w:rPr>
        <w:t>а</w:t>
      </w:r>
      <w:r>
        <w:rPr>
          <w:sz w:val="28"/>
          <w:szCs w:val="28"/>
        </w:rPr>
        <w:t>.</w:t>
      </w:r>
    </w:p>
    <w:p w:rsidR="00451733" w:rsidRDefault="00451733" w:rsidP="006274A5">
      <w:pPr>
        <w:spacing w:line="360" w:lineRule="auto"/>
        <w:ind w:firstLine="1080"/>
        <w:jc w:val="both"/>
        <w:rPr>
          <w:sz w:val="28"/>
          <w:szCs w:val="28"/>
        </w:rPr>
      </w:pPr>
      <w:r>
        <w:rPr>
          <w:b/>
          <w:sz w:val="28"/>
          <w:szCs w:val="28"/>
        </w:rPr>
        <w:t xml:space="preserve">   </w:t>
      </w:r>
      <w:r w:rsidRPr="005A515C">
        <w:rPr>
          <w:b/>
          <w:sz w:val="28"/>
          <w:szCs w:val="28"/>
        </w:rPr>
        <w:t>Целью</w:t>
      </w:r>
      <w:r>
        <w:rPr>
          <w:sz w:val="28"/>
          <w:szCs w:val="28"/>
        </w:rPr>
        <w:t xml:space="preserve"> программы досуговой деятельности являлось создание условий для развития общей культуры воспитанников  объединений, раскрытия их творческой индивидуальности, формирования положительной «Я- концепции».</w:t>
      </w:r>
    </w:p>
    <w:p w:rsidR="00451733" w:rsidRDefault="00451733" w:rsidP="006274A5">
      <w:pPr>
        <w:spacing w:line="360" w:lineRule="auto"/>
        <w:ind w:firstLine="1080"/>
        <w:jc w:val="both"/>
        <w:rPr>
          <w:sz w:val="28"/>
          <w:szCs w:val="28"/>
        </w:rPr>
      </w:pPr>
      <w:r>
        <w:rPr>
          <w:sz w:val="28"/>
          <w:szCs w:val="28"/>
        </w:rPr>
        <w:t xml:space="preserve"> В  МБОУДОД  ДП и Ш разработан проект преемственной занятости детей от 0 ступени (дети в возрасте от 4-6 лет) до </w:t>
      </w:r>
      <w:r>
        <w:rPr>
          <w:sz w:val="28"/>
          <w:szCs w:val="28"/>
          <w:lang w:val="en-US"/>
        </w:rPr>
        <w:t>III</w:t>
      </w:r>
      <w:r>
        <w:rPr>
          <w:sz w:val="28"/>
          <w:szCs w:val="28"/>
        </w:rPr>
        <w:t xml:space="preserve"> ступени  (учащиеся 9-11 кл.).</w:t>
      </w:r>
    </w:p>
    <w:p w:rsidR="00451733" w:rsidRDefault="00451733" w:rsidP="006274A5">
      <w:pPr>
        <w:spacing w:line="360" w:lineRule="auto"/>
        <w:ind w:firstLine="1080"/>
        <w:jc w:val="both"/>
        <w:rPr>
          <w:sz w:val="28"/>
          <w:szCs w:val="28"/>
        </w:rPr>
      </w:pPr>
      <w:r>
        <w:rPr>
          <w:sz w:val="28"/>
          <w:szCs w:val="28"/>
        </w:rPr>
        <w:t xml:space="preserve">В каждой возрастной группе  -ШРР «Лучики» ДА «Искорки», подростковый клуб «Спутник», клуб старшеклассников «Юность» -регулярно проводятся  тематические и календарные мероприятия, социальные акции, конкурсы, фестивали. </w:t>
      </w:r>
    </w:p>
    <w:p w:rsidR="00451733" w:rsidRPr="009F35F6" w:rsidRDefault="00451733" w:rsidP="006274A5">
      <w:pPr>
        <w:spacing w:line="360" w:lineRule="auto"/>
        <w:ind w:firstLine="1080"/>
        <w:jc w:val="both"/>
        <w:rPr>
          <w:sz w:val="28"/>
          <w:szCs w:val="28"/>
        </w:rPr>
      </w:pPr>
      <w:r>
        <w:rPr>
          <w:sz w:val="28"/>
          <w:szCs w:val="28"/>
        </w:rPr>
        <w:t>Охвачены мероприятиями были и подростки в возрасте от 12 до 18 лет. В</w:t>
      </w:r>
      <w:r w:rsidRPr="009F35F6">
        <w:rPr>
          <w:sz w:val="28"/>
          <w:szCs w:val="28"/>
        </w:rPr>
        <w:t xml:space="preserve">первые на площади села Октябрьского Комитетом по делам молодёжи и спорта УОО и П совместно с МБОУДОД  «Октябрьский Дом пионеров и школьников» и МУК МКДЦ «Октябрь» был организован </w:t>
      </w:r>
      <w:r>
        <w:rPr>
          <w:b/>
          <w:sz w:val="28"/>
          <w:szCs w:val="28"/>
        </w:rPr>
        <w:t>р</w:t>
      </w:r>
      <w:r w:rsidRPr="00D515FB">
        <w:rPr>
          <w:b/>
          <w:sz w:val="28"/>
          <w:szCs w:val="28"/>
        </w:rPr>
        <w:t>ок - концерт</w:t>
      </w:r>
      <w:r w:rsidRPr="009F35F6">
        <w:rPr>
          <w:sz w:val="28"/>
          <w:szCs w:val="28"/>
        </w:rPr>
        <w:t xml:space="preserve"> с целью привлечь внимание подростков и молодежь к здоровому образу жизни.</w:t>
      </w:r>
      <w:r>
        <w:rPr>
          <w:sz w:val="28"/>
          <w:szCs w:val="28"/>
        </w:rPr>
        <w:t xml:space="preserve"> </w:t>
      </w:r>
      <w:r w:rsidRPr="009F35F6">
        <w:rPr>
          <w:sz w:val="28"/>
          <w:szCs w:val="28"/>
        </w:rPr>
        <w:t>Во время концерта воспитанниками детской районной газеты «</w:t>
      </w:r>
      <w:r w:rsidRPr="009F35F6">
        <w:rPr>
          <w:b/>
          <w:sz w:val="28"/>
          <w:szCs w:val="28"/>
        </w:rPr>
        <w:t>Содружество</w:t>
      </w:r>
      <w:r w:rsidRPr="009F35F6">
        <w:rPr>
          <w:sz w:val="28"/>
          <w:szCs w:val="28"/>
        </w:rPr>
        <w:t>» и объединения «</w:t>
      </w:r>
      <w:r w:rsidRPr="009F35F6">
        <w:rPr>
          <w:b/>
          <w:sz w:val="28"/>
          <w:szCs w:val="28"/>
        </w:rPr>
        <w:t>Юный эколог</w:t>
      </w:r>
      <w:r w:rsidRPr="009F35F6">
        <w:rPr>
          <w:sz w:val="28"/>
          <w:szCs w:val="28"/>
        </w:rPr>
        <w:t>»  была организована акция «</w:t>
      </w:r>
      <w:r w:rsidRPr="00C54141">
        <w:rPr>
          <w:b/>
          <w:sz w:val="28"/>
          <w:szCs w:val="28"/>
        </w:rPr>
        <w:t>Мы выбираем жизнь</w:t>
      </w:r>
      <w:r w:rsidRPr="009F35F6">
        <w:rPr>
          <w:sz w:val="28"/>
          <w:szCs w:val="28"/>
        </w:rPr>
        <w:t>!», призывающая молодёжь к активной жизненной позиции.  Ребята раздавали зрителям стикеры и специальный выпуск газеты</w:t>
      </w:r>
      <w:r>
        <w:rPr>
          <w:sz w:val="28"/>
          <w:szCs w:val="28"/>
        </w:rPr>
        <w:t xml:space="preserve"> «Содружество»</w:t>
      </w:r>
      <w:r w:rsidRPr="009F35F6">
        <w:rPr>
          <w:sz w:val="28"/>
          <w:szCs w:val="28"/>
        </w:rPr>
        <w:t xml:space="preserve"> о вы</w:t>
      </w:r>
      <w:r>
        <w:rPr>
          <w:sz w:val="28"/>
          <w:szCs w:val="28"/>
        </w:rPr>
        <w:t>боре детей Октябрьского района. Г</w:t>
      </w:r>
      <w:r w:rsidRPr="009F35F6">
        <w:rPr>
          <w:sz w:val="28"/>
          <w:szCs w:val="28"/>
        </w:rPr>
        <w:t xml:space="preserve">рамотами </w:t>
      </w:r>
      <w:r>
        <w:rPr>
          <w:sz w:val="28"/>
          <w:szCs w:val="28"/>
        </w:rPr>
        <w:t>были награждены: группа</w:t>
      </w:r>
      <w:r w:rsidRPr="009F35F6">
        <w:rPr>
          <w:sz w:val="28"/>
          <w:szCs w:val="28"/>
        </w:rPr>
        <w:t xml:space="preserve"> МБОУ «Октябрьской СОШ» «</w:t>
      </w:r>
      <w:r w:rsidRPr="009F35F6">
        <w:rPr>
          <w:b/>
          <w:sz w:val="28"/>
          <w:szCs w:val="28"/>
        </w:rPr>
        <w:t>12 класс</w:t>
      </w:r>
      <w:r w:rsidRPr="009F35F6">
        <w:rPr>
          <w:sz w:val="28"/>
          <w:szCs w:val="28"/>
        </w:rPr>
        <w:t xml:space="preserve">» -  солист Баклыков Дмитрий, </w:t>
      </w:r>
      <w:r w:rsidRPr="009F35F6">
        <w:rPr>
          <w:b/>
          <w:sz w:val="28"/>
          <w:szCs w:val="28"/>
        </w:rPr>
        <w:t>дуэт</w:t>
      </w:r>
      <w:r w:rsidRPr="009F35F6">
        <w:rPr>
          <w:sz w:val="28"/>
          <w:szCs w:val="28"/>
        </w:rPr>
        <w:t xml:space="preserve"> Арутюнов А. и Трофимов А, группу «</w:t>
      </w:r>
      <w:r w:rsidRPr="009F35F6">
        <w:rPr>
          <w:b/>
          <w:sz w:val="28"/>
          <w:szCs w:val="28"/>
        </w:rPr>
        <w:t>Китификс</w:t>
      </w:r>
      <w:r w:rsidRPr="009F35F6">
        <w:rPr>
          <w:sz w:val="28"/>
          <w:szCs w:val="28"/>
        </w:rPr>
        <w:t xml:space="preserve">»- солисты Черемисин Ю.В. и  Карягин Роман. </w:t>
      </w:r>
      <w:r>
        <w:rPr>
          <w:sz w:val="28"/>
          <w:szCs w:val="28"/>
        </w:rPr>
        <w:t xml:space="preserve"> Отмечены грамотами за активное участие </w:t>
      </w:r>
      <w:r w:rsidRPr="009F35F6">
        <w:rPr>
          <w:sz w:val="28"/>
          <w:szCs w:val="28"/>
        </w:rPr>
        <w:t xml:space="preserve"> волонтеры  объединения «</w:t>
      </w:r>
      <w:r w:rsidRPr="009F35F6">
        <w:rPr>
          <w:b/>
          <w:sz w:val="28"/>
          <w:szCs w:val="28"/>
        </w:rPr>
        <w:t>Добрые сердца</w:t>
      </w:r>
      <w:r w:rsidRPr="009F35F6">
        <w:rPr>
          <w:sz w:val="28"/>
          <w:szCs w:val="28"/>
        </w:rPr>
        <w:t>» МБОУДОД ДП и Ш и корреспонденты детской газеты «</w:t>
      </w:r>
      <w:r w:rsidRPr="009F35F6">
        <w:rPr>
          <w:b/>
          <w:sz w:val="28"/>
          <w:szCs w:val="28"/>
        </w:rPr>
        <w:t>Содружество</w:t>
      </w:r>
      <w:r w:rsidRPr="009F35F6">
        <w:rPr>
          <w:sz w:val="28"/>
          <w:szCs w:val="28"/>
        </w:rPr>
        <w:t>» за развитие детской журналистики и пропаганду здорового образа жизни.</w:t>
      </w:r>
    </w:p>
    <w:p w:rsidR="00451733" w:rsidRDefault="00451733" w:rsidP="006274A5">
      <w:pPr>
        <w:spacing w:line="360" w:lineRule="auto"/>
        <w:ind w:firstLine="1080"/>
        <w:jc w:val="both"/>
        <w:rPr>
          <w:sz w:val="28"/>
          <w:szCs w:val="28"/>
        </w:rPr>
      </w:pPr>
      <w:r>
        <w:rPr>
          <w:b/>
          <w:sz w:val="28"/>
          <w:szCs w:val="28"/>
        </w:rPr>
        <w:t xml:space="preserve">    </w:t>
      </w:r>
      <w:r w:rsidRPr="00F741E0">
        <w:rPr>
          <w:b/>
          <w:sz w:val="28"/>
          <w:szCs w:val="28"/>
        </w:rPr>
        <w:t>5.</w:t>
      </w:r>
      <w:r>
        <w:rPr>
          <w:b/>
          <w:sz w:val="28"/>
          <w:szCs w:val="28"/>
        </w:rPr>
        <w:t xml:space="preserve"> </w:t>
      </w:r>
      <w:r>
        <w:rPr>
          <w:sz w:val="28"/>
          <w:szCs w:val="28"/>
        </w:rPr>
        <w:t xml:space="preserve">Ежегодно  </w:t>
      </w:r>
      <w:r w:rsidRPr="00A36481">
        <w:rPr>
          <w:b/>
          <w:sz w:val="28"/>
          <w:szCs w:val="28"/>
        </w:rPr>
        <w:t>1 июня</w:t>
      </w:r>
      <w:r>
        <w:rPr>
          <w:sz w:val="28"/>
          <w:szCs w:val="28"/>
        </w:rPr>
        <w:t xml:space="preserve"> проводятся мероприятия, посвященные </w:t>
      </w:r>
      <w:r w:rsidRPr="00A36481">
        <w:rPr>
          <w:b/>
          <w:sz w:val="28"/>
          <w:szCs w:val="28"/>
        </w:rPr>
        <w:t>Дню защиты</w:t>
      </w:r>
      <w:r>
        <w:rPr>
          <w:sz w:val="28"/>
          <w:szCs w:val="28"/>
        </w:rPr>
        <w:t xml:space="preserve"> </w:t>
      </w:r>
      <w:r w:rsidRPr="00A36481">
        <w:rPr>
          <w:b/>
          <w:sz w:val="28"/>
          <w:szCs w:val="28"/>
        </w:rPr>
        <w:t>детей</w:t>
      </w:r>
      <w:r>
        <w:rPr>
          <w:sz w:val="28"/>
          <w:szCs w:val="28"/>
        </w:rPr>
        <w:t>. В 2012 году мероприятия посетило100 детей из 3 ОУ района: МБОУ  «Октябрьская СОШ», МБОУ для детей дошкольного и младшего школьного возраста «Октябрьская начальная школа комплекс – детский сад», МБОУДОД ДП и Ш.</w:t>
      </w:r>
    </w:p>
    <w:p w:rsidR="00451733" w:rsidRPr="00F65384" w:rsidRDefault="00451733" w:rsidP="006274A5">
      <w:pPr>
        <w:spacing w:line="360" w:lineRule="auto"/>
        <w:ind w:firstLine="1080"/>
        <w:jc w:val="both"/>
        <w:rPr>
          <w:sz w:val="28"/>
          <w:szCs w:val="28"/>
        </w:rPr>
      </w:pPr>
      <w:r>
        <w:rPr>
          <w:sz w:val="28"/>
          <w:szCs w:val="28"/>
        </w:rPr>
        <w:t xml:space="preserve">По сравнению с прошлым годом на данное мероприятие приглашено более </w:t>
      </w:r>
      <w:r w:rsidRPr="006A4A4E">
        <w:rPr>
          <w:b/>
          <w:sz w:val="28"/>
          <w:szCs w:val="28"/>
        </w:rPr>
        <w:t>40</w:t>
      </w:r>
      <w:r>
        <w:rPr>
          <w:sz w:val="28"/>
          <w:szCs w:val="28"/>
        </w:rPr>
        <w:t xml:space="preserve"> воспитанников МБОУДОД «</w:t>
      </w:r>
      <w:r w:rsidRPr="006A4A4E">
        <w:rPr>
          <w:b/>
          <w:sz w:val="28"/>
          <w:szCs w:val="28"/>
        </w:rPr>
        <w:t>Октябрьский Дом пионеров и школьников</w:t>
      </w:r>
      <w:r>
        <w:rPr>
          <w:sz w:val="28"/>
          <w:szCs w:val="28"/>
        </w:rPr>
        <w:t>», для участия в игровой программе  «</w:t>
      </w:r>
      <w:r w:rsidRPr="006A4A4E">
        <w:rPr>
          <w:b/>
          <w:sz w:val="28"/>
          <w:szCs w:val="28"/>
        </w:rPr>
        <w:t>Здравствуй лето</w:t>
      </w:r>
      <w:r>
        <w:rPr>
          <w:sz w:val="28"/>
          <w:szCs w:val="28"/>
        </w:rPr>
        <w:t>!» и дискотеке «</w:t>
      </w:r>
      <w:r w:rsidRPr="006A4A4E">
        <w:rPr>
          <w:b/>
          <w:sz w:val="28"/>
          <w:szCs w:val="28"/>
        </w:rPr>
        <w:t>Мы едем в лето</w:t>
      </w:r>
      <w:r>
        <w:rPr>
          <w:sz w:val="28"/>
          <w:szCs w:val="28"/>
        </w:rPr>
        <w:t xml:space="preserve">!» Более </w:t>
      </w:r>
      <w:r w:rsidRPr="003C491D">
        <w:rPr>
          <w:b/>
          <w:sz w:val="28"/>
          <w:szCs w:val="28"/>
        </w:rPr>
        <w:t>120</w:t>
      </w:r>
      <w:r>
        <w:rPr>
          <w:sz w:val="28"/>
          <w:szCs w:val="28"/>
        </w:rPr>
        <w:t xml:space="preserve">  учащихся МБОУ для детей дошкольного и младшего школьного возраста «Октябрьская начальная школа комплекс – детский сад»  приглашены для участия в аттракционах и на  к</w:t>
      </w:r>
      <w:r w:rsidRPr="00F65384">
        <w:rPr>
          <w:sz w:val="28"/>
          <w:szCs w:val="28"/>
        </w:rPr>
        <w:t>онкурс рисунков на асфальте «</w:t>
      </w:r>
      <w:r w:rsidRPr="00F65384">
        <w:rPr>
          <w:b/>
          <w:sz w:val="28"/>
          <w:szCs w:val="28"/>
        </w:rPr>
        <w:t>Мой  мир</w:t>
      </w:r>
      <w:r w:rsidRPr="00F65384">
        <w:rPr>
          <w:sz w:val="28"/>
          <w:szCs w:val="28"/>
        </w:rPr>
        <w:t>!»</w:t>
      </w:r>
      <w:r>
        <w:rPr>
          <w:sz w:val="28"/>
          <w:szCs w:val="28"/>
        </w:rPr>
        <w:t>.</w:t>
      </w:r>
    </w:p>
    <w:p w:rsidR="00451733" w:rsidRDefault="00451733" w:rsidP="006274A5">
      <w:pPr>
        <w:spacing w:line="360" w:lineRule="auto"/>
        <w:ind w:firstLine="1080"/>
        <w:jc w:val="both"/>
        <w:rPr>
          <w:sz w:val="28"/>
          <w:szCs w:val="28"/>
        </w:rPr>
      </w:pPr>
      <w:r>
        <w:rPr>
          <w:b/>
          <w:sz w:val="28"/>
          <w:szCs w:val="28"/>
        </w:rPr>
        <w:t xml:space="preserve">  </w:t>
      </w:r>
      <w:r w:rsidRPr="00B849E7">
        <w:rPr>
          <w:b/>
          <w:sz w:val="28"/>
          <w:szCs w:val="28"/>
        </w:rPr>
        <w:t>6</w:t>
      </w:r>
      <w:r>
        <w:rPr>
          <w:sz w:val="28"/>
          <w:szCs w:val="28"/>
        </w:rPr>
        <w:t xml:space="preserve">. Ежегодно проводится выставка творческих работ воспитанников творческих объединений. В этом году выставка была посвящена  Международному женскому  Дню 8 марта, </w:t>
      </w:r>
      <w:r>
        <w:rPr>
          <w:b/>
          <w:sz w:val="28"/>
          <w:szCs w:val="28"/>
        </w:rPr>
        <w:t>«Мамина радость</w:t>
      </w:r>
      <w:r w:rsidRPr="00A36481">
        <w:rPr>
          <w:b/>
          <w:sz w:val="28"/>
          <w:szCs w:val="28"/>
        </w:rPr>
        <w:t>»</w:t>
      </w:r>
      <w:r>
        <w:rPr>
          <w:sz w:val="28"/>
          <w:szCs w:val="28"/>
        </w:rPr>
        <w:t xml:space="preserve"> </w:t>
      </w:r>
    </w:p>
    <w:p w:rsidR="00451733" w:rsidRDefault="00451733" w:rsidP="006274A5">
      <w:pPr>
        <w:spacing w:line="360" w:lineRule="auto"/>
        <w:ind w:firstLine="1080"/>
        <w:jc w:val="both"/>
        <w:rPr>
          <w:sz w:val="28"/>
          <w:szCs w:val="28"/>
        </w:rPr>
      </w:pPr>
      <w:r>
        <w:rPr>
          <w:sz w:val="28"/>
          <w:szCs w:val="28"/>
        </w:rPr>
        <w:t xml:space="preserve"> В выставке активно принимали участие воспитанники объединения «</w:t>
      </w:r>
      <w:r w:rsidRPr="003C491D">
        <w:rPr>
          <w:b/>
          <w:sz w:val="28"/>
          <w:szCs w:val="28"/>
        </w:rPr>
        <w:t>Фантазия</w:t>
      </w:r>
      <w:r>
        <w:rPr>
          <w:sz w:val="28"/>
          <w:szCs w:val="28"/>
        </w:rPr>
        <w:t xml:space="preserve">», руководитель Синельникова Т.А.  Дети предоставили творческие работы в  направлении  гильоширование. </w:t>
      </w:r>
    </w:p>
    <w:p w:rsidR="00451733" w:rsidRDefault="00451733" w:rsidP="006274A5">
      <w:pPr>
        <w:spacing w:line="360" w:lineRule="auto"/>
        <w:ind w:firstLine="1080"/>
        <w:jc w:val="both"/>
        <w:rPr>
          <w:sz w:val="28"/>
          <w:szCs w:val="28"/>
        </w:rPr>
      </w:pPr>
      <w:r>
        <w:rPr>
          <w:sz w:val="28"/>
          <w:szCs w:val="28"/>
        </w:rPr>
        <w:t xml:space="preserve">Многолетнее сотрудничество МБОУДОД ДП и Ш с ГУДОД «Областным детским эколого - биологическим центром» предполагает активное участие в конкурсах. Так в целях воспитания у детей и подростков ценностного отношения к своему здоровью, раскрытия творческой индивидуальности и развитию социальной активности молодого поколения, было предложено участие в Областном конкурсе творческих работ детей и молодежи </w:t>
      </w:r>
      <w:r w:rsidRPr="00BF4DCD">
        <w:rPr>
          <w:b/>
          <w:sz w:val="28"/>
          <w:szCs w:val="28"/>
        </w:rPr>
        <w:t>«Я выбираю жизнь!»</w:t>
      </w:r>
      <w:r>
        <w:rPr>
          <w:b/>
          <w:sz w:val="28"/>
          <w:szCs w:val="28"/>
        </w:rPr>
        <w:t xml:space="preserve">, </w:t>
      </w:r>
      <w:r w:rsidRPr="00A22A76">
        <w:rPr>
          <w:sz w:val="28"/>
          <w:szCs w:val="28"/>
        </w:rPr>
        <w:t>где учащиеся ОУ района</w:t>
      </w:r>
      <w:r w:rsidRPr="00BF4DCD">
        <w:rPr>
          <w:b/>
          <w:sz w:val="28"/>
          <w:szCs w:val="28"/>
        </w:rPr>
        <w:t xml:space="preserve"> </w:t>
      </w:r>
      <w:r w:rsidRPr="00A22A76">
        <w:rPr>
          <w:sz w:val="28"/>
          <w:szCs w:val="28"/>
        </w:rPr>
        <w:t>и воспитанники творческих объединений приняли участие в различных номинациях.</w:t>
      </w:r>
    </w:p>
    <w:p w:rsidR="00451733" w:rsidRDefault="00451733" w:rsidP="006274A5">
      <w:pPr>
        <w:spacing w:line="360" w:lineRule="auto"/>
        <w:ind w:firstLine="1080"/>
        <w:jc w:val="both"/>
        <w:rPr>
          <w:sz w:val="28"/>
          <w:szCs w:val="28"/>
        </w:rPr>
      </w:pPr>
      <w:r>
        <w:rPr>
          <w:sz w:val="28"/>
          <w:szCs w:val="28"/>
        </w:rPr>
        <w:t xml:space="preserve">В номинации </w:t>
      </w:r>
      <w:r w:rsidRPr="00CA6537">
        <w:rPr>
          <w:b/>
          <w:sz w:val="28"/>
          <w:szCs w:val="28"/>
        </w:rPr>
        <w:t>«Кинопр</w:t>
      </w:r>
      <w:r>
        <w:rPr>
          <w:b/>
          <w:sz w:val="28"/>
          <w:szCs w:val="28"/>
        </w:rPr>
        <w:t>о</w:t>
      </w:r>
      <w:r w:rsidRPr="00CA6537">
        <w:rPr>
          <w:b/>
          <w:sz w:val="28"/>
          <w:szCs w:val="28"/>
        </w:rPr>
        <w:t>ект»</w:t>
      </w:r>
      <w:r>
        <w:rPr>
          <w:sz w:val="28"/>
          <w:szCs w:val="28"/>
        </w:rPr>
        <w:t xml:space="preserve"> принимала участие детская телестудия     «</w:t>
      </w:r>
      <w:r w:rsidRPr="00BF6462">
        <w:rPr>
          <w:b/>
          <w:sz w:val="28"/>
          <w:szCs w:val="28"/>
        </w:rPr>
        <w:t>Домовенок</w:t>
      </w:r>
      <w:r>
        <w:rPr>
          <w:sz w:val="28"/>
          <w:szCs w:val="28"/>
        </w:rPr>
        <w:t>»,</w:t>
      </w:r>
      <w:r w:rsidRPr="00EA6244">
        <w:rPr>
          <w:sz w:val="28"/>
          <w:szCs w:val="28"/>
        </w:rPr>
        <w:t xml:space="preserve"> </w:t>
      </w:r>
      <w:r>
        <w:rPr>
          <w:sz w:val="28"/>
          <w:szCs w:val="28"/>
        </w:rPr>
        <w:t>рук. Трофимова Я.Ю.в количестве 9 человек. По итогам конкурса представленный  на конкурс видеофильм «</w:t>
      </w:r>
      <w:r w:rsidRPr="00A22A76">
        <w:rPr>
          <w:b/>
          <w:sz w:val="28"/>
          <w:szCs w:val="28"/>
        </w:rPr>
        <w:t>Счастье в ваших руках</w:t>
      </w:r>
      <w:r>
        <w:rPr>
          <w:sz w:val="28"/>
          <w:szCs w:val="28"/>
        </w:rPr>
        <w:t xml:space="preserve">» стал победителем в 2012году </w:t>
      </w:r>
      <w:r>
        <w:rPr>
          <w:b/>
          <w:sz w:val="28"/>
          <w:szCs w:val="28"/>
        </w:rPr>
        <w:t>Д</w:t>
      </w:r>
      <w:r w:rsidRPr="00D2655F">
        <w:rPr>
          <w:b/>
          <w:sz w:val="28"/>
          <w:szCs w:val="28"/>
        </w:rPr>
        <w:t xml:space="preserve">ипломом </w:t>
      </w:r>
      <w:r>
        <w:rPr>
          <w:b/>
          <w:sz w:val="28"/>
          <w:szCs w:val="28"/>
          <w:lang w:val="en-US"/>
        </w:rPr>
        <w:t>I</w:t>
      </w:r>
      <w:r w:rsidRPr="00D2655F">
        <w:rPr>
          <w:b/>
          <w:sz w:val="28"/>
          <w:szCs w:val="28"/>
        </w:rPr>
        <w:t xml:space="preserve"> степени</w:t>
      </w:r>
      <w:r>
        <w:rPr>
          <w:b/>
          <w:sz w:val="28"/>
          <w:szCs w:val="28"/>
        </w:rPr>
        <w:t xml:space="preserve">. </w:t>
      </w:r>
      <w:r w:rsidRPr="00B6422B">
        <w:rPr>
          <w:sz w:val="28"/>
          <w:szCs w:val="28"/>
        </w:rPr>
        <w:t>По сравнению с 2010-2011, 2011- 2012г.</w:t>
      </w:r>
      <w:r>
        <w:rPr>
          <w:sz w:val="28"/>
          <w:szCs w:val="28"/>
        </w:rPr>
        <w:t xml:space="preserve"> Количество участников в данной номинации возросло. МБОУ «Октябрьская СОШ» представили фильм «</w:t>
      </w:r>
      <w:r w:rsidRPr="00B6422B">
        <w:rPr>
          <w:b/>
          <w:sz w:val="28"/>
          <w:szCs w:val="28"/>
        </w:rPr>
        <w:t>Мы свободны от курения</w:t>
      </w:r>
      <w:r>
        <w:rPr>
          <w:sz w:val="28"/>
          <w:szCs w:val="28"/>
        </w:rPr>
        <w:t>».</w:t>
      </w:r>
    </w:p>
    <w:p w:rsidR="00451733" w:rsidRDefault="00451733" w:rsidP="006274A5">
      <w:pPr>
        <w:spacing w:line="360" w:lineRule="auto"/>
        <w:ind w:firstLine="1080"/>
        <w:jc w:val="both"/>
        <w:rPr>
          <w:sz w:val="28"/>
          <w:szCs w:val="28"/>
        </w:rPr>
      </w:pPr>
      <w:r>
        <w:rPr>
          <w:sz w:val="28"/>
          <w:szCs w:val="28"/>
        </w:rPr>
        <w:t>В номинации «</w:t>
      </w:r>
      <w:r w:rsidRPr="00EA6244">
        <w:rPr>
          <w:b/>
          <w:sz w:val="28"/>
          <w:szCs w:val="28"/>
        </w:rPr>
        <w:t>Газеты</w:t>
      </w:r>
      <w:r>
        <w:rPr>
          <w:sz w:val="28"/>
          <w:szCs w:val="28"/>
        </w:rPr>
        <w:t>»  газета «</w:t>
      </w:r>
      <w:r w:rsidRPr="00EA6244">
        <w:rPr>
          <w:b/>
          <w:sz w:val="28"/>
          <w:szCs w:val="28"/>
        </w:rPr>
        <w:t>Сурок</w:t>
      </w:r>
      <w:r>
        <w:rPr>
          <w:sz w:val="28"/>
          <w:szCs w:val="28"/>
        </w:rPr>
        <w:t xml:space="preserve">» МБОУ «Октябрьская СОШ», руководитель Грубская Т.А., по итогам конкурса стала </w:t>
      </w:r>
      <w:r w:rsidRPr="00EA6244">
        <w:rPr>
          <w:b/>
          <w:sz w:val="28"/>
          <w:szCs w:val="28"/>
        </w:rPr>
        <w:t xml:space="preserve">дипломантом </w:t>
      </w:r>
      <w:r w:rsidRPr="00EA6244">
        <w:rPr>
          <w:b/>
          <w:sz w:val="28"/>
          <w:szCs w:val="28"/>
          <w:lang w:val="en-US"/>
        </w:rPr>
        <w:t>II</w:t>
      </w:r>
      <w:r w:rsidRPr="00EA6244">
        <w:rPr>
          <w:b/>
          <w:sz w:val="28"/>
          <w:szCs w:val="28"/>
        </w:rPr>
        <w:t xml:space="preserve"> степени</w:t>
      </w:r>
      <w:r>
        <w:rPr>
          <w:sz w:val="28"/>
          <w:szCs w:val="28"/>
        </w:rPr>
        <w:t xml:space="preserve">. </w:t>
      </w:r>
    </w:p>
    <w:p w:rsidR="00451733" w:rsidRPr="002D08CF" w:rsidRDefault="00451733" w:rsidP="006274A5">
      <w:pPr>
        <w:spacing w:line="360" w:lineRule="auto"/>
        <w:ind w:firstLine="1080"/>
        <w:jc w:val="both"/>
        <w:rPr>
          <w:sz w:val="28"/>
          <w:szCs w:val="28"/>
        </w:rPr>
      </w:pPr>
      <w:r w:rsidRPr="002D08CF">
        <w:rPr>
          <w:sz w:val="28"/>
          <w:szCs w:val="28"/>
        </w:rPr>
        <w:t xml:space="preserve"> В номинации «Литературные работы» Дипломом </w:t>
      </w:r>
      <w:r w:rsidRPr="002D08CF">
        <w:rPr>
          <w:sz w:val="28"/>
          <w:szCs w:val="28"/>
          <w:lang w:val="en-US"/>
        </w:rPr>
        <w:t>I</w:t>
      </w:r>
      <w:r w:rsidRPr="002D08CF">
        <w:rPr>
          <w:sz w:val="28"/>
          <w:szCs w:val="28"/>
        </w:rPr>
        <w:t xml:space="preserve"> степени награждена воспитанница научного общества «Юный натуралист» Потокина Наташа 12 лет, руководитель Грубская Т.А. за сочинение «Здоровым быть модно». </w:t>
      </w:r>
    </w:p>
    <w:p w:rsidR="00451733" w:rsidRPr="006274A5" w:rsidRDefault="00451733" w:rsidP="006274A5">
      <w:pPr>
        <w:pStyle w:val="Title"/>
        <w:spacing w:line="360" w:lineRule="auto"/>
        <w:ind w:firstLine="1080"/>
        <w:jc w:val="both"/>
        <w:rPr>
          <w:b w:val="0"/>
          <w:szCs w:val="28"/>
        </w:rPr>
      </w:pPr>
      <w:r w:rsidRPr="006274A5">
        <w:rPr>
          <w:b w:val="0"/>
        </w:rPr>
        <w:t xml:space="preserve">В областном фестивале «Дед мороз года», в номинации «Новогодняя фантазия».  Сценарий «Волшебный ключ» (педагог-организатор Я.Ю.Трофимова)  был награжден Дипломом </w:t>
      </w:r>
      <w:r w:rsidRPr="006274A5">
        <w:rPr>
          <w:b w:val="0"/>
          <w:lang w:val="en-US"/>
        </w:rPr>
        <w:t>II</w:t>
      </w:r>
      <w:r w:rsidRPr="006274A5">
        <w:rPr>
          <w:b w:val="0"/>
        </w:rPr>
        <w:t xml:space="preserve"> степени;</w:t>
      </w:r>
    </w:p>
    <w:p w:rsidR="00451733" w:rsidRDefault="00451733" w:rsidP="006274A5">
      <w:pPr>
        <w:spacing w:line="360" w:lineRule="auto"/>
        <w:ind w:firstLine="1080"/>
        <w:jc w:val="both"/>
        <w:rPr>
          <w:sz w:val="28"/>
          <w:szCs w:val="28"/>
        </w:rPr>
      </w:pPr>
      <w:r>
        <w:rPr>
          <w:sz w:val="28"/>
          <w:szCs w:val="28"/>
        </w:rPr>
        <w:t xml:space="preserve"> Ежегодно  педагогом - организатором оказывается методическая помощь  педагогам образовательных учреждений по проведению культурно – массовых мероприятий. Были разработаны и даны  новые сценарии по проведению новогодних праздников; новые игровые технологии по проведению школьных вечеров для подростков и молодёжи; создана подборка фонотеки для проведения праздников.</w:t>
      </w:r>
    </w:p>
    <w:p w:rsidR="00451733" w:rsidRPr="006274A5" w:rsidRDefault="00451733" w:rsidP="006274A5">
      <w:pPr>
        <w:tabs>
          <w:tab w:val="left" w:pos="-284"/>
          <w:tab w:val="left" w:pos="-142"/>
        </w:tabs>
        <w:spacing w:line="360" w:lineRule="auto"/>
        <w:ind w:firstLine="1080"/>
        <w:jc w:val="both"/>
        <w:rPr>
          <w:sz w:val="28"/>
          <w:szCs w:val="28"/>
        </w:rPr>
      </w:pPr>
      <w:r w:rsidRPr="006274A5">
        <w:rPr>
          <w:sz w:val="28"/>
          <w:szCs w:val="28"/>
        </w:rPr>
        <w:t xml:space="preserve">Созданная воспитательная система оказывает влияние на ребенка не только как педагогический фактор, но и как фактор социальный, т.е. создает условия для адаптации и социализации личности через включенность в различные виды деятельности.  </w:t>
      </w:r>
      <w:r w:rsidRPr="006274A5">
        <w:rPr>
          <w:sz w:val="28"/>
          <w:szCs w:val="28"/>
        </w:rPr>
        <w:tab/>
      </w:r>
    </w:p>
    <w:p w:rsidR="00451733" w:rsidRPr="000B6A86" w:rsidRDefault="00451733" w:rsidP="006274A5">
      <w:pPr>
        <w:pStyle w:val="Footer"/>
        <w:tabs>
          <w:tab w:val="num" w:pos="-426"/>
          <w:tab w:val="center" w:pos="-180"/>
        </w:tabs>
        <w:spacing w:line="360" w:lineRule="auto"/>
        <w:ind w:left="-180" w:firstLine="1080"/>
        <w:jc w:val="both"/>
        <w:rPr>
          <w:sz w:val="28"/>
          <w:szCs w:val="28"/>
        </w:rPr>
      </w:pPr>
      <w:r w:rsidRPr="000B6A86">
        <w:rPr>
          <w:sz w:val="28"/>
          <w:szCs w:val="28"/>
        </w:rPr>
        <w:t xml:space="preserve"> Анализ массовых  воспитательных дел внутри учреждения показывает, что  педагоги в детских объединениях используют такие формы воспитательной работы, как викторины, беседы, встречи  с интересными людьми, экскурсии в музеи города, праздники, напр., «День здоровья», «День птиц», конференции, конкурсы мастерства, проектов,  тематические вечера, спектакли,  концерты,  соревнования</w:t>
      </w:r>
      <w:r>
        <w:rPr>
          <w:sz w:val="28"/>
          <w:szCs w:val="28"/>
        </w:rPr>
        <w:t>,</w:t>
      </w:r>
      <w:r w:rsidRPr="000B6A86">
        <w:rPr>
          <w:sz w:val="28"/>
          <w:szCs w:val="28"/>
        </w:rPr>
        <w:tab/>
        <w:t xml:space="preserve"> игровые познавательные программы.</w:t>
      </w:r>
    </w:p>
    <w:p w:rsidR="00451733" w:rsidRPr="000B6A86" w:rsidRDefault="00451733" w:rsidP="006274A5">
      <w:pPr>
        <w:pStyle w:val="Footer"/>
        <w:tabs>
          <w:tab w:val="num" w:pos="-426"/>
          <w:tab w:val="center" w:pos="-180"/>
        </w:tabs>
        <w:spacing w:line="360" w:lineRule="auto"/>
        <w:ind w:firstLine="1080"/>
        <w:jc w:val="both"/>
        <w:rPr>
          <w:sz w:val="28"/>
          <w:szCs w:val="28"/>
        </w:rPr>
      </w:pPr>
    </w:p>
    <w:p w:rsidR="00451733" w:rsidRPr="000B6A86" w:rsidRDefault="00451733" w:rsidP="006274A5">
      <w:pPr>
        <w:pStyle w:val="BodyText2"/>
        <w:spacing w:line="360" w:lineRule="auto"/>
        <w:ind w:firstLine="1080"/>
        <w:jc w:val="both"/>
        <w:rPr>
          <w:szCs w:val="28"/>
        </w:rPr>
      </w:pPr>
      <w:r w:rsidRPr="000B6A86">
        <w:rPr>
          <w:b/>
          <w:szCs w:val="28"/>
        </w:rPr>
        <w:t xml:space="preserve">Вывод: </w:t>
      </w:r>
    </w:p>
    <w:p w:rsidR="00451733" w:rsidRPr="000B6A86" w:rsidRDefault="00451733" w:rsidP="006274A5">
      <w:pPr>
        <w:pStyle w:val="BodyText2"/>
        <w:spacing w:line="360" w:lineRule="auto"/>
        <w:ind w:left="-180" w:firstLine="1080"/>
        <w:jc w:val="both"/>
        <w:rPr>
          <w:szCs w:val="28"/>
        </w:rPr>
      </w:pPr>
      <w:r w:rsidRPr="000B6A86">
        <w:rPr>
          <w:szCs w:val="28"/>
        </w:rPr>
        <w:tab/>
        <w:t>Анализируя организацию досуга детей и массовые воспитательные мероприятия следует отметить:</w:t>
      </w:r>
    </w:p>
    <w:p w:rsidR="00451733" w:rsidRPr="000B6A86" w:rsidRDefault="00451733" w:rsidP="006274A5">
      <w:pPr>
        <w:pStyle w:val="BodyText2"/>
        <w:spacing w:line="360" w:lineRule="auto"/>
        <w:ind w:firstLine="1080"/>
        <w:jc w:val="both"/>
        <w:rPr>
          <w:szCs w:val="28"/>
        </w:rPr>
      </w:pPr>
      <w:r w:rsidRPr="000B6A86">
        <w:rPr>
          <w:szCs w:val="28"/>
        </w:rPr>
        <w:t xml:space="preserve">-большинство мероприятий имеет все необходимые атрибуты, оформление. </w:t>
      </w:r>
    </w:p>
    <w:p w:rsidR="00451733" w:rsidRPr="000B6A86" w:rsidRDefault="00451733" w:rsidP="006274A5">
      <w:pPr>
        <w:pStyle w:val="BodyText2"/>
        <w:spacing w:line="360" w:lineRule="auto"/>
        <w:ind w:left="-180" w:firstLine="1080"/>
        <w:jc w:val="both"/>
        <w:rPr>
          <w:szCs w:val="28"/>
        </w:rPr>
      </w:pPr>
      <w:r w:rsidRPr="000B6A86">
        <w:rPr>
          <w:szCs w:val="28"/>
        </w:rPr>
        <w:t>-содержание информационно – насыщенно и эмоционально - окрашено, присутствуют элементы новизны;</w:t>
      </w:r>
    </w:p>
    <w:p w:rsidR="00451733" w:rsidRPr="000B6A86" w:rsidRDefault="00451733" w:rsidP="006274A5">
      <w:pPr>
        <w:pStyle w:val="BodyText2"/>
        <w:spacing w:line="360" w:lineRule="auto"/>
        <w:ind w:left="-180" w:firstLine="1080"/>
        <w:jc w:val="both"/>
        <w:rPr>
          <w:szCs w:val="28"/>
        </w:rPr>
      </w:pPr>
      <w:r w:rsidRPr="000B6A86">
        <w:rPr>
          <w:szCs w:val="28"/>
        </w:rPr>
        <w:t xml:space="preserve"> -    деятельность организаторов и зрителей основана на принципе диалога;</w:t>
      </w:r>
    </w:p>
    <w:p w:rsidR="00451733" w:rsidRPr="000B6A86" w:rsidRDefault="00451733" w:rsidP="006274A5">
      <w:pPr>
        <w:pStyle w:val="BodyText2"/>
        <w:spacing w:line="360" w:lineRule="auto"/>
        <w:ind w:left="-180" w:firstLine="1080"/>
        <w:jc w:val="both"/>
        <w:rPr>
          <w:szCs w:val="28"/>
        </w:rPr>
      </w:pPr>
      <w:r w:rsidRPr="000B6A86">
        <w:rPr>
          <w:szCs w:val="28"/>
        </w:rPr>
        <w:t xml:space="preserve"> - проводимые мероприятия способствуют развитию познавательного интереса, творческих способностей, активности,  повышению культуры межличностных отношений, общения, организации свободного времени; профилактике правонарушений среди несовершеннолетних; </w:t>
      </w:r>
    </w:p>
    <w:p w:rsidR="00451733" w:rsidRPr="000B6A86" w:rsidRDefault="00451733" w:rsidP="006274A5">
      <w:pPr>
        <w:pStyle w:val="BodyText2"/>
        <w:spacing w:line="360" w:lineRule="auto"/>
        <w:ind w:firstLine="1080"/>
        <w:jc w:val="both"/>
        <w:rPr>
          <w:szCs w:val="28"/>
        </w:rPr>
      </w:pPr>
      <w:r w:rsidRPr="000B6A86">
        <w:rPr>
          <w:szCs w:val="28"/>
        </w:rPr>
        <w:t>-повышается уровень концертных выступлений;</w:t>
      </w:r>
    </w:p>
    <w:p w:rsidR="00451733" w:rsidRPr="000B6A86" w:rsidRDefault="00451733" w:rsidP="006274A5">
      <w:pPr>
        <w:pStyle w:val="BodyText2"/>
        <w:spacing w:line="360" w:lineRule="auto"/>
        <w:ind w:firstLine="1080"/>
        <w:jc w:val="both"/>
        <w:rPr>
          <w:szCs w:val="28"/>
        </w:rPr>
      </w:pPr>
      <w:r w:rsidRPr="000B6A86">
        <w:rPr>
          <w:szCs w:val="28"/>
        </w:rPr>
        <w:t>-МБОУДОД ДП и Ш сложилась система работы по профилактике правонарушений среди несовершеннолетних.</w:t>
      </w:r>
    </w:p>
    <w:p w:rsidR="00451733" w:rsidRPr="000B6A86" w:rsidRDefault="00451733" w:rsidP="006274A5">
      <w:pPr>
        <w:pStyle w:val="BodyText2"/>
        <w:spacing w:line="360" w:lineRule="auto"/>
        <w:ind w:left="-180" w:firstLine="1080"/>
        <w:jc w:val="both"/>
        <w:rPr>
          <w:szCs w:val="28"/>
        </w:rPr>
      </w:pPr>
      <w:r w:rsidRPr="000B6A86">
        <w:rPr>
          <w:szCs w:val="28"/>
        </w:rPr>
        <w:t>Но вместе с тем необходимо:</w:t>
      </w:r>
    </w:p>
    <w:p w:rsidR="00451733" w:rsidRPr="000B6A86" w:rsidRDefault="00451733" w:rsidP="006274A5">
      <w:pPr>
        <w:pStyle w:val="BodyText2"/>
        <w:spacing w:line="360" w:lineRule="auto"/>
        <w:ind w:left="-180" w:firstLine="1080"/>
        <w:jc w:val="both"/>
        <w:rPr>
          <w:szCs w:val="28"/>
        </w:rPr>
      </w:pPr>
      <w:r w:rsidRPr="000B6A86">
        <w:rPr>
          <w:szCs w:val="28"/>
        </w:rPr>
        <w:t>- более детально подходить к отбору содержания в соответствии с названием, целью и задачами, возрастом участников, ведущим видом деятельности;</w:t>
      </w:r>
    </w:p>
    <w:p w:rsidR="00451733" w:rsidRPr="000B6A86" w:rsidRDefault="00451733" w:rsidP="006274A5">
      <w:pPr>
        <w:pStyle w:val="BodyText2"/>
        <w:numPr>
          <w:ilvl w:val="0"/>
          <w:numId w:val="10"/>
        </w:numPr>
        <w:tabs>
          <w:tab w:val="clear" w:pos="540"/>
          <w:tab w:val="left" w:pos="180"/>
        </w:tabs>
        <w:spacing w:line="360" w:lineRule="auto"/>
        <w:ind w:left="-180" w:firstLine="1080"/>
        <w:jc w:val="both"/>
        <w:rPr>
          <w:szCs w:val="28"/>
        </w:rPr>
      </w:pPr>
      <w:r w:rsidRPr="000B6A86">
        <w:rPr>
          <w:szCs w:val="28"/>
        </w:rPr>
        <w:t>повысить % охвата профилактической работой обучающихся в ДП и Ш;</w:t>
      </w:r>
    </w:p>
    <w:p w:rsidR="00451733" w:rsidRPr="000B6A86" w:rsidRDefault="00451733" w:rsidP="006274A5">
      <w:pPr>
        <w:pStyle w:val="BodyText2"/>
        <w:spacing w:line="360" w:lineRule="auto"/>
        <w:ind w:left="-180" w:firstLine="1080"/>
        <w:jc w:val="both"/>
        <w:rPr>
          <w:szCs w:val="28"/>
        </w:rPr>
      </w:pPr>
      <w:r w:rsidRPr="000B6A86">
        <w:rPr>
          <w:szCs w:val="28"/>
        </w:rPr>
        <w:t xml:space="preserve">  -  продолжить практику проведения воспитательных дел в детских объединениях, направленных  на развитие познавательного интереса, развитию творческих способностей, воспитанию нравственных качеств, сплочению детского коллектива, мероприятий гражданско-патриотической направленности.</w:t>
      </w:r>
    </w:p>
    <w:p w:rsidR="00451733" w:rsidRPr="000B6A86" w:rsidRDefault="00451733" w:rsidP="006274A5">
      <w:pPr>
        <w:pStyle w:val="BodyText2"/>
        <w:spacing w:line="360" w:lineRule="auto"/>
        <w:ind w:left="-180" w:firstLine="1080"/>
        <w:jc w:val="both"/>
        <w:rPr>
          <w:szCs w:val="28"/>
        </w:rPr>
      </w:pPr>
    </w:p>
    <w:p w:rsidR="00451733" w:rsidRPr="000B6A86" w:rsidRDefault="00451733" w:rsidP="006274A5">
      <w:pPr>
        <w:pStyle w:val="BodyText2"/>
        <w:spacing w:line="360" w:lineRule="auto"/>
        <w:ind w:firstLine="1080"/>
        <w:jc w:val="both"/>
        <w:rPr>
          <w:b/>
          <w:i/>
          <w:szCs w:val="28"/>
        </w:rPr>
      </w:pPr>
    </w:p>
    <w:p w:rsidR="00451733" w:rsidRDefault="00451733" w:rsidP="006274A5">
      <w:pPr>
        <w:pStyle w:val="BodyText2"/>
        <w:spacing w:line="360" w:lineRule="auto"/>
        <w:ind w:firstLine="1080"/>
        <w:jc w:val="center"/>
      </w:pPr>
      <w:r w:rsidRPr="000B6A86">
        <w:rPr>
          <w:b/>
          <w:szCs w:val="28"/>
        </w:rPr>
        <w:t>4.</w:t>
      </w:r>
      <w:r w:rsidRPr="000B6A86">
        <w:rPr>
          <w:b/>
          <w:i/>
          <w:szCs w:val="28"/>
        </w:rPr>
        <w:t xml:space="preserve"> </w:t>
      </w:r>
      <w:r w:rsidRPr="000B6A86">
        <w:rPr>
          <w:b/>
          <w:szCs w:val="28"/>
        </w:rPr>
        <w:t>МОНИТОРИНГ РЕЗУЛЬТАТОВ ОБРАЗОВАТЕЛЬНОЙ ДЕЯТЕЛЬНОСТИ</w:t>
      </w:r>
    </w:p>
    <w:p w:rsidR="00451733" w:rsidRPr="006274A5" w:rsidRDefault="00451733" w:rsidP="006274A5">
      <w:pPr>
        <w:pStyle w:val="BodyText2"/>
        <w:spacing w:line="360" w:lineRule="auto"/>
        <w:ind w:firstLine="1080"/>
        <w:jc w:val="both"/>
        <w:rPr>
          <w:b/>
          <w:i/>
          <w:szCs w:val="28"/>
        </w:rPr>
      </w:pPr>
      <w:r w:rsidRPr="000B6A86">
        <w:t xml:space="preserve">  В МБОУДОД «Октябрьский Дом пионеров и школьников» складывается система образовательного мониторинга, который предполагает форму организации, сбора, хранения, обработки информации о деятельности педагогической системы, обеспечивающим непрерывное слежение за состоянием ее развития.</w:t>
      </w:r>
    </w:p>
    <w:p w:rsidR="00451733" w:rsidRPr="000B6A86" w:rsidRDefault="00451733" w:rsidP="006274A5">
      <w:pPr>
        <w:spacing w:line="360" w:lineRule="auto"/>
        <w:ind w:firstLine="1080"/>
        <w:jc w:val="both"/>
        <w:rPr>
          <w:sz w:val="28"/>
          <w:szCs w:val="28"/>
        </w:rPr>
      </w:pPr>
      <w:r w:rsidRPr="000B6A86">
        <w:rPr>
          <w:sz w:val="28"/>
          <w:szCs w:val="28"/>
        </w:rPr>
        <w:tab/>
        <w:t>Мониторинг проводится по 3-м направлениям:</w:t>
      </w:r>
    </w:p>
    <w:p w:rsidR="00451733" w:rsidRPr="000B6A86" w:rsidRDefault="00451733" w:rsidP="006274A5">
      <w:pPr>
        <w:spacing w:line="360" w:lineRule="auto"/>
        <w:ind w:firstLine="1080"/>
        <w:jc w:val="both"/>
        <w:rPr>
          <w:sz w:val="28"/>
          <w:szCs w:val="28"/>
        </w:rPr>
      </w:pPr>
      <w:r w:rsidRPr="000B6A86">
        <w:rPr>
          <w:sz w:val="28"/>
          <w:szCs w:val="28"/>
        </w:rPr>
        <w:t>- обучение</w:t>
      </w:r>
    </w:p>
    <w:p w:rsidR="00451733" w:rsidRPr="000B6A86" w:rsidRDefault="00451733" w:rsidP="006274A5">
      <w:pPr>
        <w:spacing w:line="360" w:lineRule="auto"/>
        <w:ind w:firstLine="1080"/>
        <w:jc w:val="both"/>
        <w:rPr>
          <w:sz w:val="28"/>
          <w:szCs w:val="28"/>
        </w:rPr>
      </w:pPr>
      <w:r w:rsidRPr="000B6A86">
        <w:rPr>
          <w:sz w:val="28"/>
          <w:szCs w:val="28"/>
        </w:rPr>
        <w:t>- воспитание</w:t>
      </w:r>
    </w:p>
    <w:p w:rsidR="00451733" w:rsidRPr="000B6A86" w:rsidRDefault="00451733" w:rsidP="006274A5">
      <w:pPr>
        <w:spacing w:line="360" w:lineRule="auto"/>
        <w:ind w:firstLine="1080"/>
        <w:jc w:val="both"/>
        <w:rPr>
          <w:sz w:val="28"/>
          <w:szCs w:val="28"/>
        </w:rPr>
      </w:pPr>
      <w:r w:rsidRPr="000B6A86">
        <w:rPr>
          <w:sz w:val="28"/>
          <w:szCs w:val="28"/>
        </w:rPr>
        <w:t>- развитие.</w:t>
      </w:r>
    </w:p>
    <w:p w:rsidR="00451733" w:rsidRPr="000B6A86" w:rsidRDefault="00451733" w:rsidP="006274A5">
      <w:pPr>
        <w:spacing w:line="360" w:lineRule="auto"/>
        <w:ind w:firstLine="1080"/>
        <w:jc w:val="both"/>
        <w:rPr>
          <w:sz w:val="28"/>
          <w:szCs w:val="28"/>
        </w:rPr>
      </w:pPr>
      <w:r w:rsidRPr="000B6A86">
        <w:rPr>
          <w:sz w:val="28"/>
          <w:szCs w:val="28"/>
        </w:rPr>
        <w:t>В зависимости от поставленных задач проводится выбор диагностического инструментария.</w:t>
      </w:r>
    </w:p>
    <w:p w:rsidR="00451733" w:rsidRPr="000B6A86" w:rsidRDefault="00451733" w:rsidP="006274A5">
      <w:pPr>
        <w:spacing w:line="360" w:lineRule="auto"/>
        <w:ind w:firstLine="1080"/>
        <w:jc w:val="both"/>
        <w:rPr>
          <w:sz w:val="28"/>
          <w:szCs w:val="28"/>
        </w:rPr>
      </w:pPr>
      <w:r w:rsidRPr="000B6A86">
        <w:rPr>
          <w:sz w:val="28"/>
          <w:szCs w:val="28"/>
        </w:rPr>
        <w:tab/>
        <w:t>Система отслеживания результатов образовательной деятельности в ДП и Ш включает  в себя:</w:t>
      </w:r>
    </w:p>
    <w:p w:rsidR="00451733" w:rsidRPr="000B6A86" w:rsidRDefault="00451733" w:rsidP="006274A5">
      <w:pPr>
        <w:spacing w:line="360" w:lineRule="auto"/>
        <w:ind w:firstLine="1080"/>
        <w:jc w:val="both"/>
        <w:rPr>
          <w:sz w:val="28"/>
          <w:szCs w:val="28"/>
        </w:rPr>
      </w:pPr>
      <w:r w:rsidRPr="000B6A86">
        <w:rPr>
          <w:b/>
          <w:sz w:val="28"/>
          <w:szCs w:val="28"/>
        </w:rPr>
        <w:t>1.</w:t>
      </w:r>
      <w:r w:rsidRPr="000B6A86">
        <w:rPr>
          <w:sz w:val="28"/>
          <w:szCs w:val="28"/>
        </w:rPr>
        <w:t xml:space="preserve"> </w:t>
      </w:r>
      <w:r w:rsidRPr="000B6A86">
        <w:rPr>
          <w:b/>
          <w:sz w:val="28"/>
          <w:szCs w:val="28"/>
        </w:rPr>
        <w:t>Вводные диагностики:</w:t>
      </w:r>
      <w:r w:rsidRPr="000B6A86">
        <w:rPr>
          <w:sz w:val="28"/>
          <w:szCs w:val="28"/>
        </w:rPr>
        <w:t xml:space="preserve"> это предварительное выявление уровня подготовленности и доминирующих мотивов детей  к выбранному виду деятельности; уровень воспитанности (ценностные ориентации), уровень развития творческого потенциала, познавательной активности. Вводные диагностики проводятся  в начале учебного года.</w:t>
      </w:r>
    </w:p>
    <w:p w:rsidR="00451733" w:rsidRPr="000B6A86" w:rsidRDefault="00451733" w:rsidP="006274A5">
      <w:pPr>
        <w:spacing w:line="360" w:lineRule="auto"/>
        <w:ind w:firstLine="1080"/>
        <w:jc w:val="both"/>
        <w:rPr>
          <w:sz w:val="28"/>
          <w:szCs w:val="28"/>
        </w:rPr>
      </w:pPr>
      <w:r w:rsidRPr="000B6A86">
        <w:rPr>
          <w:b/>
          <w:sz w:val="28"/>
          <w:szCs w:val="28"/>
        </w:rPr>
        <w:t>2.</w:t>
      </w:r>
      <w:r w:rsidRPr="000B6A86">
        <w:rPr>
          <w:sz w:val="28"/>
          <w:szCs w:val="28"/>
        </w:rPr>
        <w:t xml:space="preserve">  </w:t>
      </w:r>
      <w:r w:rsidRPr="000B6A86">
        <w:rPr>
          <w:b/>
          <w:sz w:val="28"/>
          <w:szCs w:val="28"/>
        </w:rPr>
        <w:t xml:space="preserve">Промежуточные диагностики </w:t>
      </w:r>
      <w:r w:rsidRPr="000B6A86">
        <w:rPr>
          <w:sz w:val="28"/>
          <w:szCs w:val="28"/>
        </w:rPr>
        <w:t>осуществлялись в процессе усвоения учебного материала по теме, блоку, по окончании полугодия определяется уровень обученности по программам.</w:t>
      </w:r>
    </w:p>
    <w:p w:rsidR="00451733" w:rsidRPr="000B6A86" w:rsidRDefault="00451733" w:rsidP="006274A5">
      <w:pPr>
        <w:spacing w:line="360" w:lineRule="auto"/>
        <w:ind w:firstLine="1080"/>
        <w:jc w:val="both"/>
        <w:rPr>
          <w:sz w:val="28"/>
          <w:szCs w:val="28"/>
        </w:rPr>
      </w:pPr>
      <w:r w:rsidRPr="000B6A86">
        <w:rPr>
          <w:b/>
          <w:sz w:val="28"/>
          <w:szCs w:val="28"/>
        </w:rPr>
        <w:t>3.</w:t>
      </w:r>
      <w:r w:rsidRPr="000B6A86">
        <w:rPr>
          <w:sz w:val="28"/>
          <w:szCs w:val="28"/>
        </w:rPr>
        <w:t xml:space="preserve">  </w:t>
      </w:r>
      <w:r w:rsidRPr="000B6A86">
        <w:rPr>
          <w:b/>
          <w:sz w:val="28"/>
          <w:szCs w:val="28"/>
        </w:rPr>
        <w:t>Итоговые диагностики</w:t>
      </w:r>
      <w:r w:rsidRPr="000B6A86">
        <w:rPr>
          <w:sz w:val="28"/>
          <w:szCs w:val="28"/>
        </w:rPr>
        <w:t xml:space="preserve"> осуществлялись  в конце учебного года по определению уровня обученности  для перевода детей   с одного на другой этап обучения, отслеживается творческий потенциал, уровень развития самодеятельности, познавательной активности, воспитанности, диагностика сформированности детских коллективов, микроклимата  в них.</w:t>
      </w:r>
    </w:p>
    <w:p w:rsidR="00451733" w:rsidRPr="000B6A86" w:rsidRDefault="00451733" w:rsidP="006274A5">
      <w:pPr>
        <w:spacing w:line="360" w:lineRule="auto"/>
        <w:ind w:firstLine="1080"/>
        <w:jc w:val="both"/>
        <w:rPr>
          <w:sz w:val="28"/>
          <w:szCs w:val="28"/>
        </w:rPr>
      </w:pPr>
      <w:r w:rsidRPr="000B6A86">
        <w:rPr>
          <w:sz w:val="28"/>
          <w:szCs w:val="28"/>
        </w:rPr>
        <w:t>В соответствии с разработанной программой мониторинга в учреждении фиксируются  следующие результаты образования:</w:t>
      </w:r>
    </w:p>
    <w:p w:rsidR="00451733" w:rsidRPr="000B6A86" w:rsidRDefault="00451733" w:rsidP="006274A5">
      <w:pPr>
        <w:pStyle w:val="Footer"/>
        <w:tabs>
          <w:tab w:val="left" w:pos="0"/>
          <w:tab w:val="center" w:pos="284"/>
          <w:tab w:val="center" w:pos="426"/>
        </w:tabs>
        <w:spacing w:line="360" w:lineRule="auto"/>
        <w:ind w:left="142"/>
        <w:jc w:val="both"/>
        <w:rPr>
          <w:sz w:val="28"/>
          <w:szCs w:val="28"/>
        </w:rPr>
      </w:pPr>
      <w:r>
        <w:rPr>
          <w:sz w:val="28"/>
          <w:szCs w:val="28"/>
        </w:rPr>
        <w:t xml:space="preserve">- </w:t>
      </w:r>
      <w:r w:rsidRPr="000B6A86">
        <w:rPr>
          <w:sz w:val="28"/>
          <w:szCs w:val="28"/>
        </w:rPr>
        <w:t>творческие достижения воспитанников;</w:t>
      </w:r>
    </w:p>
    <w:p w:rsidR="00451733" w:rsidRPr="000B6A86" w:rsidRDefault="00451733" w:rsidP="006274A5">
      <w:pPr>
        <w:pStyle w:val="Footer"/>
        <w:tabs>
          <w:tab w:val="left" w:pos="0"/>
          <w:tab w:val="center" w:pos="284"/>
          <w:tab w:val="center" w:pos="426"/>
        </w:tabs>
        <w:spacing w:line="360" w:lineRule="auto"/>
        <w:ind w:left="142"/>
        <w:jc w:val="both"/>
        <w:rPr>
          <w:sz w:val="28"/>
          <w:szCs w:val="28"/>
        </w:rPr>
      </w:pPr>
      <w:r>
        <w:rPr>
          <w:sz w:val="28"/>
          <w:szCs w:val="28"/>
        </w:rPr>
        <w:t xml:space="preserve">- </w:t>
      </w:r>
      <w:r w:rsidRPr="000B6A86">
        <w:rPr>
          <w:sz w:val="28"/>
          <w:szCs w:val="28"/>
        </w:rPr>
        <w:t>знания, умения, навыки (уровень обученности);</w:t>
      </w:r>
    </w:p>
    <w:p w:rsidR="00451733" w:rsidRPr="000B6A86" w:rsidRDefault="00451733" w:rsidP="006274A5">
      <w:pPr>
        <w:pStyle w:val="Footer"/>
        <w:tabs>
          <w:tab w:val="left" w:pos="0"/>
          <w:tab w:val="center" w:pos="284"/>
          <w:tab w:val="center" w:pos="426"/>
        </w:tabs>
        <w:spacing w:line="360" w:lineRule="auto"/>
        <w:ind w:left="142"/>
        <w:jc w:val="both"/>
        <w:rPr>
          <w:sz w:val="28"/>
          <w:szCs w:val="28"/>
        </w:rPr>
      </w:pPr>
      <w:r>
        <w:rPr>
          <w:sz w:val="28"/>
          <w:szCs w:val="28"/>
        </w:rPr>
        <w:t xml:space="preserve">- </w:t>
      </w:r>
      <w:r w:rsidRPr="000B6A86">
        <w:rPr>
          <w:sz w:val="28"/>
          <w:szCs w:val="28"/>
        </w:rPr>
        <w:t>показатели личностного роста;</w:t>
      </w:r>
    </w:p>
    <w:p w:rsidR="00451733" w:rsidRPr="000B6A86" w:rsidRDefault="00451733" w:rsidP="006274A5">
      <w:pPr>
        <w:pStyle w:val="Footer"/>
        <w:tabs>
          <w:tab w:val="left" w:pos="0"/>
          <w:tab w:val="center" w:pos="284"/>
          <w:tab w:val="center" w:pos="426"/>
        </w:tabs>
        <w:spacing w:line="360" w:lineRule="auto"/>
        <w:ind w:left="142"/>
        <w:jc w:val="both"/>
        <w:rPr>
          <w:sz w:val="28"/>
          <w:szCs w:val="28"/>
        </w:rPr>
      </w:pPr>
      <w:r>
        <w:rPr>
          <w:sz w:val="28"/>
          <w:szCs w:val="28"/>
        </w:rPr>
        <w:t xml:space="preserve">- </w:t>
      </w:r>
      <w:r w:rsidRPr="000B6A86">
        <w:rPr>
          <w:sz w:val="28"/>
          <w:szCs w:val="28"/>
        </w:rPr>
        <w:t>уровень выполнения программ;</w:t>
      </w:r>
    </w:p>
    <w:p w:rsidR="00451733" w:rsidRPr="000B6A86" w:rsidRDefault="00451733" w:rsidP="006274A5">
      <w:pPr>
        <w:pStyle w:val="Footer"/>
        <w:tabs>
          <w:tab w:val="left" w:pos="0"/>
          <w:tab w:val="center" w:pos="284"/>
          <w:tab w:val="center" w:pos="426"/>
        </w:tabs>
        <w:spacing w:line="360" w:lineRule="auto"/>
        <w:ind w:left="142"/>
        <w:jc w:val="both"/>
        <w:rPr>
          <w:sz w:val="28"/>
          <w:szCs w:val="28"/>
        </w:rPr>
      </w:pPr>
      <w:r>
        <w:rPr>
          <w:sz w:val="28"/>
          <w:szCs w:val="28"/>
        </w:rPr>
        <w:t xml:space="preserve">- </w:t>
      </w:r>
      <w:r w:rsidRPr="000B6A86">
        <w:rPr>
          <w:sz w:val="28"/>
          <w:szCs w:val="28"/>
        </w:rPr>
        <w:t>сохранность детского контингента;</w:t>
      </w:r>
    </w:p>
    <w:p w:rsidR="00451733" w:rsidRDefault="00451733" w:rsidP="006274A5">
      <w:pPr>
        <w:pStyle w:val="Footer"/>
        <w:tabs>
          <w:tab w:val="clear" w:pos="4153"/>
          <w:tab w:val="clear" w:pos="8306"/>
          <w:tab w:val="left" w:pos="180"/>
          <w:tab w:val="center" w:pos="284"/>
          <w:tab w:val="center" w:pos="426"/>
          <w:tab w:val="right" w:pos="540"/>
        </w:tabs>
        <w:spacing w:line="360" w:lineRule="auto"/>
        <w:ind w:firstLine="180"/>
        <w:jc w:val="both"/>
        <w:rPr>
          <w:sz w:val="28"/>
          <w:szCs w:val="28"/>
        </w:rPr>
      </w:pPr>
      <w:r>
        <w:rPr>
          <w:sz w:val="28"/>
          <w:szCs w:val="28"/>
        </w:rPr>
        <w:t xml:space="preserve">- </w:t>
      </w:r>
      <w:r w:rsidRPr="000B6A86">
        <w:rPr>
          <w:sz w:val="28"/>
          <w:szCs w:val="28"/>
        </w:rPr>
        <w:t xml:space="preserve">последствия образовательного процесса (психологический климат в </w:t>
      </w:r>
      <w:r>
        <w:rPr>
          <w:sz w:val="28"/>
          <w:szCs w:val="28"/>
        </w:rPr>
        <w:t>-</w:t>
      </w:r>
      <w:r w:rsidRPr="000B6A86">
        <w:rPr>
          <w:sz w:val="28"/>
          <w:szCs w:val="28"/>
        </w:rPr>
        <w:t xml:space="preserve">коллективе,  уровень сформированности коллектива). </w:t>
      </w:r>
    </w:p>
    <w:p w:rsidR="00451733" w:rsidRPr="000B6A86" w:rsidRDefault="00451733" w:rsidP="006274A5">
      <w:pPr>
        <w:pStyle w:val="Footer"/>
        <w:tabs>
          <w:tab w:val="clear" w:pos="4153"/>
          <w:tab w:val="clear" w:pos="8306"/>
          <w:tab w:val="left" w:pos="0"/>
          <w:tab w:val="center" w:pos="284"/>
          <w:tab w:val="center" w:pos="426"/>
          <w:tab w:val="right" w:pos="540"/>
        </w:tabs>
        <w:spacing w:line="360" w:lineRule="auto"/>
        <w:ind w:firstLine="1080"/>
        <w:jc w:val="both"/>
        <w:rPr>
          <w:sz w:val="28"/>
          <w:szCs w:val="28"/>
        </w:rPr>
      </w:pPr>
      <w:r w:rsidRPr="000B6A86">
        <w:rPr>
          <w:sz w:val="28"/>
          <w:szCs w:val="28"/>
        </w:rPr>
        <w:t>В детских творческих объединениях уровень обученности определялся через тестовые работы, анализ продуктов творческой деятельности воспитанников, итоги участия в мероприятиях разного статуса. Педагогами разрабатывается система оценки   развития личности ребенка, в соответствии с целью и задачами образовательной программы.</w:t>
      </w:r>
    </w:p>
    <w:p w:rsidR="00451733" w:rsidRDefault="00451733" w:rsidP="006274A5">
      <w:pPr>
        <w:pStyle w:val="Footer"/>
        <w:tabs>
          <w:tab w:val="num" w:pos="-426"/>
          <w:tab w:val="center" w:pos="-284"/>
        </w:tabs>
        <w:spacing w:line="360" w:lineRule="auto"/>
        <w:ind w:firstLine="1080"/>
        <w:jc w:val="both"/>
        <w:rPr>
          <w:sz w:val="28"/>
          <w:szCs w:val="28"/>
        </w:rPr>
      </w:pPr>
      <w:r w:rsidRPr="000B6A86">
        <w:rPr>
          <w:sz w:val="28"/>
          <w:szCs w:val="28"/>
        </w:rPr>
        <w:t xml:space="preserve">Результаты обучения, работы педагогов находят отражение в творческих достижениях детей. </w:t>
      </w:r>
    </w:p>
    <w:p w:rsidR="00451733" w:rsidRDefault="00451733" w:rsidP="006274A5">
      <w:pPr>
        <w:spacing w:line="360" w:lineRule="auto"/>
        <w:ind w:firstLine="1080"/>
        <w:jc w:val="both"/>
        <w:rPr>
          <w:sz w:val="28"/>
          <w:szCs w:val="28"/>
        </w:rPr>
      </w:pPr>
      <w:r>
        <w:rPr>
          <w:sz w:val="28"/>
          <w:szCs w:val="28"/>
        </w:rPr>
        <w:t>Структурным подразделением МБОУДОД «ДП и Ш» является психолого-педагогическая служба.</w:t>
      </w:r>
    </w:p>
    <w:p w:rsidR="00451733" w:rsidRPr="009A0241" w:rsidRDefault="00451733" w:rsidP="006274A5">
      <w:pPr>
        <w:spacing w:line="360" w:lineRule="auto"/>
        <w:ind w:firstLine="1080"/>
        <w:jc w:val="both"/>
        <w:rPr>
          <w:sz w:val="28"/>
          <w:szCs w:val="28"/>
        </w:rPr>
      </w:pPr>
      <w:r w:rsidRPr="009A0241">
        <w:rPr>
          <w:sz w:val="28"/>
          <w:szCs w:val="28"/>
        </w:rPr>
        <w:t xml:space="preserve">Основной </w:t>
      </w:r>
      <w:r w:rsidRPr="009A0241">
        <w:rPr>
          <w:b/>
          <w:sz w:val="28"/>
          <w:szCs w:val="28"/>
        </w:rPr>
        <w:t>целью</w:t>
      </w:r>
      <w:r w:rsidRPr="009A0241">
        <w:rPr>
          <w:sz w:val="28"/>
          <w:szCs w:val="28"/>
        </w:rPr>
        <w:t xml:space="preserve"> деятельности специалистов психол</w:t>
      </w:r>
      <w:r>
        <w:rPr>
          <w:sz w:val="28"/>
          <w:szCs w:val="28"/>
        </w:rPr>
        <w:t>ого-педагогической службы в 2013-2014</w:t>
      </w:r>
      <w:r w:rsidRPr="009A0241">
        <w:rPr>
          <w:sz w:val="28"/>
          <w:szCs w:val="28"/>
        </w:rPr>
        <w:t xml:space="preserve"> учебном году было обеспечение полноценного и личностного развития детей и молодёжи (от 6 до 18 лет) в соответствии с индивидуальными возможностями и особенностями.</w:t>
      </w:r>
    </w:p>
    <w:p w:rsidR="00451733" w:rsidRPr="001C3BE1" w:rsidRDefault="00451733" w:rsidP="006274A5">
      <w:pPr>
        <w:spacing w:line="360" w:lineRule="auto"/>
        <w:ind w:firstLine="1080"/>
        <w:jc w:val="both"/>
        <w:rPr>
          <w:sz w:val="28"/>
          <w:szCs w:val="28"/>
        </w:rPr>
      </w:pPr>
      <w:r w:rsidRPr="009A0241">
        <w:rPr>
          <w:sz w:val="28"/>
          <w:szCs w:val="28"/>
        </w:rPr>
        <w:t xml:space="preserve">   Деятельность службы осуществлялась во взаимодействии с администрацией, педагогами и другими работниками ОУ Октябрьского района, представителями всех субъектов, связанных с обеспечением развития, воспитания, образования и социализации несовершеннолетних на основании договора о сотрудничестве и совместной деятельности. Всего за</w:t>
      </w:r>
      <w:r>
        <w:rPr>
          <w:sz w:val="28"/>
          <w:szCs w:val="28"/>
        </w:rPr>
        <w:t xml:space="preserve"> 2013– 2014 год было заключено 19</w:t>
      </w:r>
      <w:r w:rsidRPr="009A0241">
        <w:rPr>
          <w:sz w:val="28"/>
          <w:szCs w:val="28"/>
        </w:rPr>
        <w:t xml:space="preserve"> договоров с ОУ. Взаимодействие с родителями, как субъектами воспитательно-образовательного процесса осуществлялось на основании действия социального запроса. Общее количество социальн</w:t>
      </w:r>
      <w:r>
        <w:rPr>
          <w:sz w:val="28"/>
          <w:szCs w:val="28"/>
        </w:rPr>
        <w:t>ых запросов в 2013-2014 году – 49</w:t>
      </w:r>
      <w:r w:rsidRPr="009A0241">
        <w:rPr>
          <w:sz w:val="28"/>
          <w:szCs w:val="28"/>
        </w:rPr>
        <w:t>.</w:t>
      </w:r>
    </w:p>
    <w:p w:rsidR="00451733" w:rsidRPr="009A0241" w:rsidRDefault="00451733" w:rsidP="006274A5">
      <w:pPr>
        <w:spacing w:line="360" w:lineRule="auto"/>
        <w:ind w:firstLine="1080"/>
        <w:jc w:val="both"/>
        <w:rPr>
          <w:sz w:val="28"/>
          <w:szCs w:val="28"/>
        </w:rPr>
      </w:pPr>
      <w:r w:rsidRPr="009A0241">
        <w:rPr>
          <w:sz w:val="28"/>
          <w:szCs w:val="28"/>
        </w:rPr>
        <w:t xml:space="preserve"> </w:t>
      </w:r>
      <w:r>
        <w:rPr>
          <w:sz w:val="28"/>
          <w:szCs w:val="28"/>
        </w:rPr>
        <w:t>Кадровый состав службы: педагог-психолог</w:t>
      </w:r>
      <w:r w:rsidRPr="009A0241">
        <w:rPr>
          <w:sz w:val="28"/>
          <w:szCs w:val="28"/>
        </w:rPr>
        <w:t>,</w:t>
      </w:r>
      <w:r>
        <w:rPr>
          <w:sz w:val="28"/>
          <w:szCs w:val="28"/>
        </w:rPr>
        <w:t xml:space="preserve"> учитель -</w:t>
      </w:r>
      <w:r w:rsidRPr="009A0241">
        <w:rPr>
          <w:sz w:val="28"/>
          <w:szCs w:val="28"/>
        </w:rPr>
        <w:t xml:space="preserve"> логопед, социал</w:t>
      </w:r>
      <w:r>
        <w:rPr>
          <w:sz w:val="28"/>
          <w:szCs w:val="28"/>
        </w:rPr>
        <w:t>ьный педагог, олигофренопедагог, специальный психолог.</w:t>
      </w:r>
    </w:p>
    <w:p w:rsidR="00451733" w:rsidRPr="009A0241" w:rsidRDefault="00451733" w:rsidP="006274A5">
      <w:pPr>
        <w:spacing w:line="360" w:lineRule="auto"/>
        <w:ind w:firstLine="1080"/>
        <w:jc w:val="both"/>
        <w:rPr>
          <w:sz w:val="28"/>
          <w:szCs w:val="28"/>
        </w:rPr>
      </w:pPr>
      <w:r w:rsidRPr="009A0241">
        <w:rPr>
          <w:sz w:val="28"/>
          <w:szCs w:val="28"/>
        </w:rPr>
        <w:t xml:space="preserve">Основными направлениями деятельности психолого-педагогической </w:t>
      </w:r>
      <w:r>
        <w:rPr>
          <w:sz w:val="28"/>
          <w:szCs w:val="28"/>
        </w:rPr>
        <w:t>службы в 2013-2014</w:t>
      </w:r>
      <w:r w:rsidRPr="009A0241">
        <w:rPr>
          <w:sz w:val="28"/>
          <w:szCs w:val="28"/>
        </w:rPr>
        <w:t xml:space="preserve"> году стали:</w:t>
      </w:r>
    </w:p>
    <w:p w:rsidR="00451733" w:rsidRPr="009A0241" w:rsidRDefault="00451733" w:rsidP="006274A5">
      <w:pPr>
        <w:numPr>
          <w:ilvl w:val="0"/>
          <w:numId w:val="15"/>
        </w:numPr>
        <w:spacing w:line="360" w:lineRule="auto"/>
        <w:ind w:left="0" w:firstLine="1080"/>
        <w:jc w:val="both"/>
        <w:rPr>
          <w:sz w:val="28"/>
          <w:szCs w:val="28"/>
        </w:rPr>
      </w:pPr>
      <w:r w:rsidRPr="009A0241">
        <w:rPr>
          <w:b/>
          <w:sz w:val="28"/>
          <w:szCs w:val="28"/>
        </w:rPr>
        <w:t>Психопрофилактическая работа</w:t>
      </w:r>
      <w:r>
        <w:rPr>
          <w:sz w:val="28"/>
          <w:szCs w:val="28"/>
        </w:rPr>
        <w:t xml:space="preserve"> заключалась в  формировании</w:t>
      </w:r>
      <w:r w:rsidRPr="009A0241">
        <w:rPr>
          <w:sz w:val="28"/>
          <w:szCs w:val="28"/>
        </w:rPr>
        <w:t xml:space="preserve"> у</w:t>
      </w:r>
      <w:r>
        <w:rPr>
          <w:sz w:val="28"/>
          <w:szCs w:val="28"/>
        </w:rPr>
        <w:t xml:space="preserve"> педагогов, детей, родителей (</w:t>
      </w:r>
      <w:r w:rsidRPr="009A0241">
        <w:rPr>
          <w:sz w:val="28"/>
          <w:szCs w:val="28"/>
        </w:rPr>
        <w:t>лиц, их заменяющих</w:t>
      </w:r>
      <w:r>
        <w:rPr>
          <w:sz w:val="28"/>
          <w:szCs w:val="28"/>
        </w:rPr>
        <w:t>)</w:t>
      </w:r>
      <w:r w:rsidRPr="009A0241">
        <w:rPr>
          <w:sz w:val="28"/>
          <w:szCs w:val="28"/>
        </w:rPr>
        <w:t xml:space="preserve">, общей психологической культуры, потребности использовать психологические знания в работе с детьми и   </w:t>
      </w:r>
      <w:r>
        <w:rPr>
          <w:sz w:val="28"/>
          <w:szCs w:val="28"/>
        </w:rPr>
        <w:t>подростками, была направлена на профилактику нарушений взаимоотношений субъектов образовательного процесса, здорового образа жизни.</w:t>
      </w:r>
      <w:r w:rsidRPr="009A0241">
        <w:rPr>
          <w:sz w:val="28"/>
          <w:szCs w:val="28"/>
        </w:rPr>
        <w:t xml:space="preserve"> </w:t>
      </w:r>
    </w:p>
    <w:p w:rsidR="00451733" w:rsidRPr="009A0241" w:rsidRDefault="00451733" w:rsidP="006274A5">
      <w:pPr>
        <w:spacing w:line="360" w:lineRule="auto"/>
        <w:ind w:firstLine="1080"/>
        <w:jc w:val="both"/>
        <w:rPr>
          <w:sz w:val="28"/>
          <w:szCs w:val="28"/>
        </w:rPr>
      </w:pPr>
      <w:r w:rsidRPr="009A0241">
        <w:rPr>
          <w:sz w:val="28"/>
          <w:szCs w:val="28"/>
        </w:rPr>
        <w:t>Психопрофилактика специалистов психолого-педагогической службы осуществлялась за счёт:</w:t>
      </w:r>
    </w:p>
    <w:p w:rsidR="00451733" w:rsidRPr="009A0241" w:rsidRDefault="00451733" w:rsidP="006274A5">
      <w:pPr>
        <w:spacing w:line="360" w:lineRule="auto"/>
        <w:ind w:firstLine="1080"/>
        <w:jc w:val="both"/>
        <w:rPr>
          <w:sz w:val="28"/>
          <w:szCs w:val="28"/>
        </w:rPr>
      </w:pPr>
      <w:r w:rsidRPr="00391CD8">
        <w:rPr>
          <w:sz w:val="28"/>
          <w:szCs w:val="28"/>
        </w:rPr>
        <w:t>- консультирования</w:t>
      </w:r>
      <w:r w:rsidRPr="009A0241">
        <w:rPr>
          <w:sz w:val="28"/>
          <w:szCs w:val="28"/>
        </w:rPr>
        <w:t xml:space="preserve"> по широкому кругу проблем.</w:t>
      </w:r>
    </w:p>
    <w:p w:rsidR="00451733" w:rsidRDefault="00451733" w:rsidP="006274A5">
      <w:pPr>
        <w:spacing w:line="360" w:lineRule="auto"/>
        <w:ind w:firstLine="1080"/>
        <w:jc w:val="both"/>
        <w:rPr>
          <w:sz w:val="28"/>
          <w:szCs w:val="28"/>
        </w:rPr>
      </w:pPr>
      <w:r>
        <w:rPr>
          <w:sz w:val="28"/>
          <w:szCs w:val="28"/>
        </w:rPr>
        <w:t>В течение 2013-2014</w:t>
      </w:r>
      <w:r w:rsidRPr="009A0241">
        <w:rPr>
          <w:sz w:val="28"/>
          <w:szCs w:val="28"/>
        </w:rPr>
        <w:t xml:space="preserve"> года были проведены групповые консультации для родит</w:t>
      </w:r>
      <w:r>
        <w:rPr>
          <w:sz w:val="28"/>
          <w:szCs w:val="28"/>
        </w:rPr>
        <w:t>елей и педагогов в количестве 55</w:t>
      </w:r>
      <w:r w:rsidRPr="009A0241">
        <w:rPr>
          <w:sz w:val="28"/>
          <w:szCs w:val="28"/>
        </w:rPr>
        <w:t xml:space="preserve"> часов</w:t>
      </w:r>
      <w:r>
        <w:rPr>
          <w:sz w:val="28"/>
          <w:szCs w:val="28"/>
        </w:rPr>
        <w:t xml:space="preserve"> по следующим вопросам:</w:t>
      </w:r>
    </w:p>
    <w:p w:rsidR="00451733" w:rsidRDefault="00451733" w:rsidP="006274A5">
      <w:pPr>
        <w:spacing w:line="360" w:lineRule="auto"/>
        <w:ind w:firstLine="1080"/>
        <w:jc w:val="both"/>
        <w:rPr>
          <w:sz w:val="28"/>
          <w:szCs w:val="28"/>
        </w:rPr>
      </w:pPr>
      <w:r w:rsidRPr="00191600">
        <w:rPr>
          <w:sz w:val="28"/>
          <w:szCs w:val="28"/>
        </w:rPr>
        <w:t>Психологический практикум «Механизмы развития познавательных способностей дошкольн</w:t>
      </w:r>
      <w:r>
        <w:rPr>
          <w:sz w:val="28"/>
          <w:szCs w:val="28"/>
        </w:rPr>
        <w:t>иков в условиях реализации ФГТ»,</w:t>
      </w:r>
      <w:r w:rsidRPr="00484715">
        <w:rPr>
          <w:sz w:val="28"/>
          <w:szCs w:val="28"/>
        </w:rPr>
        <w:t xml:space="preserve"> </w:t>
      </w:r>
      <w:r>
        <w:rPr>
          <w:sz w:val="28"/>
          <w:szCs w:val="28"/>
        </w:rPr>
        <w:t>а</w:t>
      </w:r>
      <w:r w:rsidRPr="00191600">
        <w:rPr>
          <w:sz w:val="28"/>
          <w:szCs w:val="28"/>
        </w:rPr>
        <w:t>ктуальная встреча «Влияние стиля руководства на развитие конфликтов в коллективе»</w:t>
      </w:r>
      <w:r>
        <w:rPr>
          <w:sz w:val="28"/>
          <w:szCs w:val="28"/>
        </w:rPr>
        <w:t>,</w:t>
      </w:r>
      <w:r w:rsidRPr="00191600">
        <w:rPr>
          <w:sz w:val="28"/>
          <w:szCs w:val="28"/>
        </w:rPr>
        <w:t xml:space="preserve"> </w:t>
      </w:r>
      <w:r>
        <w:rPr>
          <w:sz w:val="28"/>
          <w:szCs w:val="28"/>
        </w:rPr>
        <w:t>т</w:t>
      </w:r>
      <w:r w:rsidRPr="00191600">
        <w:rPr>
          <w:sz w:val="28"/>
          <w:szCs w:val="28"/>
        </w:rPr>
        <w:t>ренинг «Благоприятный морально-психологический климат в коллективе - основа эффективного взаимодействия участн</w:t>
      </w:r>
      <w:r>
        <w:rPr>
          <w:sz w:val="28"/>
          <w:szCs w:val="28"/>
        </w:rPr>
        <w:t xml:space="preserve">иков образовательного процесса»,  </w:t>
      </w:r>
      <w:r w:rsidRPr="00191600">
        <w:rPr>
          <w:sz w:val="28"/>
          <w:szCs w:val="28"/>
        </w:rPr>
        <w:t>«Инклюзивное образование как механизм социализации р</w:t>
      </w:r>
      <w:r>
        <w:rPr>
          <w:sz w:val="28"/>
          <w:szCs w:val="28"/>
        </w:rPr>
        <w:t>ебёнка в образовательной среде», п</w:t>
      </w:r>
      <w:r w:rsidRPr="00191600">
        <w:rPr>
          <w:sz w:val="28"/>
          <w:szCs w:val="28"/>
        </w:rPr>
        <w:t>роведение родительских собраний по запросу администрации ОУ, ДОУ.</w:t>
      </w:r>
      <w:r>
        <w:rPr>
          <w:sz w:val="28"/>
          <w:szCs w:val="28"/>
        </w:rPr>
        <w:t xml:space="preserve"> и др.</w:t>
      </w:r>
    </w:p>
    <w:p w:rsidR="00451733" w:rsidRPr="009A0241" w:rsidRDefault="00451733" w:rsidP="006274A5">
      <w:pPr>
        <w:spacing w:line="360" w:lineRule="auto"/>
        <w:ind w:firstLine="1080"/>
        <w:jc w:val="both"/>
        <w:rPr>
          <w:sz w:val="28"/>
          <w:szCs w:val="28"/>
        </w:rPr>
      </w:pPr>
      <w:r w:rsidRPr="009A0241">
        <w:rPr>
          <w:sz w:val="28"/>
          <w:szCs w:val="28"/>
        </w:rPr>
        <w:t>Среди групповых форм работ по психопрофилактике особое значение уделялось проведению родительских собра</w:t>
      </w:r>
      <w:r>
        <w:rPr>
          <w:sz w:val="28"/>
          <w:szCs w:val="28"/>
        </w:rPr>
        <w:t>ний и всеобучей (в количестве 15</w:t>
      </w:r>
      <w:r w:rsidRPr="009A0241">
        <w:rPr>
          <w:sz w:val="28"/>
          <w:szCs w:val="28"/>
        </w:rPr>
        <w:t xml:space="preserve"> часов) на основании социального запроса со стороны педагогов и руководителей ОУ Октябрьского района по проблемам:</w:t>
      </w:r>
    </w:p>
    <w:p w:rsidR="00451733" w:rsidRPr="009A0241" w:rsidRDefault="00451733" w:rsidP="006274A5">
      <w:pPr>
        <w:spacing w:line="360" w:lineRule="auto"/>
        <w:ind w:firstLine="1080"/>
        <w:jc w:val="both"/>
        <w:rPr>
          <w:sz w:val="28"/>
          <w:szCs w:val="28"/>
        </w:rPr>
      </w:pPr>
      <w:r>
        <w:rPr>
          <w:sz w:val="28"/>
          <w:szCs w:val="28"/>
        </w:rPr>
        <w:t>- консультация  «Приёмы развития интеллектуальной сферы младших школьников» (3);</w:t>
      </w:r>
    </w:p>
    <w:p w:rsidR="00451733" w:rsidRDefault="00451733" w:rsidP="006274A5">
      <w:pPr>
        <w:spacing w:line="360" w:lineRule="auto"/>
        <w:ind w:firstLine="1080"/>
        <w:jc w:val="both"/>
        <w:rPr>
          <w:sz w:val="28"/>
          <w:szCs w:val="28"/>
        </w:rPr>
      </w:pPr>
      <w:r>
        <w:rPr>
          <w:sz w:val="28"/>
          <w:szCs w:val="28"/>
        </w:rPr>
        <w:t>-  деловая игра «Десять ошибок в воспитании» (2);</w:t>
      </w:r>
    </w:p>
    <w:p w:rsidR="00451733" w:rsidRPr="009A0241" w:rsidRDefault="00451733" w:rsidP="006274A5">
      <w:pPr>
        <w:spacing w:line="360" w:lineRule="auto"/>
        <w:ind w:firstLine="1080"/>
        <w:jc w:val="both"/>
        <w:rPr>
          <w:sz w:val="28"/>
          <w:szCs w:val="28"/>
        </w:rPr>
      </w:pPr>
      <w:r>
        <w:rPr>
          <w:sz w:val="28"/>
          <w:szCs w:val="28"/>
        </w:rPr>
        <w:t>- лекция «Причины нарушения психологического здоровья детей и подростков» (5).</w:t>
      </w:r>
    </w:p>
    <w:p w:rsidR="00451733" w:rsidRPr="009A0241" w:rsidRDefault="00451733" w:rsidP="006274A5">
      <w:pPr>
        <w:spacing w:line="360" w:lineRule="auto"/>
        <w:ind w:firstLine="1080"/>
        <w:jc w:val="both"/>
        <w:rPr>
          <w:sz w:val="28"/>
          <w:szCs w:val="28"/>
        </w:rPr>
      </w:pPr>
      <w:r w:rsidRPr="009A0241">
        <w:rPr>
          <w:sz w:val="28"/>
          <w:szCs w:val="28"/>
        </w:rPr>
        <w:t>Следующим разделом деятельности специалистов социально-психологической службы в данном направлении является:</w:t>
      </w:r>
    </w:p>
    <w:p w:rsidR="00451733" w:rsidRPr="009A0241" w:rsidRDefault="00451733" w:rsidP="006274A5">
      <w:pPr>
        <w:spacing w:line="360" w:lineRule="auto"/>
        <w:ind w:firstLine="1080"/>
        <w:jc w:val="both"/>
        <w:rPr>
          <w:sz w:val="28"/>
          <w:szCs w:val="28"/>
        </w:rPr>
      </w:pPr>
      <w:r>
        <w:rPr>
          <w:i/>
          <w:sz w:val="28"/>
          <w:szCs w:val="28"/>
        </w:rPr>
        <w:t>- профилактика нарушений психологического здоровья</w:t>
      </w:r>
      <w:r w:rsidRPr="009A0241">
        <w:rPr>
          <w:i/>
          <w:sz w:val="28"/>
          <w:szCs w:val="28"/>
        </w:rPr>
        <w:t xml:space="preserve"> у детей, вызванных условиями их жизни, обучения и воспитания</w:t>
      </w:r>
      <w:r w:rsidRPr="009A0241">
        <w:rPr>
          <w:sz w:val="28"/>
          <w:szCs w:val="28"/>
        </w:rPr>
        <w:t xml:space="preserve"> осуществляется в  индивидуальной форме на основании социального запроса со стороны родителей, лиц их заменяющих и руководителей ОУ. Всего подобных обращений к специалистам социаль</w:t>
      </w:r>
      <w:r>
        <w:rPr>
          <w:sz w:val="28"/>
          <w:szCs w:val="28"/>
        </w:rPr>
        <w:t xml:space="preserve">но-психологической службы было </w:t>
      </w:r>
      <w:r w:rsidRPr="009A0241">
        <w:rPr>
          <w:sz w:val="28"/>
          <w:szCs w:val="28"/>
        </w:rPr>
        <w:t>1</w:t>
      </w:r>
      <w:r>
        <w:rPr>
          <w:sz w:val="28"/>
          <w:szCs w:val="28"/>
        </w:rPr>
        <w:t>9</w:t>
      </w:r>
      <w:r w:rsidRPr="009A0241">
        <w:rPr>
          <w:sz w:val="28"/>
          <w:szCs w:val="28"/>
        </w:rPr>
        <w:t>:</w:t>
      </w:r>
    </w:p>
    <w:p w:rsidR="00451733" w:rsidRPr="009A0241" w:rsidRDefault="00451733" w:rsidP="006274A5">
      <w:pPr>
        <w:spacing w:line="360" w:lineRule="auto"/>
        <w:ind w:firstLine="540"/>
        <w:jc w:val="both"/>
        <w:rPr>
          <w:sz w:val="28"/>
          <w:szCs w:val="28"/>
        </w:rPr>
      </w:pPr>
      <w:r w:rsidRPr="009A0241">
        <w:rPr>
          <w:sz w:val="28"/>
          <w:szCs w:val="28"/>
        </w:rPr>
        <w:t>- по изучению причин агрессивного поведения детей</w:t>
      </w:r>
      <w:r>
        <w:rPr>
          <w:sz w:val="28"/>
          <w:szCs w:val="28"/>
        </w:rPr>
        <w:t xml:space="preserve"> и подростков в семье и школе (3</w:t>
      </w:r>
      <w:r w:rsidRPr="009A0241">
        <w:rPr>
          <w:sz w:val="28"/>
          <w:szCs w:val="28"/>
        </w:rPr>
        <w:t>);</w:t>
      </w:r>
    </w:p>
    <w:p w:rsidR="00451733" w:rsidRPr="009A0241" w:rsidRDefault="00451733" w:rsidP="006274A5">
      <w:pPr>
        <w:spacing w:line="360" w:lineRule="auto"/>
        <w:ind w:firstLine="540"/>
        <w:jc w:val="both"/>
        <w:rPr>
          <w:sz w:val="28"/>
          <w:szCs w:val="28"/>
        </w:rPr>
      </w:pPr>
      <w:r w:rsidRPr="009A0241">
        <w:rPr>
          <w:sz w:val="28"/>
          <w:szCs w:val="28"/>
        </w:rPr>
        <w:t xml:space="preserve">- по изучению самооценки дошкольника с </w:t>
      </w:r>
      <w:r>
        <w:rPr>
          <w:sz w:val="28"/>
          <w:szCs w:val="28"/>
        </w:rPr>
        <w:t>целью преодоления тревожности (1</w:t>
      </w:r>
      <w:r w:rsidRPr="009A0241">
        <w:rPr>
          <w:sz w:val="28"/>
          <w:szCs w:val="28"/>
        </w:rPr>
        <w:t>);</w:t>
      </w:r>
    </w:p>
    <w:p w:rsidR="00451733" w:rsidRPr="009A0241" w:rsidRDefault="00451733" w:rsidP="006274A5">
      <w:pPr>
        <w:spacing w:line="360" w:lineRule="auto"/>
        <w:ind w:firstLine="540"/>
        <w:jc w:val="both"/>
        <w:rPr>
          <w:sz w:val="28"/>
          <w:szCs w:val="28"/>
        </w:rPr>
      </w:pPr>
      <w:r w:rsidRPr="009A0241">
        <w:rPr>
          <w:sz w:val="28"/>
          <w:szCs w:val="28"/>
        </w:rPr>
        <w:t>-</w:t>
      </w:r>
      <w:r>
        <w:rPr>
          <w:sz w:val="28"/>
          <w:szCs w:val="28"/>
        </w:rPr>
        <w:t xml:space="preserve"> </w:t>
      </w:r>
      <w:r w:rsidRPr="009A0241">
        <w:rPr>
          <w:sz w:val="28"/>
          <w:szCs w:val="28"/>
        </w:rPr>
        <w:t xml:space="preserve"> по психологической подготовке</w:t>
      </w:r>
      <w:r>
        <w:rPr>
          <w:sz w:val="28"/>
          <w:szCs w:val="28"/>
        </w:rPr>
        <w:t xml:space="preserve"> старшеклассников к сдаче ЕГЭ (1</w:t>
      </w:r>
      <w:r w:rsidRPr="009A0241">
        <w:rPr>
          <w:sz w:val="28"/>
          <w:szCs w:val="28"/>
        </w:rPr>
        <w:t>);</w:t>
      </w:r>
    </w:p>
    <w:p w:rsidR="00451733" w:rsidRPr="009A0241" w:rsidRDefault="00451733" w:rsidP="006274A5">
      <w:pPr>
        <w:spacing w:line="360" w:lineRule="auto"/>
        <w:ind w:firstLine="540"/>
        <w:jc w:val="both"/>
        <w:rPr>
          <w:sz w:val="28"/>
          <w:szCs w:val="28"/>
        </w:rPr>
      </w:pPr>
      <w:r>
        <w:rPr>
          <w:sz w:val="28"/>
          <w:szCs w:val="28"/>
        </w:rPr>
        <w:t xml:space="preserve">- </w:t>
      </w:r>
      <w:r w:rsidRPr="009A0241">
        <w:rPr>
          <w:sz w:val="28"/>
          <w:szCs w:val="28"/>
        </w:rPr>
        <w:t>по стабилизации эмоционального состояния</w:t>
      </w:r>
      <w:r>
        <w:rPr>
          <w:sz w:val="28"/>
          <w:szCs w:val="28"/>
        </w:rPr>
        <w:t xml:space="preserve"> детей и подростков (2</w:t>
      </w:r>
      <w:r w:rsidRPr="009A0241">
        <w:rPr>
          <w:sz w:val="28"/>
          <w:szCs w:val="28"/>
        </w:rPr>
        <w:t>);</w:t>
      </w:r>
    </w:p>
    <w:p w:rsidR="00451733" w:rsidRPr="009A0241" w:rsidRDefault="00451733" w:rsidP="006274A5">
      <w:pPr>
        <w:spacing w:line="360" w:lineRule="auto"/>
        <w:ind w:firstLine="540"/>
        <w:jc w:val="both"/>
        <w:rPr>
          <w:sz w:val="28"/>
          <w:szCs w:val="28"/>
        </w:rPr>
      </w:pPr>
      <w:r w:rsidRPr="009A0241">
        <w:rPr>
          <w:sz w:val="28"/>
          <w:szCs w:val="28"/>
        </w:rPr>
        <w:t>- по оптимизации нарушений детско-родительских взаимоотношений (2);</w:t>
      </w:r>
    </w:p>
    <w:p w:rsidR="00451733" w:rsidRPr="009A0241" w:rsidRDefault="00451733" w:rsidP="006274A5">
      <w:pPr>
        <w:spacing w:line="360" w:lineRule="auto"/>
        <w:ind w:firstLine="540"/>
        <w:jc w:val="both"/>
        <w:rPr>
          <w:sz w:val="28"/>
          <w:szCs w:val="28"/>
        </w:rPr>
      </w:pPr>
      <w:r w:rsidRPr="009A0241">
        <w:rPr>
          <w:sz w:val="28"/>
          <w:szCs w:val="28"/>
        </w:rPr>
        <w:t>- по изучению уровня познават</w:t>
      </w:r>
      <w:r>
        <w:rPr>
          <w:sz w:val="28"/>
          <w:szCs w:val="28"/>
        </w:rPr>
        <w:t>ельного развития дошкольников (10).</w:t>
      </w:r>
    </w:p>
    <w:p w:rsidR="00451733" w:rsidRDefault="00451733" w:rsidP="006274A5">
      <w:pPr>
        <w:spacing w:line="360" w:lineRule="auto"/>
        <w:ind w:firstLine="1080"/>
        <w:jc w:val="both"/>
        <w:rPr>
          <w:sz w:val="28"/>
          <w:szCs w:val="28"/>
        </w:rPr>
      </w:pPr>
      <w:r w:rsidRPr="009A0241">
        <w:rPr>
          <w:sz w:val="28"/>
          <w:szCs w:val="28"/>
        </w:rPr>
        <w:t xml:space="preserve">Результатом работы по социальным запросам  стала разработка и адаптация диагностических комплексов. На основании анализа полученных результатов исследований  были организованы и проведены коррекционные занятия, продолжительность которых зависела от степени сложности дефекта исследуемой функции. </w:t>
      </w:r>
    </w:p>
    <w:p w:rsidR="00451733" w:rsidRDefault="00451733" w:rsidP="006274A5">
      <w:pPr>
        <w:spacing w:line="360" w:lineRule="auto"/>
        <w:ind w:firstLine="1080"/>
        <w:jc w:val="both"/>
        <w:rPr>
          <w:sz w:val="28"/>
          <w:szCs w:val="28"/>
        </w:rPr>
      </w:pPr>
      <w:r>
        <w:rPr>
          <w:sz w:val="28"/>
          <w:szCs w:val="28"/>
        </w:rPr>
        <w:t>Всего по запросу в течение 2013-2014</w:t>
      </w:r>
      <w:r w:rsidRPr="009A0241">
        <w:rPr>
          <w:sz w:val="28"/>
          <w:szCs w:val="28"/>
        </w:rPr>
        <w:t xml:space="preserve"> года было реализовано</w:t>
      </w:r>
      <w:r>
        <w:rPr>
          <w:sz w:val="28"/>
          <w:szCs w:val="28"/>
        </w:rPr>
        <w:t>:</w:t>
      </w:r>
      <w:r w:rsidRPr="009A0241">
        <w:rPr>
          <w:sz w:val="28"/>
          <w:szCs w:val="28"/>
        </w:rPr>
        <w:t xml:space="preserve"> </w:t>
      </w:r>
    </w:p>
    <w:p w:rsidR="00451733" w:rsidRDefault="00451733" w:rsidP="006274A5">
      <w:pPr>
        <w:spacing w:line="360" w:lineRule="auto"/>
        <w:ind w:firstLine="360"/>
        <w:jc w:val="both"/>
        <w:rPr>
          <w:sz w:val="28"/>
          <w:szCs w:val="28"/>
        </w:rPr>
      </w:pPr>
      <w:r>
        <w:rPr>
          <w:sz w:val="28"/>
          <w:szCs w:val="28"/>
        </w:rPr>
        <w:t>- 18</w:t>
      </w:r>
      <w:r w:rsidRPr="009A0241">
        <w:rPr>
          <w:sz w:val="28"/>
          <w:szCs w:val="28"/>
        </w:rPr>
        <w:t xml:space="preserve"> коррекционных индивидуальных программ, направленных на коррекцию трудностей в обучении, познавательного развития, эмоционально-личностной сферы</w:t>
      </w:r>
      <w:r>
        <w:rPr>
          <w:sz w:val="28"/>
          <w:szCs w:val="28"/>
        </w:rPr>
        <w:t>;</w:t>
      </w:r>
    </w:p>
    <w:p w:rsidR="00451733" w:rsidRDefault="00451733" w:rsidP="006274A5">
      <w:pPr>
        <w:spacing w:line="360" w:lineRule="auto"/>
        <w:ind w:firstLine="360"/>
        <w:jc w:val="both"/>
        <w:rPr>
          <w:sz w:val="28"/>
          <w:szCs w:val="28"/>
        </w:rPr>
      </w:pPr>
      <w:r>
        <w:rPr>
          <w:sz w:val="28"/>
          <w:szCs w:val="28"/>
        </w:rPr>
        <w:t>-  4 групповых:</w:t>
      </w:r>
    </w:p>
    <w:p w:rsidR="00451733" w:rsidRDefault="00451733" w:rsidP="006274A5">
      <w:pPr>
        <w:spacing w:line="360" w:lineRule="auto"/>
        <w:ind w:firstLine="360"/>
        <w:jc w:val="both"/>
        <w:rPr>
          <w:sz w:val="28"/>
          <w:szCs w:val="28"/>
        </w:rPr>
      </w:pPr>
      <w:r>
        <w:rPr>
          <w:sz w:val="28"/>
          <w:szCs w:val="28"/>
        </w:rPr>
        <w:t xml:space="preserve">- </w:t>
      </w:r>
      <w:r w:rsidRPr="009A0241">
        <w:rPr>
          <w:sz w:val="28"/>
          <w:szCs w:val="28"/>
        </w:rPr>
        <w:t xml:space="preserve">1 групповая программа  по коррекции познавательного развития дошкольников, </w:t>
      </w:r>
    </w:p>
    <w:p w:rsidR="00451733" w:rsidRDefault="00451733" w:rsidP="006274A5">
      <w:pPr>
        <w:spacing w:line="360" w:lineRule="auto"/>
        <w:ind w:firstLine="360"/>
        <w:jc w:val="both"/>
        <w:rPr>
          <w:sz w:val="28"/>
          <w:szCs w:val="28"/>
        </w:rPr>
      </w:pPr>
      <w:r>
        <w:rPr>
          <w:sz w:val="28"/>
          <w:szCs w:val="28"/>
        </w:rPr>
        <w:t xml:space="preserve">- </w:t>
      </w:r>
      <w:r w:rsidRPr="009A0241">
        <w:rPr>
          <w:sz w:val="28"/>
          <w:szCs w:val="28"/>
        </w:rPr>
        <w:t>1 – по ко</w:t>
      </w:r>
      <w:r>
        <w:rPr>
          <w:sz w:val="28"/>
          <w:szCs w:val="28"/>
        </w:rPr>
        <w:t>ррекции навыков письменной речи,</w:t>
      </w:r>
    </w:p>
    <w:p w:rsidR="00451733" w:rsidRDefault="00451733" w:rsidP="006274A5">
      <w:pPr>
        <w:spacing w:line="360" w:lineRule="auto"/>
        <w:ind w:firstLine="360"/>
        <w:jc w:val="both"/>
        <w:rPr>
          <w:sz w:val="28"/>
          <w:szCs w:val="28"/>
        </w:rPr>
      </w:pPr>
      <w:r>
        <w:rPr>
          <w:b/>
          <w:sz w:val="28"/>
          <w:szCs w:val="28"/>
        </w:rPr>
        <w:t xml:space="preserve">          </w:t>
      </w:r>
      <w:r>
        <w:rPr>
          <w:sz w:val="28"/>
          <w:szCs w:val="28"/>
        </w:rPr>
        <w:t>- 1 – по коррекции комплексных нарушений у детей дошкольного возраста;</w:t>
      </w:r>
    </w:p>
    <w:p w:rsidR="00451733" w:rsidRPr="009A0241" w:rsidRDefault="00451733" w:rsidP="006274A5">
      <w:pPr>
        <w:spacing w:line="360" w:lineRule="auto"/>
        <w:ind w:firstLine="360"/>
        <w:jc w:val="both"/>
        <w:rPr>
          <w:sz w:val="28"/>
          <w:szCs w:val="28"/>
        </w:rPr>
      </w:pPr>
      <w:r>
        <w:rPr>
          <w:sz w:val="28"/>
          <w:szCs w:val="28"/>
        </w:rPr>
        <w:t>- 1 – по развитию творческих способностей детей с ОВЗ.</w:t>
      </w:r>
      <w:r w:rsidRPr="009A0241">
        <w:rPr>
          <w:sz w:val="28"/>
          <w:szCs w:val="28"/>
        </w:rPr>
        <w:t xml:space="preserve">  </w:t>
      </w:r>
    </w:p>
    <w:p w:rsidR="00451733" w:rsidRPr="009A0241" w:rsidRDefault="00451733" w:rsidP="006274A5">
      <w:pPr>
        <w:spacing w:line="360" w:lineRule="auto"/>
        <w:ind w:firstLine="1080"/>
        <w:jc w:val="both"/>
        <w:rPr>
          <w:sz w:val="28"/>
          <w:szCs w:val="28"/>
        </w:rPr>
      </w:pPr>
      <w:r w:rsidRPr="009A0241">
        <w:rPr>
          <w:sz w:val="28"/>
          <w:szCs w:val="28"/>
        </w:rPr>
        <w:t>Динамика в развитии и обучении детей отслеживается 2 раза в год в форме стартовой и итоговой диагностики. При незначительной динамике в развитии детей и подростков  для родителей и педагогов</w:t>
      </w:r>
      <w:r>
        <w:rPr>
          <w:sz w:val="28"/>
          <w:szCs w:val="28"/>
        </w:rPr>
        <w:t xml:space="preserve"> ОУ</w:t>
      </w:r>
      <w:r w:rsidRPr="009A0241">
        <w:rPr>
          <w:sz w:val="28"/>
          <w:szCs w:val="28"/>
        </w:rPr>
        <w:t xml:space="preserve"> разрабатываются дополнительные рекомендации по преодолению возникающей проблемы на следующем этапе коррекции. </w:t>
      </w:r>
    </w:p>
    <w:p w:rsidR="00451733" w:rsidRDefault="00451733" w:rsidP="006274A5">
      <w:pPr>
        <w:spacing w:line="360" w:lineRule="auto"/>
        <w:ind w:firstLine="1080"/>
        <w:jc w:val="both"/>
        <w:rPr>
          <w:sz w:val="28"/>
          <w:szCs w:val="28"/>
        </w:rPr>
      </w:pPr>
      <w:r w:rsidRPr="009A0241">
        <w:rPr>
          <w:sz w:val="28"/>
          <w:szCs w:val="28"/>
        </w:rPr>
        <w:t>По полученным данным исследования можно сделать вывод, что «группу  риска» составляют дети, которые находятся в сложной жизненной</w:t>
      </w:r>
      <w:r>
        <w:rPr>
          <w:sz w:val="28"/>
          <w:szCs w:val="28"/>
        </w:rPr>
        <w:t xml:space="preserve"> ситуации, испытывают состояние фрустрации</w:t>
      </w:r>
      <w:r w:rsidRPr="009A0241">
        <w:rPr>
          <w:sz w:val="28"/>
          <w:szCs w:val="28"/>
        </w:rPr>
        <w:t>. У таких детей отмечается нестабильный эмоциональный фон и высокий уровень напряжения. Как правило, эти дети имеют низкий уровень психической активности и переживают состояние дискомфорта.  Кроме того, высокий уровень тревожности испытывают учащиеся с высокой академической успеваемостью. Все обследуемые старшеклассни</w:t>
      </w:r>
      <w:r>
        <w:rPr>
          <w:sz w:val="28"/>
          <w:szCs w:val="28"/>
        </w:rPr>
        <w:t>ки стали участниками презентации</w:t>
      </w:r>
      <w:r w:rsidRPr="009A0241">
        <w:rPr>
          <w:sz w:val="28"/>
          <w:szCs w:val="28"/>
        </w:rPr>
        <w:t xml:space="preserve"> «Психологическая подготовка вып</w:t>
      </w:r>
      <w:r>
        <w:rPr>
          <w:sz w:val="28"/>
          <w:szCs w:val="28"/>
        </w:rPr>
        <w:t>ускников  к ЕГЭ»</w:t>
      </w:r>
      <w:r w:rsidRPr="009A0241">
        <w:rPr>
          <w:sz w:val="28"/>
          <w:szCs w:val="28"/>
        </w:rPr>
        <w:t>, просмотр</w:t>
      </w:r>
      <w:r>
        <w:rPr>
          <w:sz w:val="28"/>
          <w:szCs w:val="28"/>
        </w:rPr>
        <w:t>а</w:t>
      </w:r>
      <w:r w:rsidRPr="009A0241">
        <w:rPr>
          <w:sz w:val="28"/>
          <w:szCs w:val="28"/>
        </w:rPr>
        <w:t xml:space="preserve"> мультфильма «</w:t>
      </w:r>
      <w:r>
        <w:rPr>
          <w:sz w:val="28"/>
          <w:szCs w:val="28"/>
        </w:rPr>
        <w:t>Ничуть не страшно</w:t>
      </w:r>
      <w:r w:rsidRPr="009A0241">
        <w:rPr>
          <w:sz w:val="28"/>
          <w:szCs w:val="28"/>
        </w:rPr>
        <w:t>». В целях стабилизации эмоционально-психологического состояния старшеклассников во время сдачи экзаменов был</w:t>
      </w:r>
      <w:r>
        <w:rPr>
          <w:sz w:val="28"/>
          <w:szCs w:val="28"/>
        </w:rPr>
        <w:t>о разработано и проведено практическое занятие</w:t>
      </w:r>
      <w:r w:rsidRPr="009A0241">
        <w:rPr>
          <w:sz w:val="28"/>
          <w:szCs w:val="28"/>
        </w:rPr>
        <w:t xml:space="preserve"> в 6 группах </w:t>
      </w:r>
      <w:r>
        <w:rPr>
          <w:sz w:val="28"/>
          <w:szCs w:val="28"/>
        </w:rPr>
        <w:t xml:space="preserve">обучающихся. Занятие состояло из нескольких этапов: 1)диагностика уровня стрессоустойчивости, 2)проективная техника «Поле слов»; 3)психологическая игра «Дартс». </w:t>
      </w:r>
    </w:p>
    <w:p w:rsidR="00451733" w:rsidRDefault="00451733" w:rsidP="006274A5">
      <w:pPr>
        <w:spacing w:line="360" w:lineRule="auto"/>
        <w:ind w:firstLine="1080"/>
        <w:jc w:val="both"/>
        <w:rPr>
          <w:sz w:val="28"/>
          <w:szCs w:val="28"/>
        </w:rPr>
      </w:pPr>
      <w:r w:rsidRPr="009A0241">
        <w:rPr>
          <w:sz w:val="28"/>
          <w:szCs w:val="28"/>
        </w:rPr>
        <w:t>Исследование по тесту «Изучение тревожности в ситуации проверки знаний» предполагал анализ гендерных различий у испытуемых в потенциально стрессовой ситуации. Результаты данного теста позволяют сделать вывод, что повышенным и крайне высоким уровнем тревожности в ситуаци</w:t>
      </w:r>
      <w:r>
        <w:rPr>
          <w:sz w:val="28"/>
          <w:szCs w:val="28"/>
        </w:rPr>
        <w:t>и проверки знаний обладают девушки - 51% (юноши– 49</w:t>
      </w:r>
      <w:r w:rsidRPr="009A0241">
        <w:rPr>
          <w:sz w:val="28"/>
          <w:szCs w:val="28"/>
        </w:rPr>
        <w:t>%).</w:t>
      </w:r>
    </w:p>
    <w:p w:rsidR="00451733" w:rsidRPr="009A0241" w:rsidRDefault="00451733" w:rsidP="006274A5">
      <w:pPr>
        <w:spacing w:line="360" w:lineRule="auto"/>
        <w:ind w:firstLine="1080"/>
        <w:jc w:val="both"/>
        <w:rPr>
          <w:sz w:val="28"/>
          <w:szCs w:val="28"/>
        </w:rPr>
      </w:pPr>
      <w:r>
        <w:rPr>
          <w:sz w:val="28"/>
          <w:szCs w:val="28"/>
        </w:rPr>
        <w:t>Заключительным этапом реализации программы стало проведение психологического практикума «Подведение итогов», каждому участнику данного практикума был вручен буклет с основными упражнениями и рекомендации по преодолению страха и дискомфорта на экзамене.</w:t>
      </w:r>
    </w:p>
    <w:p w:rsidR="00451733" w:rsidRDefault="00451733" w:rsidP="006274A5">
      <w:pPr>
        <w:spacing w:line="360" w:lineRule="auto"/>
        <w:ind w:firstLine="1080"/>
        <w:jc w:val="both"/>
        <w:rPr>
          <w:sz w:val="28"/>
          <w:szCs w:val="28"/>
        </w:rPr>
      </w:pPr>
      <w:r w:rsidRPr="009A0241">
        <w:rPr>
          <w:sz w:val="28"/>
          <w:szCs w:val="28"/>
        </w:rPr>
        <w:t xml:space="preserve"> Таким образом, можно сделать вывод, что все запланированные мероприятия по программе в рамках психопрофилактической работы были выполнены и доказали свою практическую значимость.</w:t>
      </w:r>
    </w:p>
    <w:p w:rsidR="00451733" w:rsidRDefault="00451733" w:rsidP="006274A5">
      <w:pPr>
        <w:spacing w:line="360" w:lineRule="auto"/>
        <w:ind w:firstLine="1080"/>
        <w:jc w:val="both"/>
        <w:rPr>
          <w:sz w:val="28"/>
          <w:szCs w:val="28"/>
        </w:rPr>
      </w:pPr>
      <w:r w:rsidRPr="009A0241">
        <w:rPr>
          <w:sz w:val="28"/>
          <w:szCs w:val="28"/>
        </w:rPr>
        <w:t>В психопрофилактических</w:t>
      </w:r>
      <w:r>
        <w:rPr>
          <w:sz w:val="28"/>
          <w:szCs w:val="28"/>
        </w:rPr>
        <w:t xml:space="preserve"> целях  в октябре и  мае 2013-2014</w:t>
      </w:r>
      <w:r w:rsidRPr="009A0241">
        <w:rPr>
          <w:sz w:val="28"/>
          <w:szCs w:val="28"/>
        </w:rPr>
        <w:t xml:space="preserve">учебного года была проведена диагностика психологической готовности к обучению в школе </w:t>
      </w:r>
      <w:r>
        <w:rPr>
          <w:sz w:val="28"/>
          <w:szCs w:val="28"/>
        </w:rPr>
        <w:t>детей старшего дошкольного возраста</w:t>
      </w:r>
      <w:r w:rsidRPr="009A0241">
        <w:rPr>
          <w:sz w:val="28"/>
          <w:szCs w:val="28"/>
        </w:rPr>
        <w:t xml:space="preserve"> </w:t>
      </w:r>
      <w:r>
        <w:rPr>
          <w:sz w:val="28"/>
          <w:szCs w:val="28"/>
        </w:rPr>
        <w:t>по  диагностическому комплексу, отражающему реализацию ФГТ в ДОУ.</w:t>
      </w:r>
    </w:p>
    <w:p w:rsidR="00451733" w:rsidRPr="009A0241" w:rsidRDefault="00451733" w:rsidP="006274A5">
      <w:pPr>
        <w:spacing w:line="360" w:lineRule="auto"/>
        <w:ind w:firstLine="1080"/>
        <w:jc w:val="both"/>
        <w:rPr>
          <w:sz w:val="28"/>
          <w:szCs w:val="28"/>
        </w:rPr>
      </w:pPr>
      <w:r w:rsidRPr="009A0241">
        <w:rPr>
          <w:sz w:val="28"/>
          <w:szCs w:val="28"/>
        </w:rPr>
        <w:t xml:space="preserve">  В первичном диагностичес</w:t>
      </w:r>
      <w:r>
        <w:rPr>
          <w:sz w:val="28"/>
          <w:szCs w:val="28"/>
        </w:rPr>
        <w:t>ком обследовании  участвовало 33 ребёнка, посещающих ШРР «Лучики» и 24</w:t>
      </w:r>
      <w:r w:rsidRPr="009A0241">
        <w:rPr>
          <w:sz w:val="28"/>
          <w:szCs w:val="28"/>
        </w:rPr>
        <w:t xml:space="preserve"> ребенка ДОУ Октябрьского района.                        </w:t>
      </w:r>
    </w:p>
    <w:p w:rsidR="00451733" w:rsidRDefault="00451733" w:rsidP="006274A5">
      <w:pPr>
        <w:spacing w:line="360" w:lineRule="auto"/>
        <w:ind w:firstLine="1080"/>
        <w:jc w:val="right"/>
        <w:rPr>
          <w:sz w:val="28"/>
          <w:szCs w:val="28"/>
        </w:rPr>
      </w:pPr>
    </w:p>
    <w:p w:rsidR="00451733" w:rsidRPr="009A0241" w:rsidRDefault="00451733" w:rsidP="006274A5">
      <w:pPr>
        <w:spacing w:line="360" w:lineRule="auto"/>
        <w:ind w:firstLine="1080"/>
        <w:rPr>
          <w:sz w:val="28"/>
          <w:szCs w:val="28"/>
        </w:rPr>
      </w:pPr>
      <w:r w:rsidRPr="009A0241">
        <w:rPr>
          <w:sz w:val="28"/>
          <w:szCs w:val="28"/>
        </w:rPr>
        <w:t>Результаты изучения познавательно</w:t>
      </w:r>
      <w:r>
        <w:rPr>
          <w:sz w:val="28"/>
          <w:szCs w:val="28"/>
        </w:rPr>
        <w:t>го развития детей на начало 2013-2014</w:t>
      </w:r>
      <w:r w:rsidRPr="009A0241">
        <w:rPr>
          <w:sz w:val="28"/>
          <w:szCs w:val="28"/>
        </w:rPr>
        <w:t xml:space="preserve"> года.</w:t>
      </w:r>
    </w:p>
    <w:p w:rsidR="00451733" w:rsidRPr="00274C3A" w:rsidRDefault="00451733" w:rsidP="0087550A">
      <w:pPr>
        <w:spacing w:line="360" w:lineRule="auto"/>
        <w:ind w:firstLine="1080"/>
        <w:jc w:val="center"/>
        <w:rPr>
          <w:sz w:val="28"/>
          <w:szCs w:val="28"/>
          <w:lang w:val="en-US"/>
        </w:rPr>
      </w:pPr>
      <w:r w:rsidRPr="00E016BD">
        <w:rPr>
          <w:noProof/>
          <w:sz w:val="28"/>
          <w:szCs w:val="28"/>
        </w:rPr>
        <w:object w:dxaOrig="7940" w:dyaOrig="4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83" o:spid="_x0000_i1025" type="#_x0000_t75" style="width:342.75pt;height:223.5pt;visibility:visible" o:ole="">
            <v:imagedata r:id="rId5" o:title="" croptop="-5044f" cropbottom="-1989f" cropleft="-7445f" cropright="-5637f"/>
            <o:lock v:ext="edit" aspectratio="f"/>
          </v:shape>
          <o:OLEObject Type="Embed" ProgID="Excel.Chart.8" ShapeID="Объект 83" DrawAspect="Content" ObjectID="_1474785139" r:id="rId6"/>
        </w:object>
      </w:r>
    </w:p>
    <w:p w:rsidR="00451733" w:rsidRDefault="00451733" w:rsidP="006274A5">
      <w:pPr>
        <w:spacing w:line="360" w:lineRule="auto"/>
        <w:ind w:firstLine="1080"/>
        <w:jc w:val="both"/>
        <w:rPr>
          <w:sz w:val="28"/>
          <w:szCs w:val="28"/>
        </w:rPr>
      </w:pPr>
      <w:r w:rsidRPr="009A0241">
        <w:rPr>
          <w:sz w:val="28"/>
          <w:szCs w:val="28"/>
        </w:rPr>
        <w:t xml:space="preserve">Для детей, имеющих низкий уровень готовности  к обучению в школе, был разработан </w:t>
      </w:r>
      <w:r>
        <w:rPr>
          <w:sz w:val="28"/>
          <w:szCs w:val="28"/>
        </w:rPr>
        <w:t>методический сборник упражнений,</w:t>
      </w:r>
      <w:r w:rsidRPr="009A0241">
        <w:rPr>
          <w:sz w:val="28"/>
          <w:szCs w:val="28"/>
        </w:rPr>
        <w:t xml:space="preserve"> направленных на оптимизацию уровня развития познавательных процессов.</w:t>
      </w:r>
      <w:r>
        <w:rPr>
          <w:sz w:val="28"/>
          <w:szCs w:val="28"/>
        </w:rPr>
        <w:t xml:space="preserve"> Данный сборник включает такие направления деятельности, которые при оптимальном использовании рабочего времени способствуют получению наиболее эффективного результата. </w:t>
      </w:r>
      <w:r w:rsidRPr="009A0241">
        <w:rPr>
          <w:sz w:val="28"/>
          <w:szCs w:val="28"/>
        </w:rPr>
        <w:t xml:space="preserve"> </w:t>
      </w:r>
    </w:p>
    <w:p w:rsidR="00451733" w:rsidRDefault="00451733" w:rsidP="006274A5">
      <w:pPr>
        <w:spacing w:line="360" w:lineRule="auto"/>
        <w:ind w:firstLine="1080"/>
        <w:jc w:val="both"/>
        <w:rPr>
          <w:sz w:val="28"/>
          <w:szCs w:val="28"/>
        </w:rPr>
      </w:pPr>
      <w:r w:rsidRPr="009A0241">
        <w:rPr>
          <w:sz w:val="28"/>
          <w:szCs w:val="28"/>
        </w:rPr>
        <w:t>Для детей ШРР «Лучики», имеющих низкий уровень познавательного развития была реализована адаптированная коррекционная программа «Умники и умницы».</w:t>
      </w:r>
      <w:r>
        <w:rPr>
          <w:sz w:val="28"/>
          <w:szCs w:val="28"/>
        </w:rPr>
        <w:t xml:space="preserve"> Участниками программы стали 8 детей – дошкольников, не посещающих ДОУ.</w:t>
      </w:r>
    </w:p>
    <w:p w:rsidR="00451733" w:rsidRPr="00C80071" w:rsidRDefault="00451733" w:rsidP="006274A5">
      <w:pPr>
        <w:spacing w:line="360" w:lineRule="auto"/>
        <w:ind w:firstLine="1080"/>
        <w:jc w:val="both"/>
        <w:rPr>
          <w:sz w:val="28"/>
          <w:szCs w:val="28"/>
        </w:rPr>
      </w:pPr>
      <w:r w:rsidRPr="009A0241">
        <w:rPr>
          <w:sz w:val="28"/>
          <w:szCs w:val="28"/>
        </w:rPr>
        <w:t xml:space="preserve"> Исходящая диагностическая процедура позволила проследить динамику в познавател</w:t>
      </w:r>
      <w:r>
        <w:rPr>
          <w:sz w:val="28"/>
          <w:szCs w:val="28"/>
        </w:rPr>
        <w:t>ьном развитии детей. Выборка: 22 ребён</w:t>
      </w:r>
      <w:r w:rsidRPr="009A0241">
        <w:rPr>
          <w:sz w:val="28"/>
          <w:szCs w:val="28"/>
        </w:rPr>
        <w:t>к</w:t>
      </w:r>
      <w:r>
        <w:rPr>
          <w:sz w:val="28"/>
          <w:szCs w:val="28"/>
        </w:rPr>
        <w:t xml:space="preserve">а (ДОУ района) и 25 детей ШРР «Лучики». </w:t>
      </w:r>
    </w:p>
    <w:p w:rsidR="00451733" w:rsidRPr="009A0241" w:rsidRDefault="00451733" w:rsidP="006274A5">
      <w:pPr>
        <w:spacing w:line="360" w:lineRule="auto"/>
        <w:ind w:firstLine="1080"/>
        <w:jc w:val="center"/>
        <w:rPr>
          <w:sz w:val="28"/>
          <w:szCs w:val="28"/>
        </w:rPr>
      </w:pPr>
      <w:r>
        <w:rPr>
          <w:sz w:val="28"/>
          <w:szCs w:val="28"/>
        </w:rPr>
        <w:t>Результаты исследования уровня психологической готовности дошкольников к обучению в школе на конец 2013– 2014 г.</w:t>
      </w:r>
    </w:p>
    <w:p w:rsidR="00451733" w:rsidRPr="00274C3A" w:rsidRDefault="00451733" w:rsidP="006274A5">
      <w:pPr>
        <w:spacing w:line="360" w:lineRule="auto"/>
        <w:ind w:firstLine="1080"/>
        <w:jc w:val="center"/>
        <w:rPr>
          <w:sz w:val="28"/>
          <w:szCs w:val="28"/>
          <w:lang w:val="en-US"/>
        </w:rPr>
      </w:pPr>
      <w:r w:rsidRPr="00E016BD">
        <w:rPr>
          <w:noProof/>
          <w:sz w:val="28"/>
          <w:szCs w:val="28"/>
        </w:rPr>
        <w:object w:dxaOrig="4282" w:dyaOrig="3495">
          <v:shape id="Объект 84" o:spid="_x0000_i1026" type="#_x0000_t75" style="width:375pt;height:213.75pt;visibility:visible" o:ole="">
            <v:imagedata r:id="rId7" o:title="" croptop="-5944f" cropbottom="-8701f" cropleft="-31436f" cropright="-27916f"/>
            <o:lock v:ext="edit" aspectratio="f"/>
          </v:shape>
          <o:OLEObject Type="Embed" ProgID="Excel.Chart.8" ShapeID="Объект 84" DrawAspect="Content" ObjectID="_1474785140" r:id="rId8"/>
        </w:object>
      </w:r>
    </w:p>
    <w:p w:rsidR="00451733" w:rsidRPr="009A0241" w:rsidRDefault="00451733" w:rsidP="006274A5">
      <w:pPr>
        <w:spacing w:line="360" w:lineRule="auto"/>
        <w:ind w:firstLine="1080"/>
        <w:jc w:val="both"/>
        <w:rPr>
          <w:sz w:val="28"/>
          <w:szCs w:val="28"/>
        </w:rPr>
      </w:pPr>
      <w:r w:rsidRPr="009A0241">
        <w:rPr>
          <w:sz w:val="28"/>
          <w:szCs w:val="28"/>
        </w:rPr>
        <w:t xml:space="preserve">Таким образом, системная коррекция познавательного развития детей позволила оптимизировать уровень подготовленности дошкольников к обучению в школе. </w:t>
      </w:r>
    </w:p>
    <w:p w:rsidR="00451733" w:rsidRPr="009A0241" w:rsidRDefault="00451733" w:rsidP="006274A5">
      <w:pPr>
        <w:spacing w:line="360" w:lineRule="auto"/>
        <w:ind w:firstLine="1080"/>
        <w:jc w:val="both"/>
        <w:rPr>
          <w:sz w:val="28"/>
          <w:szCs w:val="28"/>
        </w:rPr>
      </w:pPr>
      <w:r w:rsidRPr="009A0241">
        <w:rPr>
          <w:b/>
          <w:sz w:val="28"/>
          <w:szCs w:val="28"/>
        </w:rPr>
        <w:t>3. Психодиагностическое</w:t>
      </w:r>
      <w:r w:rsidRPr="009A0241">
        <w:rPr>
          <w:sz w:val="28"/>
          <w:szCs w:val="28"/>
        </w:rPr>
        <w:t xml:space="preserve"> направление деятельности специалистов социально-пси</w:t>
      </w:r>
      <w:r>
        <w:rPr>
          <w:sz w:val="28"/>
          <w:szCs w:val="28"/>
        </w:rPr>
        <w:t>хологической службы направлено на</w:t>
      </w:r>
      <w:r w:rsidRPr="009A0241">
        <w:rPr>
          <w:sz w:val="28"/>
          <w:szCs w:val="28"/>
        </w:rPr>
        <w:t xml:space="preserve"> проведение психолого-педагогических исследований, выявления индивидуальных особенностей развития, определение причин нарушения развития личности и интеллекта.</w:t>
      </w:r>
    </w:p>
    <w:p w:rsidR="00451733" w:rsidRPr="009A0241" w:rsidRDefault="00451733" w:rsidP="006274A5">
      <w:pPr>
        <w:spacing w:line="360" w:lineRule="auto"/>
        <w:ind w:firstLine="1080"/>
        <w:jc w:val="both"/>
        <w:rPr>
          <w:sz w:val="28"/>
          <w:szCs w:val="28"/>
        </w:rPr>
      </w:pPr>
      <w:r w:rsidRPr="009A0241">
        <w:rPr>
          <w:sz w:val="28"/>
          <w:szCs w:val="28"/>
        </w:rPr>
        <w:t>В рамках данного направления наиболее актуальным было изучение причин трудностей в обучении младших школьников и подростков, изучение уровня познав</w:t>
      </w:r>
      <w:r>
        <w:rPr>
          <w:sz w:val="28"/>
          <w:szCs w:val="28"/>
        </w:rPr>
        <w:t>ательного развития дошкольников, выявление причин нарушения эмоционального развития детей и подростков.</w:t>
      </w:r>
    </w:p>
    <w:p w:rsidR="00451733" w:rsidRPr="009A0241" w:rsidRDefault="00451733" w:rsidP="006274A5">
      <w:pPr>
        <w:spacing w:line="360" w:lineRule="auto"/>
        <w:ind w:firstLine="1080"/>
        <w:jc w:val="both"/>
        <w:rPr>
          <w:sz w:val="28"/>
          <w:szCs w:val="28"/>
        </w:rPr>
      </w:pPr>
      <w:r w:rsidRPr="009A0241">
        <w:rPr>
          <w:sz w:val="28"/>
          <w:szCs w:val="28"/>
        </w:rPr>
        <w:t xml:space="preserve"> Со стороны родителей и педагогов количество социальных</w:t>
      </w:r>
      <w:r>
        <w:rPr>
          <w:sz w:val="28"/>
          <w:szCs w:val="28"/>
        </w:rPr>
        <w:t xml:space="preserve"> запросов по данной проблеме – 39</w:t>
      </w:r>
      <w:r w:rsidRPr="009A0241">
        <w:rPr>
          <w:sz w:val="28"/>
          <w:szCs w:val="28"/>
        </w:rPr>
        <w:t>.  В результате анализа исследуемые причины можно распределить на группы:</w:t>
      </w:r>
    </w:p>
    <w:p w:rsidR="00451733" w:rsidRPr="009A0241" w:rsidRDefault="00451733" w:rsidP="006274A5">
      <w:pPr>
        <w:spacing w:line="360" w:lineRule="auto"/>
        <w:ind w:firstLine="1080"/>
        <w:jc w:val="both"/>
        <w:rPr>
          <w:sz w:val="28"/>
          <w:szCs w:val="28"/>
        </w:rPr>
      </w:pPr>
      <w:r w:rsidRPr="009A0241">
        <w:rPr>
          <w:sz w:val="28"/>
          <w:szCs w:val="28"/>
        </w:rPr>
        <w:t>- нарушение формирова</w:t>
      </w:r>
      <w:r>
        <w:rPr>
          <w:sz w:val="28"/>
          <w:szCs w:val="28"/>
        </w:rPr>
        <w:t>ния УУД младших школьников (7</w:t>
      </w:r>
      <w:r w:rsidRPr="009A0241">
        <w:rPr>
          <w:sz w:val="28"/>
          <w:szCs w:val="28"/>
        </w:rPr>
        <w:t>);</w:t>
      </w:r>
    </w:p>
    <w:p w:rsidR="00451733" w:rsidRPr="009A0241" w:rsidRDefault="00451733" w:rsidP="006274A5">
      <w:pPr>
        <w:spacing w:line="360" w:lineRule="auto"/>
        <w:ind w:firstLine="1080"/>
        <w:jc w:val="both"/>
        <w:rPr>
          <w:sz w:val="28"/>
          <w:szCs w:val="28"/>
        </w:rPr>
      </w:pPr>
      <w:r>
        <w:rPr>
          <w:sz w:val="28"/>
          <w:szCs w:val="28"/>
        </w:rPr>
        <w:t xml:space="preserve">          - дисграфия (9</w:t>
      </w:r>
      <w:r w:rsidRPr="009A0241">
        <w:rPr>
          <w:sz w:val="28"/>
          <w:szCs w:val="28"/>
        </w:rPr>
        <w:t>);</w:t>
      </w:r>
    </w:p>
    <w:p w:rsidR="00451733" w:rsidRPr="009A0241" w:rsidRDefault="00451733" w:rsidP="006274A5">
      <w:pPr>
        <w:spacing w:line="360" w:lineRule="auto"/>
        <w:ind w:firstLine="1080"/>
        <w:jc w:val="both"/>
        <w:rPr>
          <w:sz w:val="28"/>
          <w:szCs w:val="28"/>
        </w:rPr>
      </w:pPr>
      <w:r>
        <w:rPr>
          <w:sz w:val="28"/>
          <w:szCs w:val="28"/>
        </w:rPr>
        <w:t xml:space="preserve">          - дислалия (10</w:t>
      </w:r>
      <w:r w:rsidRPr="009A0241">
        <w:rPr>
          <w:sz w:val="28"/>
          <w:szCs w:val="28"/>
        </w:rPr>
        <w:t>);</w:t>
      </w:r>
    </w:p>
    <w:p w:rsidR="00451733" w:rsidRPr="009A0241" w:rsidRDefault="00451733" w:rsidP="006274A5">
      <w:pPr>
        <w:spacing w:line="360" w:lineRule="auto"/>
        <w:ind w:firstLine="1080"/>
        <w:jc w:val="both"/>
        <w:rPr>
          <w:sz w:val="28"/>
          <w:szCs w:val="28"/>
        </w:rPr>
      </w:pPr>
      <w:r>
        <w:rPr>
          <w:sz w:val="28"/>
          <w:szCs w:val="28"/>
        </w:rPr>
        <w:t>- ОНР (3</w:t>
      </w:r>
      <w:r w:rsidRPr="009A0241">
        <w:rPr>
          <w:sz w:val="28"/>
          <w:szCs w:val="28"/>
        </w:rPr>
        <w:t>);</w:t>
      </w:r>
    </w:p>
    <w:p w:rsidR="00451733" w:rsidRPr="009A0241" w:rsidRDefault="00451733" w:rsidP="006274A5">
      <w:pPr>
        <w:spacing w:line="360" w:lineRule="auto"/>
        <w:ind w:firstLine="1080"/>
        <w:jc w:val="both"/>
        <w:rPr>
          <w:sz w:val="28"/>
          <w:szCs w:val="28"/>
        </w:rPr>
      </w:pPr>
      <w:r w:rsidRPr="009A0241">
        <w:rPr>
          <w:sz w:val="28"/>
          <w:szCs w:val="28"/>
        </w:rPr>
        <w:t>- де</w:t>
      </w:r>
      <w:r>
        <w:rPr>
          <w:sz w:val="28"/>
          <w:szCs w:val="28"/>
        </w:rPr>
        <w:t>ти с особенностями в развитии (6</w:t>
      </w:r>
      <w:r w:rsidRPr="009A0241">
        <w:rPr>
          <w:sz w:val="28"/>
          <w:szCs w:val="28"/>
        </w:rPr>
        <w:t>);</w:t>
      </w:r>
    </w:p>
    <w:p w:rsidR="00451733" w:rsidRPr="009A0241" w:rsidRDefault="00451733" w:rsidP="006274A5">
      <w:pPr>
        <w:spacing w:line="360" w:lineRule="auto"/>
        <w:ind w:firstLine="1080"/>
        <w:jc w:val="both"/>
        <w:rPr>
          <w:sz w:val="28"/>
          <w:szCs w:val="28"/>
        </w:rPr>
      </w:pPr>
      <w:r w:rsidRPr="009A0241">
        <w:rPr>
          <w:sz w:val="28"/>
          <w:szCs w:val="28"/>
        </w:rPr>
        <w:t>-</w:t>
      </w:r>
      <w:r>
        <w:rPr>
          <w:sz w:val="28"/>
          <w:szCs w:val="28"/>
        </w:rPr>
        <w:t xml:space="preserve"> педагогическая запущенность (4</w:t>
      </w:r>
      <w:r w:rsidRPr="009A0241">
        <w:rPr>
          <w:sz w:val="28"/>
          <w:szCs w:val="28"/>
        </w:rPr>
        <w:t>).</w:t>
      </w:r>
    </w:p>
    <w:p w:rsidR="00451733" w:rsidRPr="009A0241" w:rsidRDefault="00451733" w:rsidP="006274A5">
      <w:pPr>
        <w:spacing w:line="360" w:lineRule="auto"/>
        <w:ind w:firstLine="1080"/>
        <w:jc w:val="both"/>
        <w:rPr>
          <w:sz w:val="28"/>
          <w:szCs w:val="28"/>
        </w:rPr>
      </w:pPr>
      <w:r>
        <w:rPr>
          <w:sz w:val="28"/>
          <w:szCs w:val="28"/>
        </w:rPr>
        <w:t xml:space="preserve"> Из данного количества детей 7,6</w:t>
      </w:r>
      <w:r w:rsidRPr="009A0241">
        <w:rPr>
          <w:sz w:val="28"/>
          <w:szCs w:val="28"/>
        </w:rPr>
        <w:t>%  были направлены на консультации:</w:t>
      </w:r>
    </w:p>
    <w:p w:rsidR="00451733" w:rsidRPr="009A0241" w:rsidRDefault="00451733" w:rsidP="006274A5">
      <w:pPr>
        <w:spacing w:line="360" w:lineRule="auto"/>
        <w:ind w:firstLine="1080"/>
        <w:jc w:val="both"/>
        <w:rPr>
          <w:sz w:val="28"/>
          <w:szCs w:val="28"/>
        </w:rPr>
      </w:pPr>
      <w:r>
        <w:rPr>
          <w:sz w:val="28"/>
          <w:szCs w:val="28"/>
        </w:rPr>
        <w:t xml:space="preserve">          - к неврологу (7,6</w:t>
      </w:r>
      <w:r w:rsidRPr="009A0241">
        <w:rPr>
          <w:sz w:val="28"/>
          <w:szCs w:val="28"/>
        </w:rPr>
        <w:t>%);</w:t>
      </w:r>
    </w:p>
    <w:p w:rsidR="00451733" w:rsidRPr="00C80071" w:rsidRDefault="00451733" w:rsidP="006274A5">
      <w:pPr>
        <w:spacing w:line="360" w:lineRule="auto"/>
        <w:ind w:firstLine="1080"/>
        <w:jc w:val="both"/>
        <w:rPr>
          <w:sz w:val="28"/>
          <w:szCs w:val="28"/>
        </w:rPr>
      </w:pPr>
      <w:r>
        <w:rPr>
          <w:sz w:val="28"/>
          <w:szCs w:val="28"/>
        </w:rPr>
        <w:t>- к психиатру (5,1%).</w:t>
      </w:r>
    </w:p>
    <w:p w:rsidR="00451733" w:rsidRPr="009A0241" w:rsidRDefault="00451733" w:rsidP="006274A5">
      <w:pPr>
        <w:spacing w:line="360" w:lineRule="auto"/>
        <w:ind w:firstLine="1080"/>
        <w:jc w:val="both"/>
        <w:rPr>
          <w:sz w:val="28"/>
          <w:szCs w:val="28"/>
        </w:rPr>
      </w:pPr>
      <w:r w:rsidRPr="009A0241">
        <w:rPr>
          <w:sz w:val="28"/>
          <w:szCs w:val="28"/>
        </w:rPr>
        <w:t xml:space="preserve"> Индивидуальные коррекционные программы выстраивались с учётом поставленного специалистами диагноза. В результате осуществления</w:t>
      </w:r>
      <w:r>
        <w:rPr>
          <w:sz w:val="28"/>
          <w:szCs w:val="28"/>
        </w:rPr>
        <w:t xml:space="preserve"> </w:t>
      </w:r>
      <w:r w:rsidRPr="009A0241">
        <w:rPr>
          <w:sz w:val="28"/>
          <w:szCs w:val="28"/>
        </w:rPr>
        <w:t>деятельности в данном направлении позитивная динамика в развитии наблюдал</w:t>
      </w:r>
      <w:r>
        <w:rPr>
          <w:sz w:val="28"/>
          <w:szCs w:val="28"/>
        </w:rPr>
        <w:t>ась у 82% детей и подростков, 18</w:t>
      </w:r>
      <w:r w:rsidRPr="009A0241">
        <w:rPr>
          <w:sz w:val="28"/>
          <w:szCs w:val="28"/>
        </w:rPr>
        <w:t>% остались на контроле у специалистов в течение учебного года. С данной группо</w:t>
      </w:r>
      <w:r>
        <w:rPr>
          <w:sz w:val="28"/>
          <w:szCs w:val="28"/>
        </w:rPr>
        <w:t xml:space="preserve">й детей проводится </w:t>
      </w:r>
      <w:r w:rsidRPr="009A0241">
        <w:rPr>
          <w:sz w:val="28"/>
          <w:szCs w:val="28"/>
        </w:rPr>
        <w:t xml:space="preserve"> диагностика </w:t>
      </w:r>
      <w:r>
        <w:rPr>
          <w:sz w:val="28"/>
          <w:szCs w:val="28"/>
        </w:rPr>
        <w:t>сформированности учебных навыков</w:t>
      </w:r>
      <w:r w:rsidRPr="009A0241">
        <w:rPr>
          <w:sz w:val="28"/>
          <w:szCs w:val="28"/>
        </w:rPr>
        <w:t xml:space="preserve"> два раза в год. По результатам диагностических данных для родителей и педагогов</w:t>
      </w:r>
      <w:r>
        <w:rPr>
          <w:sz w:val="28"/>
          <w:szCs w:val="28"/>
        </w:rPr>
        <w:t xml:space="preserve"> ОУ</w:t>
      </w:r>
      <w:r w:rsidRPr="009A0241">
        <w:rPr>
          <w:sz w:val="28"/>
          <w:szCs w:val="28"/>
        </w:rPr>
        <w:t xml:space="preserve"> составляются рекомендации.</w:t>
      </w:r>
    </w:p>
    <w:p w:rsidR="00451733" w:rsidRPr="009A0241" w:rsidRDefault="00451733" w:rsidP="006274A5">
      <w:pPr>
        <w:spacing w:line="360" w:lineRule="auto"/>
        <w:ind w:firstLine="1080"/>
        <w:rPr>
          <w:sz w:val="28"/>
          <w:szCs w:val="28"/>
        </w:rPr>
      </w:pPr>
      <w:r>
        <w:rPr>
          <w:b/>
          <w:sz w:val="28"/>
          <w:szCs w:val="28"/>
        </w:rPr>
        <w:t>3</w:t>
      </w:r>
      <w:r w:rsidRPr="009A0241">
        <w:rPr>
          <w:b/>
          <w:sz w:val="28"/>
          <w:szCs w:val="28"/>
        </w:rPr>
        <w:t>. Развивающая и психокоррекционная работа</w:t>
      </w:r>
      <w:r w:rsidRPr="009A0241">
        <w:rPr>
          <w:sz w:val="28"/>
          <w:szCs w:val="28"/>
        </w:rPr>
        <w:t xml:space="preserve"> представлена реализацией следующих программ:</w:t>
      </w:r>
    </w:p>
    <w:p w:rsidR="00451733" w:rsidRPr="009A0241" w:rsidRDefault="00451733" w:rsidP="006274A5">
      <w:pPr>
        <w:spacing w:line="360" w:lineRule="auto"/>
        <w:ind w:firstLine="1080"/>
        <w:jc w:val="both"/>
        <w:rPr>
          <w:sz w:val="28"/>
          <w:szCs w:val="28"/>
        </w:rPr>
      </w:pPr>
      <w:r w:rsidRPr="009A0241">
        <w:rPr>
          <w:sz w:val="28"/>
          <w:szCs w:val="28"/>
        </w:rPr>
        <w:t>- программы коррекции, направленные на устранение откл</w:t>
      </w:r>
      <w:r>
        <w:rPr>
          <w:sz w:val="28"/>
          <w:szCs w:val="28"/>
        </w:rPr>
        <w:t>онений в психическом развитии (9</w:t>
      </w:r>
      <w:r w:rsidRPr="009A0241">
        <w:rPr>
          <w:sz w:val="28"/>
          <w:szCs w:val="28"/>
        </w:rPr>
        <w:t>);</w:t>
      </w:r>
    </w:p>
    <w:p w:rsidR="00451733" w:rsidRDefault="00451733" w:rsidP="006274A5">
      <w:pPr>
        <w:spacing w:line="360" w:lineRule="auto"/>
        <w:ind w:firstLine="1080"/>
        <w:jc w:val="both"/>
        <w:rPr>
          <w:sz w:val="28"/>
          <w:szCs w:val="28"/>
        </w:rPr>
      </w:pPr>
      <w:r w:rsidRPr="009A0241">
        <w:rPr>
          <w:sz w:val="28"/>
          <w:szCs w:val="28"/>
        </w:rPr>
        <w:t>- программы психологической помощи детям и подросткам, оказавшимся в трудной</w:t>
      </w:r>
      <w:r>
        <w:rPr>
          <w:sz w:val="28"/>
          <w:szCs w:val="28"/>
        </w:rPr>
        <w:t xml:space="preserve"> жизненной ситуации (2</w:t>
      </w:r>
      <w:r w:rsidRPr="009A0241">
        <w:rPr>
          <w:sz w:val="28"/>
          <w:szCs w:val="28"/>
        </w:rPr>
        <w:t>);</w:t>
      </w:r>
    </w:p>
    <w:p w:rsidR="00451733" w:rsidRPr="009A0241" w:rsidRDefault="00451733" w:rsidP="006274A5">
      <w:pPr>
        <w:spacing w:line="360" w:lineRule="auto"/>
        <w:ind w:firstLine="1080"/>
        <w:jc w:val="both"/>
        <w:rPr>
          <w:sz w:val="28"/>
          <w:szCs w:val="28"/>
        </w:rPr>
      </w:pPr>
      <w:r>
        <w:rPr>
          <w:sz w:val="28"/>
          <w:szCs w:val="28"/>
        </w:rPr>
        <w:t>- программы коррекции познавательной сферы для детей с ЗПР (6)</w:t>
      </w:r>
    </w:p>
    <w:p w:rsidR="00451733" w:rsidRPr="009A0241" w:rsidRDefault="00451733" w:rsidP="006274A5">
      <w:pPr>
        <w:spacing w:line="360" w:lineRule="auto"/>
        <w:ind w:firstLine="1080"/>
        <w:jc w:val="both"/>
        <w:rPr>
          <w:sz w:val="28"/>
          <w:szCs w:val="28"/>
        </w:rPr>
      </w:pPr>
      <w:r w:rsidRPr="009A0241">
        <w:rPr>
          <w:sz w:val="28"/>
          <w:szCs w:val="28"/>
        </w:rPr>
        <w:t>- программы коррекции педагогической зап</w:t>
      </w:r>
      <w:r>
        <w:rPr>
          <w:sz w:val="28"/>
          <w:szCs w:val="28"/>
        </w:rPr>
        <w:t>ущенности детей и подростков (3</w:t>
      </w:r>
      <w:r w:rsidRPr="009A0241">
        <w:rPr>
          <w:sz w:val="28"/>
          <w:szCs w:val="28"/>
        </w:rPr>
        <w:t>).</w:t>
      </w:r>
    </w:p>
    <w:p w:rsidR="00451733" w:rsidRPr="009A0241" w:rsidRDefault="00451733" w:rsidP="006274A5">
      <w:pPr>
        <w:spacing w:line="360" w:lineRule="auto"/>
        <w:ind w:firstLine="1080"/>
        <w:jc w:val="both"/>
        <w:rPr>
          <w:sz w:val="28"/>
          <w:szCs w:val="28"/>
        </w:rPr>
      </w:pPr>
      <w:r w:rsidRPr="009A0241">
        <w:rPr>
          <w:sz w:val="28"/>
          <w:szCs w:val="28"/>
        </w:rPr>
        <w:t>Особое значение имела развивающая и психокоррекционная работа в рамках реализации психопрофилактического проекта «Эго». Работа в рамках проекта осуществлялась по следующим направлениям:</w:t>
      </w:r>
    </w:p>
    <w:p w:rsidR="00451733" w:rsidRPr="009A0241" w:rsidRDefault="00451733" w:rsidP="006274A5">
      <w:pPr>
        <w:spacing w:line="360" w:lineRule="auto"/>
        <w:ind w:firstLine="1080"/>
        <w:jc w:val="both"/>
        <w:rPr>
          <w:sz w:val="28"/>
          <w:szCs w:val="28"/>
        </w:rPr>
      </w:pPr>
      <w:r w:rsidRPr="009A0241">
        <w:rPr>
          <w:sz w:val="28"/>
          <w:szCs w:val="28"/>
        </w:rPr>
        <w:t>- профилактика ЗОЖ;</w:t>
      </w:r>
    </w:p>
    <w:p w:rsidR="00451733" w:rsidRPr="009A0241" w:rsidRDefault="00451733" w:rsidP="006274A5">
      <w:pPr>
        <w:spacing w:line="360" w:lineRule="auto"/>
        <w:ind w:firstLine="1080"/>
        <w:jc w:val="both"/>
        <w:rPr>
          <w:sz w:val="28"/>
          <w:szCs w:val="28"/>
        </w:rPr>
      </w:pPr>
      <w:r w:rsidRPr="009A0241">
        <w:rPr>
          <w:sz w:val="28"/>
          <w:szCs w:val="28"/>
        </w:rPr>
        <w:t>- культура общения;</w:t>
      </w:r>
    </w:p>
    <w:p w:rsidR="00451733" w:rsidRPr="009A0241" w:rsidRDefault="00451733" w:rsidP="006274A5">
      <w:pPr>
        <w:spacing w:line="360" w:lineRule="auto"/>
        <w:ind w:firstLine="1080"/>
        <w:jc w:val="both"/>
        <w:rPr>
          <w:sz w:val="28"/>
          <w:szCs w:val="28"/>
        </w:rPr>
      </w:pPr>
      <w:r w:rsidRPr="009A0241">
        <w:rPr>
          <w:sz w:val="28"/>
          <w:szCs w:val="28"/>
        </w:rPr>
        <w:t>- совместная досуговая деятельность;</w:t>
      </w:r>
    </w:p>
    <w:p w:rsidR="00451733" w:rsidRPr="00C80071" w:rsidRDefault="00451733" w:rsidP="006274A5">
      <w:pPr>
        <w:spacing w:line="360" w:lineRule="auto"/>
        <w:ind w:firstLine="1080"/>
        <w:jc w:val="both"/>
        <w:rPr>
          <w:sz w:val="28"/>
          <w:szCs w:val="28"/>
        </w:rPr>
      </w:pPr>
      <w:r w:rsidRPr="009A0241">
        <w:rPr>
          <w:sz w:val="28"/>
          <w:szCs w:val="28"/>
        </w:rPr>
        <w:t>- психогигиена и здоровье.</w:t>
      </w:r>
    </w:p>
    <w:p w:rsidR="00451733" w:rsidRPr="009A0241" w:rsidRDefault="00451733" w:rsidP="006274A5">
      <w:pPr>
        <w:spacing w:line="360" w:lineRule="auto"/>
        <w:ind w:firstLine="1080"/>
        <w:jc w:val="both"/>
        <w:rPr>
          <w:sz w:val="28"/>
          <w:szCs w:val="28"/>
        </w:rPr>
      </w:pPr>
      <w:r w:rsidRPr="009A0241">
        <w:rPr>
          <w:b/>
          <w:sz w:val="28"/>
          <w:szCs w:val="28"/>
        </w:rPr>
        <w:t>5. Консультативная деятельность</w:t>
      </w:r>
      <w:r w:rsidRPr="009A0241">
        <w:rPr>
          <w:sz w:val="28"/>
          <w:szCs w:val="28"/>
        </w:rPr>
        <w:t xml:space="preserve"> осуществлялась за счёт проведения индивидуальных и групповых консультаций педагогов и родителей по со</w:t>
      </w:r>
      <w:r>
        <w:rPr>
          <w:sz w:val="28"/>
          <w:szCs w:val="28"/>
        </w:rPr>
        <w:t>циальному запросу. Всего за 2013-2014</w:t>
      </w:r>
      <w:r w:rsidRPr="009A0241">
        <w:rPr>
          <w:sz w:val="28"/>
          <w:szCs w:val="28"/>
        </w:rPr>
        <w:t xml:space="preserve"> учебный год было проведено специалистами психолого-педагогической службы:</w:t>
      </w:r>
    </w:p>
    <w:p w:rsidR="00451733" w:rsidRPr="009A0241" w:rsidRDefault="00451733" w:rsidP="006274A5">
      <w:pPr>
        <w:spacing w:line="360" w:lineRule="auto"/>
        <w:ind w:firstLine="1080"/>
        <w:jc w:val="both"/>
        <w:rPr>
          <w:sz w:val="28"/>
          <w:szCs w:val="28"/>
        </w:rPr>
      </w:pPr>
      <w:r w:rsidRPr="009A0241">
        <w:rPr>
          <w:sz w:val="28"/>
          <w:szCs w:val="28"/>
        </w:rPr>
        <w:t xml:space="preserve">- </w:t>
      </w:r>
      <w:r>
        <w:rPr>
          <w:sz w:val="28"/>
          <w:szCs w:val="28"/>
        </w:rPr>
        <w:t>индивидуальных консультаций - 112</w:t>
      </w:r>
      <w:r w:rsidRPr="009A0241">
        <w:rPr>
          <w:sz w:val="28"/>
          <w:szCs w:val="28"/>
        </w:rPr>
        <w:t>;</w:t>
      </w:r>
    </w:p>
    <w:p w:rsidR="00451733" w:rsidRPr="009A0241" w:rsidRDefault="00451733" w:rsidP="006274A5">
      <w:pPr>
        <w:spacing w:line="360" w:lineRule="auto"/>
        <w:ind w:firstLine="1080"/>
        <w:jc w:val="both"/>
        <w:rPr>
          <w:sz w:val="28"/>
          <w:szCs w:val="28"/>
        </w:rPr>
      </w:pPr>
      <w:r>
        <w:rPr>
          <w:sz w:val="28"/>
          <w:szCs w:val="28"/>
        </w:rPr>
        <w:t>- групповых консультаций – 25 (среди них 13</w:t>
      </w:r>
      <w:r w:rsidRPr="009A0241">
        <w:rPr>
          <w:sz w:val="28"/>
          <w:szCs w:val="28"/>
        </w:rPr>
        <w:t xml:space="preserve"> совещаний с педагогами разных возрастных категорий детей по проблемам обучения, воспитания, жизненного самоопределения);</w:t>
      </w:r>
    </w:p>
    <w:p w:rsidR="00451733" w:rsidRPr="009A0241" w:rsidRDefault="00451733" w:rsidP="006274A5">
      <w:pPr>
        <w:spacing w:line="360" w:lineRule="auto"/>
        <w:ind w:firstLine="1080"/>
        <w:jc w:val="both"/>
        <w:rPr>
          <w:sz w:val="28"/>
          <w:szCs w:val="28"/>
        </w:rPr>
      </w:pPr>
      <w:r w:rsidRPr="009A0241">
        <w:rPr>
          <w:sz w:val="28"/>
          <w:szCs w:val="28"/>
        </w:rPr>
        <w:t>- индивидуальных конс</w:t>
      </w:r>
      <w:r>
        <w:rPr>
          <w:sz w:val="28"/>
          <w:szCs w:val="28"/>
        </w:rPr>
        <w:t>ультаций детей и подростков – 8</w:t>
      </w:r>
      <w:r w:rsidRPr="009A0241">
        <w:rPr>
          <w:sz w:val="28"/>
          <w:szCs w:val="28"/>
        </w:rPr>
        <w:t>;</w:t>
      </w:r>
    </w:p>
    <w:p w:rsidR="00451733" w:rsidRPr="009A0241" w:rsidRDefault="00451733" w:rsidP="006274A5">
      <w:pPr>
        <w:spacing w:line="360" w:lineRule="auto"/>
        <w:ind w:firstLine="1080"/>
        <w:jc w:val="both"/>
        <w:rPr>
          <w:sz w:val="28"/>
          <w:szCs w:val="28"/>
        </w:rPr>
      </w:pPr>
      <w:r w:rsidRPr="009A0241">
        <w:rPr>
          <w:sz w:val="28"/>
          <w:szCs w:val="28"/>
        </w:rPr>
        <w:t>- групповых конс</w:t>
      </w:r>
      <w:r>
        <w:rPr>
          <w:sz w:val="28"/>
          <w:szCs w:val="28"/>
        </w:rPr>
        <w:t>ультаций детей и подростков – 36</w:t>
      </w:r>
      <w:r w:rsidRPr="009A0241">
        <w:rPr>
          <w:sz w:val="28"/>
          <w:szCs w:val="28"/>
        </w:rPr>
        <w:t>.</w:t>
      </w:r>
    </w:p>
    <w:p w:rsidR="00451733" w:rsidRPr="00C23BCB" w:rsidRDefault="00451733" w:rsidP="006274A5">
      <w:pPr>
        <w:spacing w:line="360" w:lineRule="auto"/>
        <w:ind w:firstLine="1080"/>
        <w:jc w:val="both"/>
        <w:rPr>
          <w:sz w:val="28"/>
          <w:szCs w:val="28"/>
        </w:rPr>
      </w:pPr>
      <w:r>
        <w:rPr>
          <w:sz w:val="28"/>
          <w:szCs w:val="28"/>
        </w:rPr>
        <w:t>О</w:t>
      </w:r>
      <w:r w:rsidRPr="00C23BCB">
        <w:rPr>
          <w:sz w:val="28"/>
          <w:szCs w:val="28"/>
        </w:rPr>
        <w:t>собое значение в развитии перспективных форм вз</w:t>
      </w:r>
      <w:r>
        <w:rPr>
          <w:sz w:val="28"/>
          <w:szCs w:val="28"/>
        </w:rPr>
        <w:t xml:space="preserve">аимодействия с семьей имеют </w:t>
      </w:r>
      <w:r w:rsidRPr="00C23BCB">
        <w:rPr>
          <w:sz w:val="28"/>
          <w:szCs w:val="28"/>
        </w:rPr>
        <w:t xml:space="preserve"> учреждения до</w:t>
      </w:r>
      <w:r>
        <w:rPr>
          <w:sz w:val="28"/>
          <w:szCs w:val="28"/>
        </w:rPr>
        <w:t>полнительного образования детей. В связи с этим,</w:t>
      </w:r>
      <w:r w:rsidRPr="00C23BCB">
        <w:rPr>
          <w:sz w:val="28"/>
          <w:szCs w:val="28"/>
        </w:rPr>
        <w:t xml:space="preserve"> деятельность родительского клуба</w:t>
      </w:r>
      <w:r>
        <w:rPr>
          <w:sz w:val="28"/>
          <w:szCs w:val="28"/>
        </w:rPr>
        <w:t xml:space="preserve"> «Диалог» МУДОД ДП и Ш</w:t>
      </w:r>
      <w:r w:rsidRPr="00C23BCB">
        <w:rPr>
          <w:sz w:val="28"/>
          <w:szCs w:val="28"/>
        </w:rPr>
        <w:t xml:space="preserve"> была направлена на:</w:t>
      </w:r>
    </w:p>
    <w:p w:rsidR="00451733" w:rsidRPr="00C23BCB" w:rsidRDefault="00451733" w:rsidP="006274A5">
      <w:pPr>
        <w:spacing w:line="360" w:lineRule="auto"/>
        <w:ind w:firstLine="1080"/>
        <w:jc w:val="both"/>
        <w:rPr>
          <w:sz w:val="28"/>
          <w:szCs w:val="28"/>
        </w:rPr>
      </w:pPr>
      <w:r>
        <w:rPr>
          <w:sz w:val="28"/>
          <w:szCs w:val="28"/>
        </w:rPr>
        <w:t xml:space="preserve">- </w:t>
      </w:r>
      <w:r w:rsidRPr="00C23BCB">
        <w:rPr>
          <w:sz w:val="28"/>
          <w:szCs w:val="28"/>
        </w:rPr>
        <w:t>развитие компетентности родителей по вопросам воспитания, социализации детей;</w:t>
      </w:r>
    </w:p>
    <w:p w:rsidR="00451733" w:rsidRPr="00C23BCB" w:rsidRDefault="00451733" w:rsidP="006274A5">
      <w:pPr>
        <w:spacing w:line="360" w:lineRule="auto"/>
        <w:ind w:firstLine="1080"/>
        <w:jc w:val="both"/>
        <w:rPr>
          <w:sz w:val="28"/>
          <w:szCs w:val="28"/>
        </w:rPr>
      </w:pPr>
      <w:r>
        <w:rPr>
          <w:sz w:val="28"/>
          <w:szCs w:val="28"/>
        </w:rPr>
        <w:t xml:space="preserve">- </w:t>
      </w:r>
      <w:r w:rsidRPr="00C23BCB">
        <w:rPr>
          <w:sz w:val="28"/>
          <w:szCs w:val="28"/>
        </w:rPr>
        <w:t>обучение практическим</w:t>
      </w:r>
      <w:r>
        <w:rPr>
          <w:sz w:val="28"/>
          <w:szCs w:val="28"/>
        </w:rPr>
        <w:t xml:space="preserve"> навыкам построения детско-</w:t>
      </w:r>
      <w:r w:rsidRPr="00C23BCB">
        <w:rPr>
          <w:sz w:val="28"/>
          <w:szCs w:val="28"/>
        </w:rPr>
        <w:t>родительских взаимоотношений;</w:t>
      </w:r>
    </w:p>
    <w:p w:rsidR="00451733" w:rsidRPr="00C23BCB" w:rsidRDefault="00451733" w:rsidP="006274A5">
      <w:pPr>
        <w:spacing w:line="360" w:lineRule="auto"/>
        <w:ind w:firstLine="1080"/>
        <w:jc w:val="both"/>
        <w:rPr>
          <w:sz w:val="28"/>
          <w:szCs w:val="28"/>
        </w:rPr>
      </w:pPr>
      <w:r>
        <w:rPr>
          <w:sz w:val="28"/>
          <w:szCs w:val="28"/>
        </w:rPr>
        <w:t xml:space="preserve">- </w:t>
      </w:r>
      <w:r w:rsidRPr="00C23BCB">
        <w:rPr>
          <w:sz w:val="28"/>
          <w:szCs w:val="28"/>
        </w:rPr>
        <w:t>осознание и осмысление родителями своей позиции и методов воспитания;</w:t>
      </w:r>
    </w:p>
    <w:p w:rsidR="00451733" w:rsidRPr="00C23BCB" w:rsidRDefault="00451733" w:rsidP="006274A5">
      <w:pPr>
        <w:spacing w:line="360" w:lineRule="auto"/>
        <w:ind w:firstLine="1080"/>
        <w:jc w:val="both"/>
        <w:rPr>
          <w:sz w:val="28"/>
          <w:szCs w:val="28"/>
        </w:rPr>
      </w:pPr>
      <w:r>
        <w:rPr>
          <w:sz w:val="28"/>
          <w:szCs w:val="28"/>
        </w:rPr>
        <w:t>- оптимизацию</w:t>
      </w:r>
      <w:r w:rsidRPr="00C23BCB">
        <w:rPr>
          <w:sz w:val="28"/>
          <w:szCs w:val="28"/>
        </w:rPr>
        <w:t xml:space="preserve"> уровня психолого - педагогических знаний родителей.</w:t>
      </w:r>
    </w:p>
    <w:p w:rsidR="00451733" w:rsidRPr="00C23BCB" w:rsidRDefault="00451733" w:rsidP="006274A5">
      <w:pPr>
        <w:spacing w:line="360" w:lineRule="auto"/>
        <w:ind w:firstLine="1080"/>
        <w:jc w:val="both"/>
        <w:rPr>
          <w:sz w:val="28"/>
          <w:szCs w:val="28"/>
        </w:rPr>
      </w:pPr>
      <w:r w:rsidRPr="00C23BCB">
        <w:rPr>
          <w:sz w:val="28"/>
          <w:szCs w:val="28"/>
        </w:rPr>
        <w:t>Исходя из данной направленности деятельности, ведущими направлениями ра</w:t>
      </w:r>
      <w:r>
        <w:rPr>
          <w:sz w:val="28"/>
          <w:szCs w:val="28"/>
        </w:rPr>
        <w:t>боты родительского клуба  в 2013-2014</w:t>
      </w:r>
      <w:r w:rsidRPr="00C23BCB">
        <w:rPr>
          <w:sz w:val="28"/>
          <w:szCs w:val="28"/>
        </w:rPr>
        <w:t xml:space="preserve"> году стали:</w:t>
      </w:r>
    </w:p>
    <w:p w:rsidR="00451733" w:rsidRPr="00C23BCB" w:rsidRDefault="00451733" w:rsidP="006274A5">
      <w:pPr>
        <w:spacing w:line="360" w:lineRule="auto"/>
        <w:ind w:firstLine="1080"/>
        <w:jc w:val="both"/>
        <w:rPr>
          <w:sz w:val="28"/>
          <w:szCs w:val="28"/>
        </w:rPr>
      </w:pPr>
      <w:r w:rsidRPr="00C23BCB">
        <w:rPr>
          <w:sz w:val="28"/>
          <w:szCs w:val="28"/>
        </w:rPr>
        <w:t>Основными направле</w:t>
      </w:r>
      <w:r>
        <w:rPr>
          <w:sz w:val="28"/>
          <w:szCs w:val="28"/>
        </w:rPr>
        <w:t>ниями деятельности клуба на 20</w:t>
      </w:r>
      <w:r w:rsidRPr="008E7063">
        <w:rPr>
          <w:sz w:val="28"/>
          <w:szCs w:val="28"/>
        </w:rPr>
        <w:t>10</w:t>
      </w:r>
      <w:r>
        <w:rPr>
          <w:sz w:val="28"/>
          <w:szCs w:val="28"/>
        </w:rPr>
        <w:t>-201</w:t>
      </w:r>
      <w:r w:rsidRPr="008E7063">
        <w:rPr>
          <w:sz w:val="28"/>
          <w:szCs w:val="28"/>
        </w:rPr>
        <w:t>1</w:t>
      </w:r>
      <w:r w:rsidRPr="00C23BCB">
        <w:rPr>
          <w:sz w:val="28"/>
          <w:szCs w:val="28"/>
        </w:rPr>
        <w:t xml:space="preserve"> год стали:</w:t>
      </w:r>
    </w:p>
    <w:p w:rsidR="00451733" w:rsidRPr="003E715E" w:rsidRDefault="00451733" w:rsidP="006274A5">
      <w:pPr>
        <w:spacing w:line="360" w:lineRule="auto"/>
        <w:ind w:firstLine="1080"/>
        <w:jc w:val="both"/>
        <w:rPr>
          <w:sz w:val="28"/>
          <w:szCs w:val="28"/>
        </w:rPr>
      </w:pPr>
      <w:r w:rsidRPr="003E715E">
        <w:rPr>
          <w:sz w:val="28"/>
          <w:szCs w:val="28"/>
        </w:rPr>
        <w:t>I. Диагностика.</w:t>
      </w:r>
    </w:p>
    <w:p w:rsidR="00451733" w:rsidRPr="003E715E" w:rsidRDefault="00451733" w:rsidP="006274A5">
      <w:pPr>
        <w:spacing w:line="360" w:lineRule="auto"/>
        <w:ind w:firstLine="1080"/>
        <w:jc w:val="both"/>
        <w:rPr>
          <w:sz w:val="28"/>
          <w:szCs w:val="28"/>
        </w:rPr>
      </w:pPr>
      <w:r w:rsidRPr="003E715E">
        <w:rPr>
          <w:sz w:val="28"/>
          <w:szCs w:val="28"/>
        </w:rPr>
        <w:t>II. Профилактика.</w:t>
      </w:r>
    </w:p>
    <w:p w:rsidR="00451733" w:rsidRPr="00C23BCB" w:rsidRDefault="00451733" w:rsidP="006274A5">
      <w:pPr>
        <w:spacing w:line="360" w:lineRule="auto"/>
        <w:ind w:firstLine="1080"/>
        <w:jc w:val="both"/>
        <w:rPr>
          <w:sz w:val="28"/>
          <w:szCs w:val="28"/>
        </w:rPr>
      </w:pPr>
      <w:r w:rsidRPr="00C23BCB">
        <w:rPr>
          <w:sz w:val="28"/>
          <w:szCs w:val="28"/>
        </w:rPr>
        <w:t>С данной целью были проведены мероприятия с учетом возраста детей:</w:t>
      </w:r>
    </w:p>
    <w:p w:rsidR="00451733" w:rsidRPr="00C23BCB" w:rsidRDefault="00451733" w:rsidP="006274A5">
      <w:pPr>
        <w:spacing w:line="360" w:lineRule="auto"/>
        <w:ind w:firstLine="1080"/>
        <w:jc w:val="both"/>
        <w:rPr>
          <w:sz w:val="28"/>
          <w:szCs w:val="28"/>
        </w:rPr>
      </w:pPr>
      <w:r>
        <w:rPr>
          <w:sz w:val="28"/>
          <w:szCs w:val="28"/>
        </w:rPr>
        <w:t>консультации «Десять ошибок воспитания», «Воспитание разнополых детей», «Интеллектуальное развитие малышей», «Традиции воспитания в современной семье», «Эстетическое воспитание детей посредством музыки» и т.д.</w:t>
      </w:r>
    </w:p>
    <w:p w:rsidR="00451733" w:rsidRPr="003E715E" w:rsidRDefault="00451733" w:rsidP="006274A5">
      <w:pPr>
        <w:spacing w:line="360" w:lineRule="auto"/>
        <w:ind w:firstLine="1080"/>
        <w:jc w:val="both"/>
        <w:rPr>
          <w:sz w:val="28"/>
          <w:szCs w:val="28"/>
        </w:rPr>
      </w:pPr>
      <w:r w:rsidRPr="003E715E">
        <w:rPr>
          <w:sz w:val="28"/>
          <w:szCs w:val="28"/>
        </w:rPr>
        <w:t>III. Просвещение:</w:t>
      </w:r>
    </w:p>
    <w:p w:rsidR="00451733" w:rsidRPr="00C23BCB" w:rsidRDefault="00451733" w:rsidP="006274A5">
      <w:pPr>
        <w:spacing w:line="360" w:lineRule="auto"/>
        <w:ind w:firstLine="1080"/>
        <w:jc w:val="both"/>
        <w:rPr>
          <w:sz w:val="28"/>
          <w:szCs w:val="28"/>
        </w:rPr>
      </w:pPr>
      <w:r w:rsidRPr="00C23BCB">
        <w:rPr>
          <w:sz w:val="28"/>
          <w:szCs w:val="28"/>
        </w:rPr>
        <w:t>В данном направлении деятельности большое внимание уделялось практическим занятиям:</w:t>
      </w:r>
    </w:p>
    <w:p w:rsidR="00451733" w:rsidRPr="00C23BCB" w:rsidRDefault="00451733" w:rsidP="006274A5">
      <w:pPr>
        <w:spacing w:line="360" w:lineRule="auto"/>
        <w:ind w:firstLine="1080"/>
        <w:jc w:val="both"/>
        <w:rPr>
          <w:sz w:val="28"/>
          <w:szCs w:val="28"/>
        </w:rPr>
      </w:pPr>
      <w:r>
        <w:rPr>
          <w:sz w:val="28"/>
          <w:szCs w:val="28"/>
        </w:rPr>
        <w:t>Психологический практикум «Дети – зеркало своих родителей</w:t>
      </w:r>
      <w:r w:rsidRPr="00C23BCB">
        <w:rPr>
          <w:sz w:val="28"/>
          <w:szCs w:val="28"/>
        </w:rPr>
        <w:t xml:space="preserve">»; </w:t>
      </w:r>
      <w:r>
        <w:rPr>
          <w:sz w:val="28"/>
          <w:szCs w:val="28"/>
        </w:rPr>
        <w:t xml:space="preserve">семинар </w:t>
      </w:r>
      <w:r w:rsidRPr="00C23BCB">
        <w:rPr>
          <w:sz w:val="28"/>
          <w:szCs w:val="28"/>
        </w:rPr>
        <w:t>«</w:t>
      </w:r>
      <w:r>
        <w:rPr>
          <w:sz w:val="28"/>
          <w:szCs w:val="28"/>
        </w:rPr>
        <w:t xml:space="preserve">Детский День рождения. Проведение праздника», «вторая жизнь бытовых доходов»,  </w:t>
      </w:r>
      <w:r w:rsidRPr="00C23BCB">
        <w:rPr>
          <w:sz w:val="28"/>
          <w:szCs w:val="28"/>
        </w:rPr>
        <w:t>деловые игры «Ког</w:t>
      </w:r>
      <w:r>
        <w:rPr>
          <w:sz w:val="28"/>
          <w:szCs w:val="28"/>
        </w:rPr>
        <w:t>да ребенок к  школе готов?»</w:t>
      </w:r>
      <w:r w:rsidRPr="00C23BCB">
        <w:rPr>
          <w:sz w:val="28"/>
          <w:szCs w:val="28"/>
        </w:rPr>
        <w:t>;</w:t>
      </w:r>
    </w:p>
    <w:p w:rsidR="00451733" w:rsidRPr="00C23BCB" w:rsidRDefault="00451733" w:rsidP="006274A5">
      <w:pPr>
        <w:spacing w:line="360" w:lineRule="auto"/>
        <w:ind w:firstLine="1080"/>
        <w:jc w:val="both"/>
        <w:rPr>
          <w:sz w:val="28"/>
          <w:szCs w:val="28"/>
        </w:rPr>
      </w:pPr>
      <w:r w:rsidRPr="00C23BCB">
        <w:rPr>
          <w:sz w:val="28"/>
          <w:szCs w:val="28"/>
        </w:rPr>
        <w:t>решен</w:t>
      </w:r>
      <w:r>
        <w:rPr>
          <w:sz w:val="28"/>
          <w:szCs w:val="28"/>
        </w:rPr>
        <w:t>ие педагогических ситуаций: «Роль матери в воспитании детей», «Мой ребёнок берёт чужое</w:t>
      </w:r>
      <w:r w:rsidRPr="00C23BCB">
        <w:rPr>
          <w:sz w:val="28"/>
          <w:szCs w:val="28"/>
        </w:rPr>
        <w:t>»</w:t>
      </w:r>
      <w:r>
        <w:rPr>
          <w:sz w:val="28"/>
          <w:szCs w:val="28"/>
        </w:rPr>
        <w:t>, «Как отличить детскую ложь от фантазии».</w:t>
      </w:r>
    </w:p>
    <w:p w:rsidR="00451733" w:rsidRDefault="00451733" w:rsidP="006274A5">
      <w:pPr>
        <w:spacing w:line="360" w:lineRule="auto"/>
        <w:ind w:firstLine="1080"/>
        <w:jc w:val="both"/>
        <w:rPr>
          <w:sz w:val="28"/>
          <w:szCs w:val="28"/>
        </w:rPr>
      </w:pPr>
      <w:r w:rsidRPr="00EE64A9">
        <w:rPr>
          <w:b/>
          <w:sz w:val="28"/>
          <w:szCs w:val="28"/>
        </w:rPr>
        <w:t>IY. Консультирование:</w:t>
      </w:r>
      <w:r w:rsidRPr="00C23BCB">
        <w:rPr>
          <w:sz w:val="28"/>
          <w:szCs w:val="28"/>
        </w:rPr>
        <w:t xml:space="preserve"> данное направление деятельности было реализовано с учетом социального запроса со стороны родителей.</w:t>
      </w:r>
    </w:p>
    <w:p w:rsidR="00451733" w:rsidRDefault="00451733" w:rsidP="006274A5">
      <w:pPr>
        <w:spacing w:line="360" w:lineRule="auto"/>
        <w:ind w:firstLine="1080"/>
        <w:jc w:val="both"/>
        <w:rPr>
          <w:sz w:val="28"/>
          <w:szCs w:val="28"/>
        </w:rPr>
      </w:pPr>
      <w:r w:rsidRPr="00C23BCB">
        <w:rPr>
          <w:sz w:val="28"/>
          <w:szCs w:val="28"/>
        </w:rPr>
        <w:t>Таким образом, можно сделать вывод, что намеченный в начале года план деятельности</w:t>
      </w:r>
      <w:r>
        <w:rPr>
          <w:sz w:val="28"/>
          <w:szCs w:val="28"/>
        </w:rPr>
        <w:t xml:space="preserve"> родительского</w:t>
      </w:r>
      <w:r w:rsidRPr="00C23BCB">
        <w:rPr>
          <w:sz w:val="28"/>
          <w:szCs w:val="28"/>
        </w:rPr>
        <w:t xml:space="preserve"> клуба был практически полностью выполне</w:t>
      </w:r>
      <w:r>
        <w:rPr>
          <w:sz w:val="28"/>
          <w:szCs w:val="28"/>
        </w:rPr>
        <w:t>н и имел актуальную</w:t>
      </w:r>
      <w:r w:rsidRPr="00C23BCB">
        <w:rPr>
          <w:sz w:val="28"/>
          <w:szCs w:val="28"/>
        </w:rPr>
        <w:t xml:space="preserve"> значимость. </w:t>
      </w:r>
    </w:p>
    <w:p w:rsidR="00451733" w:rsidRPr="00E65E3F" w:rsidRDefault="00451733" w:rsidP="006274A5">
      <w:pPr>
        <w:pStyle w:val="BodyText"/>
        <w:spacing w:line="360" w:lineRule="auto"/>
        <w:ind w:left="180" w:firstLine="1080"/>
        <w:rPr>
          <w:b/>
          <w:i/>
          <w:color w:val="FF6600"/>
          <w:szCs w:val="28"/>
        </w:rPr>
      </w:pPr>
      <w:r w:rsidRPr="00E65E3F">
        <w:rPr>
          <w:b/>
          <w:i/>
          <w:color w:val="000000"/>
          <w:szCs w:val="28"/>
        </w:rPr>
        <w:t>Инновационная деятельность</w:t>
      </w:r>
    </w:p>
    <w:p w:rsidR="00451733" w:rsidRPr="00E65E3F" w:rsidRDefault="00451733" w:rsidP="006274A5">
      <w:pPr>
        <w:pStyle w:val="BodyText2"/>
        <w:spacing w:line="360" w:lineRule="auto"/>
        <w:ind w:firstLine="1080"/>
        <w:jc w:val="both"/>
        <w:rPr>
          <w:szCs w:val="28"/>
        </w:rPr>
      </w:pPr>
      <w:r w:rsidRPr="00E65E3F">
        <w:rPr>
          <w:szCs w:val="28"/>
        </w:rPr>
        <w:t>В целях совершенствования процесса обучения и воспитания детей  в условияхМБОУДОД ДП и Ш, повышения качества обучения и воспитания в ДП и Ш осуществляется следующая инновационная деятельность:</w:t>
      </w:r>
    </w:p>
    <w:p w:rsidR="00451733" w:rsidRPr="00E65E3F" w:rsidRDefault="00451733" w:rsidP="006274A5">
      <w:pPr>
        <w:numPr>
          <w:ilvl w:val="0"/>
          <w:numId w:val="12"/>
        </w:numPr>
        <w:spacing w:line="360" w:lineRule="auto"/>
        <w:ind w:firstLine="1080"/>
        <w:jc w:val="both"/>
        <w:rPr>
          <w:sz w:val="28"/>
          <w:szCs w:val="28"/>
        </w:rPr>
      </w:pPr>
      <w:r w:rsidRPr="00E65E3F">
        <w:rPr>
          <w:sz w:val="28"/>
          <w:szCs w:val="28"/>
        </w:rPr>
        <w:t>совершенствование  дополнительных образовательных  программ;</w:t>
      </w:r>
    </w:p>
    <w:p w:rsidR="00451733" w:rsidRPr="00E65E3F" w:rsidRDefault="00451733" w:rsidP="006274A5">
      <w:pPr>
        <w:spacing w:line="360" w:lineRule="auto"/>
        <w:ind w:firstLine="1080"/>
        <w:jc w:val="both"/>
        <w:rPr>
          <w:sz w:val="28"/>
          <w:szCs w:val="28"/>
        </w:rPr>
      </w:pPr>
      <w:r w:rsidRPr="00E65E3F">
        <w:rPr>
          <w:sz w:val="28"/>
          <w:szCs w:val="28"/>
        </w:rPr>
        <w:t>- освоение педагогических технологий (личностно-ориентированное обучение и воспитание, метод проекта, технология мастерских ценностных ориентаций, дифференцированного обучения, технология педагогической поддержки);</w:t>
      </w:r>
    </w:p>
    <w:p w:rsidR="00451733" w:rsidRPr="00E65E3F" w:rsidRDefault="00451733" w:rsidP="006274A5">
      <w:pPr>
        <w:spacing w:line="360" w:lineRule="auto"/>
        <w:ind w:firstLine="1080"/>
        <w:rPr>
          <w:sz w:val="28"/>
          <w:szCs w:val="28"/>
        </w:rPr>
      </w:pPr>
      <w:r w:rsidRPr="00E65E3F">
        <w:rPr>
          <w:sz w:val="28"/>
          <w:szCs w:val="28"/>
        </w:rPr>
        <w:t xml:space="preserve">- диагностика и мониторинг качества дополнительного образования </w:t>
      </w:r>
    </w:p>
    <w:p w:rsidR="00451733" w:rsidRPr="00E65E3F" w:rsidRDefault="00451733" w:rsidP="006274A5">
      <w:pPr>
        <w:spacing w:line="360" w:lineRule="auto"/>
        <w:ind w:firstLine="1080"/>
        <w:rPr>
          <w:sz w:val="28"/>
          <w:szCs w:val="28"/>
        </w:rPr>
      </w:pPr>
      <w:r w:rsidRPr="00E65E3F">
        <w:rPr>
          <w:sz w:val="28"/>
          <w:szCs w:val="28"/>
        </w:rPr>
        <w:t>- введение новых объединений в ДП и Ш;</w:t>
      </w:r>
    </w:p>
    <w:p w:rsidR="00451733" w:rsidRPr="00E65E3F" w:rsidRDefault="00451733" w:rsidP="006274A5">
      <w:pPr>
        <w:spacing w:line="360" w:lineRule="auto"/>
        <w:ind w:firstLine="1080"/>
        <w:jc w:val="both"/>
        <w:rPr>
          <w:sz w:val="28"/>
          <w:szCs w:val="28"/>
        </w:rPr>
      </w:pPr>
      <w:r>
        <w:rPr>
          <w:sz w:val="28"/>
          <w:szCs w:val="28"/>
        </w:rPr>
        <w:t>-</w:t>
      </w:r>
      <w:r w:rsidRPr="00E65E3F">
        <w:rPr>
          <w:sz w:val="28"/>
          <w:szCs w:val="28"/>
        </w:rPr>
        <w:t>вазноуровневая система повышения профессионального мастерства педагогических кадров: педсовет, семинар, методическое объединение,  наставничество, самообразование, школа профессионального роста.</w:t>
      </w:r>
    </w:p>
    <w:p w:rsidR="00451733" w:rsidRPr="00E65E3F" w:rsidRDefault="00451733" w:rsidP="006274A5">
      <w:pPr>
        <w:spacing w:line="360" w:lineRule="auto"/>
        <w:ind w:left="340" w:firstLine="1080"/>
        <w:jc w:val="both"/>
        <w:rPr>
          <w:b/>
          <w:i/>
          <w:sz w:val="28"/>
          <w:szCs w:val="28"/>
        </w:rPr>
      </w:pPr>
    </w:p>
    <w:p w:rsidR="00451733" w:rsidRPr="00E65E3F" w:rsidRDefault="00451733" w:rsidP="006274A5">
      <w:pPr>
        <w:spacing w:line="360" w:lineRule="auto"/>
        <w:ind w:firstLine="1080"/>
        <w:jc w:val="both"/>
        <w:rPr>
          <w:sz w:val="28"/>
          <w:szCs w:val="28"/>
        </w:rPr>
      </w:pPr>
      <w:r w:rsidRPr="00E65E3F">
        <w:rPr>
          <w:b/>
          <w:i/>
          <w:sz w:val="28"/>
          <w:szCs w:val="28"/>
        </w:rPr>
        <w:t>Вывод:</w:t>
      </w:r>
      <w:r w:rsidRPr="00E65E3F">
        <w:rPr>
          <w:sz w:val="28"/>
          <w:szCs w:val="28"/>
        </w:rPr>
        <w:t xml:space="preserve"> анализ показывает положительные черты нововведений: при реализации активных педагогических технологий  в  полной мере осуществляется личностно-ориентированный   подход, при котором в центре внимания находятся цели, интересы, идеалы, жизненные установки всех участников образовательного  процесса. </w:t>
      </w:r>
    </w:p>
    <w:p w:rsidR="00451733" w:rsidRPr="00E65E3F" w:rsidRDefault="00451733" w:rsidP="006274A5">
      <w:pPr>
        <w:spacing w:line="360" w:lineRule="auto"/>
        <w:ind w:left="340" w:firstLine="1080"/>
        <w:jc w:val="both"/>
        <w:rPr>
          <w:sz w:val="28"/>
          <w:szCs w:val="28"/>
        </w:rPr>
      </w:pPr>
    </w:p>
    <w:p w:rsidR="00451733" w:rsidRPr="00E65E3F" w:rsidRDefault="00451733" w:rsidP="006274A5">
      <w:pPr>
        <w:spacing w:line="360" w:lineRule="auto"/>
        <w:ind w:firstLine="1080"/>
        <w:jc w:val="both"/>
        <w:rPr>
          <w:sz w:val="28"/>
          <w:szCs w:val="28"/>
        </w:rPr>
      </w:pPr>
      <w:r w:rsidRPr="00E65E3F">
        <w:rPr>
          <w:b/>
          <w:i/>
          <w:sz w:val="28"/>
          <w:szCs w:val="28"/>
        </w:rPr>
        <w:t>Предложение:</w:t>
      </w:r>
      <w:r w:rsidRPr="00E65E3F">
        <w:rPr>
          <w:sz w:val="28"/>
          <w:szCs w:val="28"/>
        </w:rPr>
        <w:t xml:space="preserve"> продолжить практику освоения и внедрения  в образовательный процесс новых педагогических технологий.</w:t>
      </w:r>
    </w:p>
    <w:p w:rsidR="00451733" w:rsidRPr="00E65E3F" w:rsidRDefault="00451733" w:rsidP="006274A5">
      <w:pPr>
        <w:spacing w:line="360" w:lineRule="auto"/>
        <w:ind w:left="340" w:firstLine="1080"/>
        <w:jc w:val="both"/>
        <w:rPr>
          <w:sz w:val="28"/>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6274A5">
      <w:pPr>
        <w:pStyle w:val="BodyText2"/>
        <w:tabs>
          <w:tab w:val="num" w:pos="720"/>
        </w:tabs>
        <w:spacing w:line="360" w:lineRule="auto"/>
        <w:ind w:firstLine="1080"/>
        <w:rPr>
          <w:b/>
          <w:color w:val="000000"/>
          <w:szCs w:val="28"/>
        </w:rPr>
      </w:pPr>
    </w:p>
    <w:p w:rsidR="00451733" w:rsidRDefault="00451733" w:rsidP="0087550A">
      <w:pPr>
        <w:pStyle w:val="BodyText2"/>
        <w:tabs>
          <w:tab w:val="num" w:pos="720"/>
        </w:tabs>
        <w:spacing w:line="360" w:lineRule="auto"/>
        <w:ind w:firstLine="1080"/>
        <w:jc w:val="center"/>
        <w:rPr>
          <w:b/>
          <w:color w:val="000000"/>
          <w:szCs w:val="28"/>
        </w:rPr>
      </w:pPr>
      <w:r w:rsidRPr="003240DD">
        <w:rPr>
          <w:b/>
          <w:color w:val="000000"/>
          <w:szCs w:val="28"/>
        </w:rPr>
        <w:t>ОБЩИЕ ВЫВОДЫ И ПРЕДЛОЖЕНИЯ</w:t>
      </w:r>
    </w:p>
    <w:p w:rsidR="00451733" w:rsidRPr="0084495E" w:rsidRDefault="00451733" w:rsidP="006274A5">
      <w:pPr>
        <w:spacing w:before="100" w:beforeAutospacing="1" w:after="100" w:afterAutospacing="1" w:line="360" w:lineRule="auto"/>
        <w:ind w:firstLine="1080"/>
        <w:jc w:val="both"/>
        <w:rPr>
          <w:b/>
          <w:bCs/>
          <w:color w:val="242424"/>
          <w:sz w:val="28"/>
          <w:szCs w:val="28"/>
        </w:rPr>
      </w:pPr>
      <w:r w:rsidRPr="0084495E">
        <w:rPr>
          <w:b/>
          <w:bCs/>
          <w:color w:val="242424"/>
          <w:sz w:val="28"/>
          <w:szCs w:val="28"/>
        </w:rPr>
        <w:t>Позитивные изменения.</w:t>
      </w:r>
    </w:p>
    <w:p w:rsidR="00451733" w:rsidRDefault="00451733" w:rsidP="006274A5">
      <w:pPr>
        <w:spacing w:before="100" w:beforeAutospacing="1" w:after="100" w:afterAutospacing="1" w:line="360" w:lineRule="auto"/>
        <w:ind w:firstLine="1080"/>
        <w:jc w:val="both"/>
        <w:rPr>
          <w:bCs/>
          <w:color w:val="242424"/>
          <w:sz w:val="28"/>
          <w:szCs w:val="28"/>
        </w:rPr>
      </w:pPr>
      <w:r>
        <w:rPr>
          <w:bCs/>
          <w:color w:val="242424"/>
          <w:sz w:val="28"/>
          <w:szCs w:val="28"/>
        </w:rPr>
        <w:t>1.Динамика изменения спроса на обучение каждому виду деятельности за несколько последних лет позволяет увидеть степень заинтересованности детей и родителей в освоении того или иного вида деятельности.</w:t>
      </w:r>
    </w:p>
    <w:p w:rsidR="00451733" w:rsidRDefault="00451733" w:rsidP="006274A5">
      <w:pPr>
        <w:spacing w:before="100" w:beforeAutospacing="1" w:after="100" w:afterAutospacing="1" w:line="360" w:lineRule="auto"/>
        <w:ind w:firstLine="1080"/>
        <w:jc w:val="both"/>
        <w:rPr>
          <w:bCs/>
          <w:color w:val="242424"/>
          <w:sz w:val="28"/>
          <w:szCs w:val="28"/>
        </w:rPr>
      </w:pPr>
      <w:r>
        <w:rPr>
          <w:bCs/>
          <w:color w:val="242424"/>
          <w:sz w:val="28"/>
          <w:szCs w:val="28"/>
        </w:rPr>
        <w:t xml:space="preserve">2.Результаты участия обучающихся в различных  конкурсах, выставках, фестивалях разного уровня, выраженные в количестве завоеванных призовых местах. </w:t>
      </w:r>
    </w:p>
    <w:p w:rsidR="00451733" w:rsidRDefault="00451733" w:rsidP="006274A5">
      <w:pPr>
        <w:spacing w:before="100" w:beforeAutospacing="1" w:after="100" w:afterAutospacing="1" w:line="360" w:lineRule="auto"/>
        <w:ind w:firstLine="1080"/>
        <w:jc w:val="both"/>
        <w:rPr>
          <w:sz w:val="28"/>
          <w:szCs w:val="28"/>
        </w:rPr>
      </w:pPr>
      <w:r>
        <w:rPr>
          <w:sz w:val="28"/>
          <w:szCs w:val="28"/>
        </w:rPr>
        <w:t>3.Творческие отчеты, конкурсы, выставки, фестивали и другие виды отчетной деятельности по мере реализации образовательной программы показывают, какие знания, умения и навыки получены детьми за определенный период обучения, насколько выполнены поставленные цели и задачи.</w:t>
      </w:r>
    </w:p>
    <w:p w:rsidR="00451733" w:rsidRDefault="00451733" w:rsidP="006274A5">
      <w:pPr>
        <w:spacing w:before="100" w:beforeAutospacing="1" w:after="100" w:afterAutospacing="1" w:line="360" w:lineRule="auto"/>
        <w:ind w:firstLine="1080"/>
        <w:jc w:val="both"/>
        <w:rPr>
          <w:sz w:val="28"/>
          <w:szCs w:val="28"/>
        </w:rPr>
      </w:pPr>
      <w:r>
        <w:rPr>
          <w:sz w:val="28"/>
          <w:szCs w:val="28"/>
        </w:rPr>
        <w:t>4.Активизировалась деятельность детских общественных организаций через участие в районных и областных мероприятиях.</w:t>
      </w:r>
    </w:p>
    <w:p w:rsidR="00451733" w:rsidRDefault="00451733" w:rsidP="006274A5">
      <w:pPr>
        <w:spacing w:before="100" w:beforeAutospacing="1" w:after="100" w:afterAutospacing="1" w:line="360" w:lineRule="auto"/>
        <w:ind w:firstLine="1080"/>
        <w:jc w:val="both"/>
        <w:rPr>
          <w:sz w:val="28"/>
          <w:szCs w:val="28"/>
        </w:rPr>
      </w:pPr>
      <w:r>
        <w:rPr>
          <w:sz w:val="28"/>
          <w:szCs w:val="28"/>
        </w:rPr>
        <w:t>5. Осуществляется инклюзивная практика в системе дополнительного образования детей.</w:t>
      </w:r>
    </w:p>
    <w:p w:rsidR="00451733" w:rsidRPr="00AC7A0F" w:rsidRDefault="00451733" w:rsidP="006274A5">
      <w:pPr>
        <w:spacing w:before="100" w:beforeAutospacing="1" w:after="100" w:afterAutospacing="1" w:line="360" w:lineRule="auto"/>
        <w:ind w:firstLine="1080"/>
        <w:jc w:val="both"/>
        <w:rPr>
          <w:sz w:val="28"/>
          <w:szCs w:val="28"/>
        </w:rPr>
      </w:pPr>
      <w:r>
        <w:rPr>
          <w:sz w:val="28"/>
          <w:szCs w:val="28"/>
        </w:rPr>
        <w:t>6.Повысился профессиональный рост педагогов посредством участия в проблемных курсах.</w:t>
      </w:r>
    </w:p>
    <w:p w:rsidR="00451733" w:rsidRPr="0084495E" w:rsidRDefault="00451733" w:rsidP="006274A5">
      <w:pPr>
        <w:spacing w:line="360" w:lineRule="auto"/>
        <w:ind w:firstLine="1080"/>
        <w:jc w:val="both"/>
        <w:rPr>
          <w:b/>
          <w:sz w:val="28"/>
          <w:szCs w:val="28"/>
        </w:rPr>
      </w:pPr>
      <w:r w:rsidRPr="0084495E">
        <w:rPr>
          <w:b/>
          <w:sz w:val="28"/>
          <w:szCs w:val="28"/>
        </w:rPr>
        <w:t>Проблемы и недостатки в деятельности МУДОД «Октябрьский Дом пионеров и школьников».</w:t>
      </w:r>
    </w:p>
    <w:p w:rsidR="00451733" w:rsidRDefault="00451733" w:rsidP="006274A5">
      <w:pPr>
        <w:spacing w:line="360" w:lineRule="auto"/>
        <w:ind w:firstLine="1080"/>
        <w:jc w:val="both"/>
        <w:rPr>
          <w:sz w:val="28"/>
          <w:szCs w:val="28"/>
        </w:rPr>
      </w:pPr>
      <w:r>
        <w:rPr>
          <w:sz w:val="28"/>
          <w:szCs w:val="28"/>
        </w:rPr>
        <w:t>1.Недостаточное взаимодействие с педагогами дополнительного образования из ОУ района.</w:t>
      </w:r>
    </w:p>
    <w:p w:rsidR="00451733" w:rsidRDefault="00451733" w:rsidP="006274A5">
      <w:pPr>
        <w:spacing w:line="360" w:lineRule="auto"/>
        <w:ind w:firstLine="1080"/>
        <w:jc w:val="both"/>
        <w:rPr>
          <w:sz w:val="28"/>
          <w:szCs w:val="28"/>
        </w:rPr>
      </w:pPr>
      <w:r>
        <w:rPr>
          <w:sz w:val="28"/>
          <w:szCs w:val="28"/>
        </w:rPr>
        <w:t>2. Не все объединения МУДОД ДП и Ш, действующие на базе ОУ включаются в конкурсные мероприятия.</w:t>
      </w:r>
    </w:p>
    <w:p w:rsidR="00451733" w:rsidRDefault="00451733" w:rsidP="006274A5">
      <w:pPr>
        <w:spacing w:line="360" w:lineRule="auto"/>
        <w:ind w:firstLine="1080"/>
        <w:jc w:val="both"/>
        <w:rPr>
          <w:sz w:val="28"/>
          <w:szCs w:val="28"/>
        </w:rPr>
      </w:pPr>
      <w:r>
        <w:rPr>
          <w:sz w:val="28"/>
          <w:szCs w:val="28"/>
        </w:rPr>
        <w:t xml:space="preserve">3. Не всегда программы объединений </w:t>
      </w:r>
      <w:r w:rsidRPr="00F6145B">
        <w:rPr>
          <w:sz w:val="28"/>
          <w:szCs w:val="28"/>
        </w:rPr>
        <w:t xml:space="preserve">педагогов </w:t>
      </w:r>
      <w:r>
        <w:rPr>
          <w:sz w:val="28"/>
          <w:szCs w:val="28"/>
        </w:rPr>
        <w:t>дополнительного образования-совместителей не соответствуют методическим требованиям.</w:t>
      </w:r>
    </w:p>
    <w:p w:rsidR="00451733" w:rsidRDefault="00451733" w:rsidP="006274A5">
      <w:pPr>
        <w:spacing w:line="360" w:lineRule="auto"/>
        <w:ind w:firstLine="1080"/>
        <w:jc w:val="both"/>
        <w:rPr>
          <w:b/>
          <w:sz w:val="28"/>
          <w:szCs w:val="28"/>
        </w:rPr>
      </w:pPr>
      <w:r w:rsidRPr="00F6145B">
        <w:rPr>
          <w:b/>
          <w:sz w:val="28"/>
          <w:szCs w:val="28"/>
        </w:rPr>
        <w:t>Пути решения.</w:t>
      </w:r>
    </w:p>
    <w:p w:rsidR="00451733" w:rsidRDefault="00451733" w:rsidP="006274A5">
      <w:pPr>
        <w:spacing w:line="360" w:lineRule="auto"/>
        <w:ind w:firstLine="1080"/>
        <w:jc w:val="both"/>
        <w:rPr>
          <w:b/>
          <w:sz w:val="28"/>
          <w:szCs w:val="28"/>
        </w:rPr>
      </w:pPr>
      <w:r w:rsidRPr="00B42E48">
        <w:rPr>
          <w:sz w:val="28"/>
          <w:szCs w:val="28"/>
        </w:rPr>
        <w:t>Дальнейшее развитие М</w:t>
      </w:r>
      <w:r>
        <w:rPr>
          <w:sz w:val="28"/>
          <w:szCs w:val="28"/>
        </w:rPr>
        <w:t>БО</w:t>
      </w:r>
      <w:r w:rsidRPr="00B42E48">
        <w:rPr>
          <w:sz w:val="28"/>
          <w:szCs w:val="28"/>
        </w:rPr>
        <w:t>УДОД «ДП</w:t>
      </w:r>
      <w:r>
        <w:rPr>
          <w:sz w:val="28"/>
          <w:szCs w:val="28"/>
        </w:rPr>
        <w:t xml:space="preserve"> </w:t>
      </w:r>
      <w:r w:rsidRPr="00B42E48">
        <w:rPr>
          <w:sz w:val="28"/>
          <w:szCs w:val="28"/>
        </w:rPr>
        <w:t>и</w:t>
      </w:r>
      <w:r>
        <w:rPr>
          <w:sz w:val="28"/>
          <w:szCs w:val="28"/>
        </w:rPr>
        <w:t xml:space="preserve"> </w:t>
      </w:r>
      <w:r w:rsidRPr="00B42E48">
        <w:rPr>
          <w:sz w:val="28"/>
          <w:szCs w:val="28"/>
        </w:rPr>
        <w:t>Ш» ориентировано на решение следующих задач:</w:t>
      </w:r>
    </w:p>
    <w:p w:rsidR="00451733" w:rsidRDefault="00451733" w:rsidP="006274A5">
      <w:pPr>
        <w:spacing w:line="360" w:lineRule="auto"/>
        <w:ind w:firstLine="1080"/>
        <w:jc w:val="both"/>
        <w:rPr>
          <w:sz w:val="28"/>
          <w:szCs w:val="28"/>
        </w:rPr>
      </w:pPr>
      <w:r w:rsidRPr="004F7342">
        <w:rPr>
          <w:sz w:val="28"/>
          <w:szCs w:val="28"/>
        </w:rPr>
        <w:t>1</w:t>
      </w:r>
      <w:r w:rsidRPr="00F6145B">
        <w:rPr>
          <w:sz w:val="28"/>
          <w:szCs w:val="28"/>
        </w:rPr>
        <w:t>.Усовершен</w:t>
      </w:r>
      <w:r>
        <w:rPr>
          <w:sz w:val="28"/>
          <w:szCs w:val="28"/>
        </w:rPr>
        <w:t>ствование  и обновление программно-методического обеспечения образовательного процесса.</w:t>
      </w:r>
    </w:p>
    <w:p w:rsidR="00451733" w:rsidRDefault="00451733" w:rsidP="006274A5">
      <w:pPr>
        <w:spacing w:line="360" w:lineRule="auto"/>
        <w:ind w:firstLine="1080"/>
      </w:pPr>
      <w:r>
        <w:rPr>
          <w:sz w:val="28"/>
          <w:szCs w:val="28"/>
        </w:rPr>
        <w:t xml:space="preserve">  2.</w:t>
      </w:r>
      <w:r w:rsidRPr="00B02FE3">
        <w:rPr>
          <w:sz w:val="28"/>
          <w:szCs w:val="28"/>
        </w:rPr>
        <w:t xml:space="preserve"> </w:t>
      </w:r>
      <w:r>
        <w:rPr>
          <w:sz w:val="28"/>
          <w:szCs w:val="28"/>
        </w:rPr>
        <w:t xml:space="preserve"> Выпуск методической литературы,  позволяющих повысить уровень психологической компетенции субъектов образовательного процесса Октябрьского района.</w:t>
      </w:r>
      <w:r>
        <w:t xml:space="preserve">   </w:t>
      </w:r>
    </w:p>
    <w:p w:rsidR="00451733" w:rsidRPr="00B02FE3" w:rsidRDefault="00451733" w:rsidP="006274A5">
      <w:pPr>
        <w:spacing w:line="360" w:lineRule="auto"/>
        <w:ind w:firstLine="1080"/>
      </w:pPr>
      <w:r>
        <w:rPr>
          <w:sz w:val="28"/>
          <w:szCs w:val="28"/>
        </w:rPr>
        <w:t>3. Проектирование программ нового поколения.</w:t>
      </w:r>
    </w:p>
    <w:p w:rsidR="00451733" w:rsidRDefault="00451733" w:rsidP="006274A5">
      <w:pPr>
        <w:spacing w:line="360" w:lineRule="auto"/>
        <w:ind w:firstLine="1080"/>
        <w:jc w:val="both"/>
        <w:rPr>
          <w:sz w:val="28"/>
          <w:szCs w:val="28"/>
        </w:rPr>
      </w:pPr>
      <w:r>
        <w:rPr>
          <w:sz w:val="28"/>
          <w:szCs w:val="28"/>
        </w:rPr>
        <w:t>4. Систематическое проведение мониторинга учебно-воспитательного процесса, развития личности каждого ребенка, профессиональной компетентности  педагога дополнительного образования.</w:t>
      </w:r>
    </w:p>
    <w:p w:rsidR="00451733" w:rsidRDefault="00451733" w:rsidP="006274A5">
      <w:pPr>
        <w:spacing w:line="360" w:lineRule="auto"/>
        <w:ind w:firstLine="1080"/>
        <w:jc w:val="both"/>
        <w:rPr>
          <w:sz w:val="28"/>
          <w:szCs w:val="28"/>
        </w:rPr>
      </w:pPr>
      <w:r>
        <w:rPr>
          <w:sz w:val="28"/>
          <w:szCs w:val="28"/>
        </w:rPr>
        <w:t>5. Повышение качества обучения и воспитания через обеспечение дифференциации и индивидуализации содержания образования.</w:t>
      </w:r>
    </w:p>
    <w:p w:rsidR="00451733" w:rsidRDefault="00451733" w:rsidP="006274A5">
      <w:pPr>
        <w:spacing w:line="360" w:lineRule="auto"/>
        <w:ind w:firstLine="1080"/>
        <w:jc w:val="both"/>
        <w:rPr>
          <w:sz w:val="28"/>
          <w:szCs w:val="28"/>
        </w:rPr>
      </w:pPr>
      <w:r>
        <w:rPr>
          <w:sz w:val="28"/>
          <w:szCs w:val="28"/>
        </w:rPr>
        <w:t xml:space="preserve">6. Вовлечение в работу методического объединения ПДО педагогов – совместителей по направленностям. </w:t>
      </w:r>
    </w:p>
    <w:p w:rsidR="00451733" w:rsidRDefault="00451733" w:rsidP="006274A5">
      <w:pPr>
        <w:spacing w:line="360" w:lineRule="auto"/>
        <w:ind w:firstLine="1080"/>
        <w:jc w:val="both"/>
        <w:rPr>
          <w:sz w:val="28"/>
          <w:szCs w:val="28"/>
        </w:rPr>
      </w:pPr>
      <w:r>
        <w:rPr>
          <w:sz w:val="28"/>
          <w:szCs w:val="28"/>
        </w:rPr>
        <w:t>7. Активизация работы гражданско-патриотической направленности.</w:t>
      </w:r>
    </w:p>
    <w:p w:rsidR="00451733" w:rsidRDefault="00451733" w:rsidP="006274A5">
      <w:pPr>
        <w:spacing w:line="360" w:lineRule="auto"/>
        <w:ind w:firstLine="1080"/>
        <w:jc w:val="both"/>
        <w:rPr>
          <w:sz w:val="28"/>
          <w:szCs w:val="28"/>
        </w:rPr>
      </w:pPr>
      <w:r>
        <w:rPr>
          <w:sz w:val="28"/>
          <w:szCs w:val="28"/>
        </w:rPr>
        <w:t>8.Проведение аттестации и паспортизации школьных музеев.</w:t>
      </w:r>
    </w:p>
    <w:p w:rsidR="00451733" w:rsidRDefault="00451733" w:rsidP="006274A5">
      <w:pPr>
        <w:spacing w:line="360" w:lineRule="auto"/>
        <w:ind w:firstLine="1080"/>
        <w:jc w:val="both"/>
        <w:rPr>
          <w:sz w:val="28"/>
          <w:szCs w:val="28"/>
        </w:rPr>
      </w:pPr>
      <w:r>
        <w:rPr>
          <w:sz w:val="28"/>
          <w:szCs w:val="28"/>
        </w:rPr>
        <w:t>9. Повышение мотивации  воспитанников и педагогов-совместителей к участию в районных и областных мероприятиях.</w:t>
      </w:r>
    </w:p>
    <w:p w:rsidR="00451733" w:rsidRDefault="00451733" w:rsidP="006274A5">
      <w:pPr>
        <w:spacing w:line="360" w:lineRule="auto"/>
        <w:ind w:firstLine="1080"/>
        <w:jc w:val="both"/>
        <w:rPr>
          <w:sz w:val="28"/>
          <w:szCs w:val="28"/>
        </w:rPr>
      </w:pPr>
      <w:r>
        <w:rPr>
          <w:sz w:val="28"/>
          <w:szCs w:val="28"/>
        </w:rPr>
        <w:t>10. Активизация работы по взаимодействию со СМИ.</w:t>
      </w:r>
    </w:p>
    <w:p w:rsidR="00451733" w:rsidRPr="00B42E48" w:rsidRDefault="00451733" w:rsidP="006274A5">
      <w:pPr>
        <w:spacing w:line="360" w:lineRule="auto"/>
        <w:ind w:firstLine="1080"/>
        <w:jc w:val="both"/>
        <w:rPr>
          <w:sz w:val="28"/>
          <w:szCs w:val="28"/>
        </w:rPr>
      </w:pPr>
      <w:r>
        <w:rPr>
          <w:sz w:val="28"/>
          <w:szCs w:val="28"/>
        </w:rPr>
        <w:t>11. У</w:t>
      </w:r>
      <w:r w:rsidRPr="00B42E48">
        <w:rPr>
          <w:sz w:val="28"/>
          <w:szCs w:val="28"/>
        </w:rPr>
        <w:t>крепление кадровой, мат</w:t>
      </w:r>
      <w:r>
        <w:rPr>
          <w:sz w:val="28"/>
          <w:szCs w:val="28"/>
        </w:rPr>
        <w:t>ериально – технической базы УДО.</w:t>
      </w:r>
      <w:r w:rsidRPr="00B42E48">
        <w:rPr>
          <w:sz w:val="28"/>
          <w:szCs w:val="28"/>
        </w:rPr>
        <w:t xml:space="preserve"> </w:t>
      </w:r>
    </w:p>
    <w:p w:rsidR="00451733" w:rsidRPr="00B42E48" w:rsidRDefault="00451733" w:rsidP="006274A5">
      <w:pPr>
        <w:spacing w:line="360" w:lineRule="auto"/>
        <w:ind w:firstLine="1080"/>
        <w:jc w:val="both"/>
        <w:rPr>
          <w:sz w:val="28"/>
          <w:szCs w:val="28"/>
        </w:rPr>
      </w:pPr>
      <w:r>
        <w:rPr>
          <w:sz w:val="28"/>
          <w:szCs w:val="28"/>
        </w:rPr>
        <w:t>12. Осуществление</w:t>
      </w:r>
      <w:r w:rsidRPr="00B42E48">
        <w:rPr>
          <w:sz w:val="28"/>
          <w:szCs w:val="28"/>
        </w:rPr>
        <w:t xml:space="preserve"> переход</w:t>
      </w:r>
      <w:r>
        <w:rPr>
          <w:sz w:val="28"/>
          <w:szCs w:val="28"/>
        </w:rPr>
        <w:t>а</w:t>
      </w:r>
      <w:r w:rsidRPr="00B42E48">
        <w:rPr>
          <w:sz w:val="28"/>
          <w:szCs w:val="28"/>
        </w:rPr>
        <w:t xml:space="preserve"> от творчески работающих педагогов к твор</w:t>
      </w:r>
      <w:r>
        <w:rPr>
          <w:sz w:val="28"/>
          <w:szCs w:val="28"/>
        </w:rPr>
        <w:t>ческим коллективам.</w:t>
      </w:r>
    </w:p>
    <w:p w:rsidR="00451733" w:rsidRPr="00B42E48" w:rsidRDefault="00451733" w:rsidP="006274A5">
      <w:pPr>
        <w:spacing w:line="360" w:lineRule="auto"/>
        <w:ind w:firstLine="1080"/>
        <w:jc w:val="both"/>
        <w:rPr>
          <w:sz w:val="28"/>
          <w:szCs w:val="28"/>
        </w:rPr>
      </w:pPr>
      <w:r>
        <w:rPr>
          <w:sz w:val="28"/>
          <w:szCs w:val="28"/>
        </w:rPr>
        <w:t>13. Расширение деятельности ОУ по социальному проектированию.</w:t>
      </w:r>
      <w:r w:rsidRPr="00B42E48">
        <w:rPr>
          <w:sz w:val="28"/>
          <w:szCs w:val="28"/>
        </w:rPr>
        <w:t xml:space="preserve"> </w:t>
      </w:r>
    </w:p>
    <w:p w:rsidR="00451733" w:rsidRPr="00B42E48" w:rsidRDefault="00451733" w:rsidP="006274A5">
      <w:pPr>
        <w:spacing w:line="360" w:lineRule="auto"/>
        <w:ind w:firstLine="1080"/>
        <w:jc w:val="both"/>
        <w:rPr>
          <w:sz w:val="28"/>
          <w:szCs w:val="28"/>
        </w:rPr>
      </w:pPr>
      <w:r>
        <w:rPr>
          <w:sz w:val="28"/>
          <w:szCs w:val="28"/>
        </w:rPr>
        <w:t>14. Адаптирование коррекционных и развивающих  программ и методических</w:t>
      </w:r>
      <w:r w:rsidRPr="00B42E48">
        <w:rPr>
          <w:sz w:val="28"/>
          <w:szCs w:val="28"/>
        </w:rPr>
        <w:t xml:space="preserve"> рекоменда</w:t>
      </w:r>
      <w:r>
        <w:rPr>
          <w:sz w:val="28"/>
          <w:szCs w:val="28"/>
        </w:rPr>
        <w:t>ций для ОУ по работе с детьми-</w:t>
      </w:r>
      <w:r w:rsidRPr="00B42E48">
        <w:rPr>
          <w:sz w:val="28"/>
          <w:szCs w:val="28"/>
        </w:rPr>
        <w:t>инвалидами, не посещающи</w:t>
      </w:r>
      <w:r>
        <w:rPr>
          <w:sz w:val="28"/>
          <w:szCs w:val="28"/>
        </w:rPr>
        <w:t xml:space="preserve">ми </w:t>
      </w:r>
      <w:r w:rsidRPr="00B42E48">
        <w:rPr>
          <w:sz w:val="28"/>
          <w:szCs w:val="28"/>
        </w:rPr>
        <w:t>школы</w:t>
      </w:r>
      <w:r>
        <w:rPr>
          <w:sz w:val="28"/>
          <w:szCs w:val="28"/>
        </w:rPr>
        <w:t>.</w:t>
      </w:r>
    </w:p>
    <w:p w:rsidR="00451733" w:rsidRPr="00B42E48" w:rsidRDefault="00451733" w:rsidP="006274A5">
      <w:pPr>
        <w:spacing w:line="360" w:lineRule="auto"/>
        <w:ind w:firstLine="1080"/>
        <w:jc w:val="both"/>
        <w:rPr>
          <w:sz w:val="28"/>
          <w:szCs w:val="28"/>
        </w:rPr>
      </w:pPr>
      <w:r>
        <w:rPr>
          <w:sz w:val="28"/>
          <w:szCs w:val="28"/>
        </w:rPr>
        <w:t>15. С</w:t>
      </w:r>
      <w:r w:rsidRPr="00B42E48">
        <w:rPr>
          <w:sz w:val="28"/>
          <w:szCs w:val="28"/>
        </w:rPr>
        <w:t>овершенствование деятельн</w:t>
      </w:r>
      <w:r>
        <w:rPr>
          <w:sz w:val="28"/>
          <w:szCs w:val="28"/>
        </w:rPr>
        <w:t>ости детских и юношеских организаций  в целях</w:t>
      </w:r>
      <w:r w:rsidRPr="00B42E48">
        <w:rPr>
          <w:sz w:val="28"/>
          <w:szCs w:val="28"/>
        </w:rPr>
        <w:t xml:space="preserve"> профи</w:t>
      </w:r>
      <w:r>
        <w:rPr>
          <w:sz w:val="28"/>
          <w:szCs w:val="28"/>
        </w:rPr>
        <w:t>лактики асоциального, виктимного поведения, профилактики суицида.</w:t>
      </w:r>
    </w:p>
    <w:p w:rsidR="00451733" w:rsidRPr="00B42E48" w:rsidRDefault="00451733" w:rsidP="006274A5">
      <w:pPr>
        <w:spacing w:line="360" w:lineRule="auto"/>
        <w:ind w:firstLine="1080"/>
        <w:jc w:val="both"/>
        <w:rPr>
          <w:sz w:val="28"/>
          <w:szCs w:val="28"/>
        </w:rPr>
      </w:pPr>
      <w:r>
        <w:rPr>
          <w:sz w:val="28"/>
          <w:szCs w:val="28"/>
        </w:rPr>
        <w:t>16. М</w:t>
      </w:r>
      <w:r w:rsidRPr="00B42E48">
        <w:rPr>
          <w:sz w:val="28"/>
          <w:szCs w:val="28"/>
        </w:rPr>
        <w:t>ониторинг состояния деятельности и персп</w:t>
      </w:r>
      <w:r>
        <w:rPr>
          <w:sz w:val="28"/>
          <w:szCs w:val="28"/>
        </w:rPr>
        <w:t>ективы развития туристско-</w:t>
      </w:r>
      <w:r w:rsidRPr="00B42E48">
        <w:rPr>
          <w:sz w:val="28"/>
          <w:szCs w:val="28"/>
        </w:rPr>
        <w:t>краеведческого направления</w:t>
      </w:r>
      <w:r>
        <w:rPr>
          <w:sz w:val="28"/>
          <w:szCs w:val="28"/>
        </w:rPr>
        <w:t xml:space="preserve"> по основным видам деятельности.</w:t>
      </w:r>
    </w:p>
    <w:p w:rsidR="00451733" w:rsidRPr="00B42E48" w:rsidRDefault="00451733" w:rsidP="006274A5">
      <w:pPr>
        <w:spacing w:line="360" w:lineRule="auto"/>
        <w:ind w:firstLine="1080"/>
        <w:jc w:val="both"/>
        <w:rPr>
          <w:sz w:val="28"/>
          <w:szCs w:val="28"/>
        </w:rPr>
      </w:pPr>
      <w:r>
        <w:rPr>
          <w:sz w:val="28"/>
          <w:szCs w:val="28"/>
        </w:rPr>
        <w:t>17. Диссеминация</w:t>
      </w:r>
      <w:r w:rsidRPr="00B42E48">
        <w:rPr>
          <w:sz w:val="28"/>
          <w:szCs w:val="28"/>
        </w:rPr>
        <w:t xml:space="preserve"> передового о</w:t>
      </w:r>
      <w:r>
        <w:rPr>
          <w:sz w:val="28"/>
          <w:szCs w:val="28"/>
        </w:rPr>
        <w:t>пыта и инновационных технологий.</w:t>
      </w:r>
    </w:p>
    <w:p w:rsidR="00451733" w:rsidRDefault="00451733" w:rsidP="006274A5">
      <w:pPr>
        <w:spacing w:line="360" w:lineRule="auto"/>
        <w:ind w:firstLine="1080"/>
        <w:jc w:val="both"/>
        <w:rPr>
          <w:sz w:val="28"/>
          <w:szCs w:val="28"/>
        </w:rPr>
      </w:pPr>
      <w:r>
        <w:rPr>
          <w:sz w:val="28"/>
          <w:szCs w:val="28"/>
        </w:rPr>
        <w:t>18. Р</w:t>
      </w:r>
      <w:r w:rsidRPr="00B42E48">
        <w:rPr>
          <w:sz w:val="28"/>
          <w:szCs w:val="28"/>
        </w:rPr>
        <w:t>асширение поля деятельности туризма за счет привлечения новых тур</w:t>
      </w:r>
      <w:r>
        <w:rPr>
          <w:sz w:val="28"/>
          <w:szCs w:val="28"/>
        </w:rPr>
        <w:t>истских команд и коллективов ОУ.</w:t>
      </w:r>
    </w:p>
    <w:p w:rsidR="00451733" w:rsidRPr="00B42E48" w:rsidRDefault="00451733" w:rsidP="006274A5">
      <w:pPr>
        <w:spacing w:line="360" w:lineRule="auto"/>
        <w:ind w:firstLine="1080"/>
        <w:jc w:val="both"/>
        <w:rPr>
          <w:sz w:val="28"/>
          <w:szCs w:val="28"/>
        </w:rPr>
      </w:pPr>
    </w:p>
    <w:p w:rsidR="00451733" w:rsidRPr="00C23BCB" w:rsidRDefault="00451733" w:rsidP="006274A5">
      <w:pPr>
        <w:spacing w:line="360" w:lineRule="auto"/>
        <w:ind w:firstLine="1080"/>
        <w:jc w:val="both"/>
        <w:rPr>
          <w:sz w:val="28"/>
          <w:szCs w:val="28"/>
        </w:rPr>
      </w:pPr>
      <w:r>
        <w:rPr>
          <w:sz w:val="28"/>
          <w:szCs w:val="28"/>
        </w:rPr>
        <w:t xml:space="preserve"> </w:t>
      </w:r>
    </w:p>
    <w:p w:rsidR="00451733" w:rsidRDefault="00451733" w:rsidP="006274A5">
      <w:pPr>
        <w:spacing w:line="360" w:lineRule="auto"/>
        <w:ind w:firstLine="1080"/>
      </w:pPr>
    </w:p>
    <w:p w:rsidR="00451733" w:rsidRDefault="00451733" w:rsidP="006274A5">
      <w:pPr>
        <w:spacing w:line="360" w:lineRule="auto"/>
        <w:ind w:firstLine="1080"/>
      </w:pPr>
    </w:p>
    <w:p w:rsidR="00451733" w:rsidRPr="003240DD" w:rsidRDefault="00451733" w:rsidP="006274A5">
      <w:pPr>
        <w:pStyle w:val="BodyText2"/>
        <w:tabs>
          <w:tab w:val="num" w:pos="720"/>
        </w:tabs>
        <w:spacing w:line="360" w:lineRule="auto"/>
        <w:ind w:firstLine="1080"/>
        <w:jc w:val="center"/>
        <w:rPr>
          <w:b/>
          <w:color w:val="000000"/>
          <w:szCs w:val="28"/>
        </w:rPr>
      </w:pPr>
    </w:p>
    <w:p w:rsidR="00451733" w:rsidRDefault="00451733" w:rsidP="006274A5">
      <w:pPr>
        <w:spacing w:line="360" w:lineRule="auto"/>
        <w:ind w:left="340" w:firstLine="1080"/>
        <w:jc w:val="both"/>
        <w:rPr>
          <w:sz w:val="24"/>
          <w:szCs w:val="24"/>
        </w:rPr>
        <w:sectPr w:rsidR="00451733" w:rsidSect="00750213">
          <w:pgSz w:w="11906" w:h="16838"/>
          <w:pgMar w:top="624" w:right="851" w:bottom="624" w:left="1701" w:header="709" w:footer="709" w:gutter="0"/>
          <w:cols w:space="708"/>
          <w:docGrid w:linePitch="360"/>
        </w:sectPr>
      </w:pPr>
    </w:p>
    <w:p w:rsidR="00451733" w:rsidRPr="003E48E6" w:rsidRDefault="00451733" w:rsidP="006274A5">
      <w:pPr>
        <w:spacing w:line="360" w:lineRule="auto"/>
        <w:ind w:firstLine="1080"/>
        <w:contextualSpacing/>
        <w:jc w:val="center"/>
        <w:rPr>
          <w:b/>
          <w:sz w:val="24"/>
          <w:szCs w:val="24"/>
        </w:rPr>
      </w:pPr>
      <w:r w:rsidRPr="003E48E6">
        <w:rPr>
          <w:b/>
          <w:sz w:val="24"/>
          <w:szCs w:val="24"/>
        </w:rPr>
        <w:t>Муниципальное бюджетное образовательное учреждение дополнительного образования  детей «Октябрьский Дом  пионеров и школьников»</w:t>
      </w:r>
    </w:p>
    <w:p w:rsidR="00451733" w:rsidRPr="003E48E6" w:rsidRDefault="00451733" w:rsidP="006274A5">
      <w:pPr>
        <w:spacing w:line="360" w:lineRule="auto"/>
        <w:ind w:firstLine="1080"/>
        <w:contextualSpacing/>
        <w:jc w:val="center"/>
        <w:rPr>
          <w:b/>
          <w:sz w:val="24"/>
          <w:szCs w:val="24"/>
        </w:rPr>
      </w:pPr>
    </w:p>
    <w:p w:rsidR="00451733" w:rsidRPr="00482CAF" w:rsidRDefault="00451733" w:rsidP="006274A5">
      <w:pPr>
        <w:spacing w:line="360" w:lineRule="auto"/>
        <w:ind w:firstLine="1080"/>
        <w:contextualSpacing/>
        <w:jc w:val="center"/>
        <w:rPr>
          <w:sz w:val="24"/>
          <w:szCs w:val="24"/>
        </w:rPr>
      </w:pPr>
      <w:r w:rsidRPr="00482CAF">
        <w:rPr>
          <w:sz w:val="24"/>
          <w:szCs w:val="24"/>
        </w:rPr>
        <w:t>ПОКАЗАТЕЛИ</w:t>
      </w:r>
    </w:p>
    <w:p w:rsidR="00451733" w:rsidRPr="00482CAF" w:rsidRDefault="00451733" w:rsidP="006274A5">
      <w:pPr>
        <w:spacing w:line="360" w:lineRule="auto"/>
        <w:ind w:firstLine="1080"/>
        <w:contextualSpacing/>
        <w:jc w:val="center"/>
        <w:rPr>
          <w:sz w:val="24"/>
          <w:szCs w:val="24"/>
        </w:rPr>
      </w:pPr>
      <w:r w:rsidRPr="00482CAF">
        <w:rPr>
          <w:sz w:val="24"/>
          <w:szCs w:val="24"/>
        </w:rPr>
        <w:t>ДЕЯТЕЛЬНОСТИ ОРГАНИЗАЦИИ ДОПОЛНИТЕЛЬНОГО ОБРАЗОВАНИЯ,</w:t>
      </w:r>
    </w:p>
    <w:p w:rsidR="00451733" w:rsidRPr="00482CAF" w:rsidRDefault="00451733" w:rsidP="006274A5">
      <w:pPr>
        <w:spacing w:line="360" w:lineRule="auto"/>
        <w:ind w:firstLine="1080"/>
        <w:contextualSpacing/>
        <w:jc w:val="center"/>
        <w:rPr>
          <w:sz w:val="24"/>
          <w:szCs w:val="24"/>
        </w:rPr>
      </w:pPr>
      <w:r>
        <w:rPr>
          <w:sz w:val="24"/>
          <w:szCs w:val="24"/>
        </w:rPr>
        <w:t>ПОДЛЕЖАЩЕЙ САМООБСЛЕДОВАНИЮ</w:t>
      </w:r>
    </w:p>
    <w:p w:rsidR="00451733" w:rsidRPr="00984B4C" w:rsidRDefault="00451733" w:rsidP="006274A5">
      <w:pPr>
        <w:pStyle w:val="Footer"/>
        <w:tabs>
          <w:tab w:val="left" w:pos="0"/>
          <w:tab w:val="center" w:pos="284"/>
          <w:tab w:val="center" w:pos="426"/>
        </w:tabs>
        <w:spacing w:line="360" w:lineRule="auto"/>
        <w:ind w:firstLine="1080"/>
        <w:jc w:val="both"/>
        <w:rPr>
          <w:sz w:val="28"/>
          <w:szCs w:val="28"/>
        </w:rPr>
      </w:pPr>
    </w:p>
    <w:p w:rsidR="00451733" w:rsidRPr="00984B4C" w:rsidRDefault="00451733" w:rsidP="006274A5">
      <w:pPr>
        <w:pStyle w:val="Footer"/>
        <w:tabs>
          <w:tab w:val="left" w:pos="0"/>
          <w:tab w:val="center" w:pos="284"/>
          <w:tab w:val="center" w:pos="426"/>
        </w:tabs>
        <w:spacing w:line="360" w:lineRule="auto"/>
        <w:ind w:firstLine="108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6"/>
        <w:gridCol w:w="5838"/>
        <w:gridCol w:w="2403"/>
      </w:tblGrid>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N п/п</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Показатели</w:t>
            </w:r>
          </w:p>
        </w:tc>
        <w:tc>
          <w:tcPr>
            <w:tcW w:w="2451"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Единица измерения</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Образовательная деятельность</w:t>
            </w:r>
          </w:p>
        </w:tc>
        <w:tc>
          <w:tcPr>
            <w:tcW w:w="2451" w:type="dxa"/>
          </w:tcPr>
          <w:p w:rsidR="00451733" w:rsidRPr="0058354A" w:rsidRDefault="00451733" w:rsidP="006274A5">
            <w:pPr>
              <w:tabs>
                <w:tab w:val="left" w:pos="6225"/>
              </w:tabs>
              <w:spacing w:line="360" w:lineRule="auto"/>
              <w:ind w:firstLine="1080"/>
              <w:contextualSpacing/>
              <w:rPr>
                <w:sz w:val="24"/>
                <w:szCs w:val="24"/>
              </w:rPr>
            </w:pP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Общая численность учащихся, в том числе: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1669</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1.1.1</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Детей дошкольного возраста (3 - 7 лет)</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441</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1.1.2</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Детей младшего школьного возраста (7 - 11 лет)</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536</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1.1.3</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Детей среднего школьного возраста (11 - 15 лет)</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425</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1.1.4</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Детей старшего школьного возраста (15 - 17 лет)</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267</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1.2</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1.3</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385 / 23%</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1.4</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24 / 1,4%</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1.5</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24 / 1,4%</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1.6</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38</w:t>
            </w:r>
            <w:r w:rsidRPr="0058354A">
              <w:rPr>
                <w:sz w:val="24"/>
                <w:szCs w:val="24"/>
              </w:rPr>
              <w:t>/</w:t>
            </w:r>
            <w:r>
              <w:rPr>
                <w:sz w:val="24"/>
                <w:szCs w:val="24"/>
              </w:rPr>
              <w:t xml:space="preserve"> 2,2</w:t>
            </w:r>
            <w:r w:rsidRPr="0058354A">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1.6.1</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Учащиеся с ограниченными возможностями здоровья</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36 / 94,7 %</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1.6.2</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Дети-сироты, дети, оставшиеся без попечения родителей</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1.6.3</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Дети-мигранты</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1.6.4</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Дети, попавшие в трудную жизненную ситуацию</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2 / 5,2%</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1.7</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24 / 1,4%</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1.8</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1669 / 100%</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1.8.1</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На муниципальном уровне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1669</w:t>
            </w:r>
            <w:r w:rsidRPr="0058354A">
              <w:rPr>
                <w:sz w:val="24"/>
                <w:szCs w:val="24"/>
              </w:rPr>
              <w:t>/</w:t>
            </w:r>
            <w:r>
              <w:rPr>
                <w:sz w:val="24"/>
                <w:szCs w:val="24"/>
              </w:rPr>
              <w:t xml:space="preserve"> 100</w:t>
            </w:r>
            <w:r w:rsidRPr="0058354A">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1.8.2</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На региональном уровне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450</w:t>
            </w:r>
            <w:r w:rsidRPr="0058354A">
              <w:rPr>
                <w:sz w:val="24"/>
                <w:szCs w:val="24"/>
              </w:rPr>
              <w:t>/</w:t>
            </w:r>
            <w:r>
              <w:rPr>
                <w:sz w:val="24"/>
                <w:szCs w:val="24"/>
              </w:rPr>
              <w:t xml:space="preserve"> 27</w:t>
            </w:r>
            <w:r w:rsidRPr="0058354A">
              <w:rPr>
                <w:sz w:val="24"/>
                <w:szCs w:val="24"/>
              </w:rPr>
              <w:t>%</w:t>
            </w:r>
            <w:r>
              <w:rPr>
                <w:sz w:val="24"/>
                <w:szCs w:val="24"/>
              </w:rPr>
              <w:t xml:space="preserve"> </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1.8.3</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На межрегиональном уровне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 xml:space="preserve">8 /0,4 </w:t>
            </w:r>
            <w:r w:rsidRPr="0058354A">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1.8.4</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На федеральном уровне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6</w:t>
            </w:r>
            <w:r w:rsidRPr="0058354A">
              <w:rPr>
                <w:sz w:val="24"/>
                <w:szCs w:val="24"/>
              </w:rPr>
              <w:t>/</w:t>
            </w:r>
            <w:r>
              <w:rPr>
                <w:sz w:val="24"/>
                <w:szCs w:val="24"/>
              </w:rPr>
              <w:t xml:space="preserve"> 0,3</w:t>
            </w:r>
            <w:r w:rsidRPr="0058354A">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1.8.5</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На международном уровне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1.9</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151</w:t>
            </w:r>
            <w:r w:rsidRPr="0058354A">
              <w:rPr>
                <w:sz w:val="24"/>
                <w:szCs w:val="24"/>
              </w:rPr>
              <w:t>/</w:t>
            </w:r>
            <w:r>
              <w:rPr>
                <w:sz w:val="24"/>
                <w:szCs w:val="24"/>
              </w:rPr>
              <w:t xml:space="preserve"> 9</w:t>
            </w:r>
            <w:r w:rsidRPr="0058354A">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1.9.1</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На муниципальном уровне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106</w:t>
            </w:r>
            <w:r w:rsidRPr="0058354A">
              <w:rPr>
                <w:sz w:val="24"/>
                <w:szCs w:val="24"/>
              </w:rPr>
              <w:t>/</w:t>
            </w:r>
            <w:r>
              <w:rPr>
                <w:sz w:val="24"/>
                <w:szCs w:val="24"/>
              </w:rPr>
              <w:t xml:space="preserve"> 70,1</w:t>
            </w:r>
            <w:r w:rsidRPr="0058354A">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1.9.2</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На региональном уровне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44</w:t>
            </w:r>
            <w:r w:rsidRPr="0058354A">
              <w:rPr>
                <w:sz w:val="24"/>
                <w:szCs w:val="24"/>
              </w:rPr>
              <w:t>/</w:t>
            </w:r>
            <w:r>
              <w:rPr>
                <w:sz w:val="24"/>
                <w:szCs w:val="24"/>
              </w:rPr>
              <w:t xml:space="preserve"> 29,1</w:t>
            </w:r>
            <w:r w:rsidRPr="0058354A">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1.9.3</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На межрегиональном уровне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1.9.4</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На федеральном уровне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 xml:space="preserve">1 </w:t>
            </w:r>
            <w:r w:rsidRPr="0058354A">
              <w:rPr>
                <w:sz w:val="24"/>
                <w:szCs w:val="24"/>
              </w:rPr>
              <w:t>/</w:t>
            </w:r>
            <w:r>
              <w:rPr>
                <w:sz w:val="24"/>
                <w:szCs w:val="24"/>
              </w:rPr>
              <w:t xml:space="preserve"> 0,6</w:t>
            </w:r>
            <w:r w:rsidRPr="0058354A">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1.9.5</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На международном уровне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1.10</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 xml:space="preserve">  115</w:t>
            </w:r>
            <w:r w:rsidRPr="0058354A">
              <w:rPr>
                <w:sz w:val="24"/>
                <w:szCs w:val="24"/>
              </w:rPr>
              <w:t>/</w:t>
            </w:r>
            <w:r>
              <w:rPr>
                <w:sz w:val="24"/>
                <w:szCs w:val="24"/>
              </w:rPr>
              <w:t xml:space="preserve"> 6,8</w:t>
            </w:r>
            <w:r w:rsidRPr="0058354A">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1.10.1</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Муниципального уровня</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112</w:t>
            </w:r>
            <w:r w:rsidRPr="0058354A">
              <w:rPr>
                <w:sz w:val="24"/>
                <w:szCs w:val="24"/>
              </w:rPr>
              <w:t>/</w:t>
            </w:r>
            <w:r>
              <w:rPr>
                <w:sz w:val="24"/>
                <w:szCs w:val="24"/>
              </w:rPr>
              <w:t xml:space="preserve"> 97,3</w:t>
            </w:r>
            <w:r w:rsidRPr="0058354A">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1.10.2</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Регионального уровня</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3</w:t>
            </w:r>
            <w:r w:rsidRPr="0058354A">
              <w:rPr>
                <w:sz w:val="24"/>
                <w:szCs w:val="24"/>
              </w:rPr>
              <w:t>/</w:t>
            </w:r>
            <w:r>
              <w:rPr>
                <w:sz w:val="24"/>
                <w:szCs w:val="24"/>
              </w:rPr>
              <w:t xml:space="preserve"> 2,6</w:t>
            </w:r>
            <w:r w:rsidRPr="0058354A">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1.10.3</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Межрегионального уровня</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1.10.4</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На федеральном уровне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1.10.5</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На международном уровне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1.11</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Количество массовых мероприятий, проведенных образовательной организацией, в том числе: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61</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1.11.1</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Муниципального уровня</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61</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1.11.2</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Регионального уровня</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1.11.3</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Межрегионального уровня</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1.11.4</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На федеральном уровне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1.11.5</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На международном уровне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1.12</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Общая численность педагогических работников</w:t>
            </w:r>
          </w:p>
        </w:tc>
        <w:tc>
          <w:tcPr>
            <w:tcW w:w="2451" w:type="dxa"/>
          </w:tcPr>
          <w:p w:rsidR="00451733" w:rsidRPr="00F01CF2" w:rsidRDefault="00451733" w:rsidP="006274A5">
            <w:pPr>
              <w:tabs>
                <w:tab w:val="left" w:pos="6225"/>
              </w:tabs>
              <w:spacing w:line="360" w:lineRule="auto"/>
              <w:ind w:firstLine="1080"/>
              <w:contextualSpacing/>
              <w:rPr>
                <w:sz w:val="24"/>
                <w:szCs w:val="24"/>
                <w:lang w:val="en-US"/>
              </w:rPr>
            </w:pPr>
            <w:r>
              <w:rPr>
                <w:sz w:val="24"/>
                <w:szCs w:val="24"/>
                <w:lang w:val="en-US"/>
              </w:rPr>
              <w:t>116</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1.13</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9</w:t>
            </w:r>
            <w:r>
              <w:rPr>
                <w:sz w:val="24"/>
                <w:szCs w:val="24"/>
                <w:lang w:val="en-US"/>
              </w:rPr>
              <w:t>2</w:t>
            </w:r>
            <w:r>
              <w:rPr>
                <w:sz w:val="24"/>
                <w:szCs w:val="24"/>
              </w:rPr>
              <w:t xml:space="preserve"> / 7</w:t>
            </w:r>
            <w:r>
              <w:rPr>
                <w:sz w:val="24"/>
                <w:szCs w:val="24"/>
                <w:lang w:val="en-US"/>
              </w:rPr>
              <w:t>9</w:t>
            </w:r>
            <w:r>
              <w:rPr>
                <w:sz w:val="24"/>
                <w:szCs w:val="24"/>
              </w:rPr>
              <w:t>,</w:t>
            </w:r>
            <w:r>
              <w:rPr>
                <w:sz w:val="24"/>
                <w:szCs w:val="24"/>
                <w:lang w:val="en-US"/>
              </w:rPr>
              <w:t>3</w:t>
            </w: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1.14</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9</w:t>
            </w:r>
            <w:r>
              <w:rPr>
                <w:sz w:val="24"/>
                <w:szCs w:val="24"/>
                <w:lang w:val="en-US"/>
              </w:rPr>
              <w:t>2</w:t>
            </w:r>
            <w:r>
              <w:rPr>
                <w:sz w:val="24"/>
                <w:szCs w:val="24"/>
              </w:rPr>
              <w:t xml:space="preserve"> / 7</w:t>
            </w:r>
            <w:r>
              <w:rPr>
                <w:sz w:val="24"/>
                <w:szCs w:val="24"/>
                <w:lang w:val="en-US"/>
              </w:rPr>
              <w:t>9</w:t>
            </w:r>
            <w:r>
              <w:rPr>
                <w:sz w:val="24"/>
                <w:szCs w:val="24"/>
              </w:rPr>
              <w:t>,</w:t>
            </w:r>
            <w:r>
              <w:rPr>
                <w:sz w:val="24"/>
                <w:szCs w:val="24"/>
                <w:lang w:val="en-US"/>
              </w:rPr>
              <w:t>3</w:t>
            </w: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1.15</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16</w:t>
            </w:r>
            <w:r w:rsidRPr="0058354A">
              <w:rPr>
                <w:sz w:val="24"/>
                <w:szCs w:val="24"/>
              </w:rPr>
              <w:t>/</w:t>
            </w:r>
            <w:r>
              <w:rPr>
                <w:sz w:val="24"/>
                <w:szCs w:val="24"/>
              </w:rPr>
              <w:t xml:space="preserve"> 13,2</w:t>
            </w:r>
            <w:r w:rsidRPr="0058354A">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1.16</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16</w:t>
            </w:r>
            <w:r w:rsidRPr="0058354A">
              <w:rPr>
                <w:sz w:val="24"/>
                <w:szCs w:val="24"/>
              </w:rPr>
              <w:t>/</w:t>
            </w:r>
            <w:r>
              <w:rPr>
                <w:sz w:val="24"/>
                <w:szCs w:val="24"/>
              </w:rPr>
              <w:t xml:space="preserve"> 13,2</w:t>
            </w:r>
            <w:r w:rsidRPr="0058354A">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1.17</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451" w:type="dxa"/>
          </w:tcPr>
          <w:p w:rsidR="00451733" w:rsidRPr="00F01CF2" w:rsidRDefault="00451733" w:rsidP="006274A5">
            <w:pPr>
              <w:tabs>
                <w:tab w:val="left" w:pos="6225"/>
              </w:tabs>
              <w:spacing w:line="360" w:lineRule="auto"/>
              <w:ind w:firstLine="1080"/>
              <w:contextualSpacing/>
              <w:rPr>
                <w:sz w:val="24"/>
                <w:szCs w:val="24"/>
                <w:lang w:val="en-US"/>
              </w:rPr>
            </w:pPr>
            <w:r>
              <w:rPr>
                <w:sz w:val="24"/>
                <w:szCs w:val="24"/>
                <w:lang w:val="en-US"/>
              </w:rPr>
              <w:t>99</w:t>
            </w:r>
            <w:r>
              <w:rPr>
                <w:sz w:val="24"/>
                <w:szCs w:val="24"/>
              </w:rPr>
              <w:t>/ 8</w:t>
            </w:r>
            <w:r>
              <w:rPr>
                <w:sz w:val="24"/>
                <w:szCs w:val="24"/>
                <w:lang w:val="en-US"/>
              </w:rPr>
              <w:t>5</w:t>
            </w:r>
            <w:r>
              <w:rPr>
                <w:sz w:val="24"/>
                <w:szCs w:val="24"/>
              </w:rPr>
              <w:t>,</w:t>
            </w:r>
            <w:r>
              <w:rPr>
                <w:sz w:val="24"/>
                <w:szCs w:val="24"/>
                <w:lang w:val="en-US"/>
              </w:rPr>
              <w:t>3</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1.17.1</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Высшая</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17/ 14%</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1.17.2</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Первая</w:t>
            </w:r>
          </w:p>
        </w:tc>
        <w:tc>
          <w:tcPr>
            <w:tcW w:w="2451" w:type="dxa"/>
          </w:tcPr>
          <w:p w:rsidR="00451733" w:rsidRPr="00F01CF2" w:rsidRDefault="00451733" w:rsidP="006274A5">
            <w:pPr>
              <w:tabs>
                <w:tab w:val="left" w:pos="6225"/>
              </w:tabs>
              <w:spacing w:line="360" w:lineRule="auto"/>
              <w:ind w:firstLine="1080"/>
              <w:contextualSpacing/>
              <w:rPr>
                <w:sz w:val="24"/>
                <w:szCs w:val="24"/>
                <w:lang w:val="en-US"/>
              </w:rPr>
            </w:pPr>
            <w:r>
              <w:rPr>
                <w:sz w:val="24"/>
                <w:szCs w:val="24"/>
                <w:lang w:val="en-US"/>
              </w:rPr>
              <w:t>82</w:t>
            </w:r>
            <w:r>
              <w:rPr>
                <w:sz w:val="24"/>
                <w:szCs w:val="24"/>
              </w:rPr>
              <w:t>/</w:t>
            </w:r>
            <w:r>
              <w:rPr>
                <w:sz w:val="24"/>
                <w:szCs w:val="24"/>
                <w:lang w:val="en-US"/>
              </w:rPr>
              <w:t xml:space="preserve"> 70</w:t>
            </w:r>
            <w:r>
              <w:rPr>
                <w:sz w:val="24"/>
                <w:szCs w:val="24"/>
              </w:rPr>
              <w:t>,</w:t>
            </w:r>
            <w:r>
              <w:rPr>
                <w:sz w:val="24"/>
                <w:szCs w:val="24"/>
                <w:lang w:val="en-US"/>
              </w:rPr>
              <w:t>7</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1.18</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62/51,2</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1.18.1</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До 5 лет</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20</w:t>
            </w:r>
            <w:r w:rsidRPr="0058354A">
              <w:rPr>
                <w:sz w:val="24"/>
                <w:szCs w:val="24"/>
              </w:rPr>
              <w:t>/</w:t>
            </w:r>
            <w:r>
              <w:rPr>
                <w:sz w:val="24"/>
                <w:szCs w:val="24"/>
              </w:rPr>
              <w:t xml:space="preserve"> 32,2</w:t>
            </w:r>
            <w:r w:rsidRPr="0058354A">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1.18.2</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Свыше 30 лет</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42</w:t>
            </w:r>
            <w:r w:rsidRPr="0058354A">
              <w:rPr>
                <w:sz w:val="24"/>
                <w:szCs w:val="24"/>
              </w:rPr>
              <w:t>/</w:t>
            </w:r>
            <w:r>
              <w:rPr>
                <w:sz w:val="24"/>
                <w:szCs w:val="24"/>
              </w:rPr>
              <w:t xml:space="preserve"> 67,7</w:t>
            </w:r>
            <w:r w:rsidRPr="0058354A">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1.19</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16</w:t>
            </w:r>
            <w:r w:rsidRPr="0058354A">
              <w:rPr>
                <w:sz w:val="24"/>
                <w:szCs w:val="24"/>
              </w:rPr>
              <w:t>/</w:t>
            </w:r>
            <w:r>
              <w:rPr>
                <w:sz w:val="24"/>
                <w:szCs w:val="24"/>
              </w:rPr>
              <w:t xml:space="preserve"> 13,2</w:t>
            </w:r>
            <w:r w:rsidRPr="0058354A">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1.20</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15</w:t>
            </w:r>
            <w:r w:rsidRPr="0058354A">
              <w:rPr>
                <w:sz w:val="24"/>
                <w:szCs w:val="24"/>
              </w:rPr>
              <w:t>/</w:t>
            </w:r>
            <w:r>
              <w:rPr>
                <w:sz w:val="24"/>
                <w:szCs w:val="24"/>
              </w:rPr>
              <w:t xml:space="preserve"> 12,3</w:t>
            </w:r>
            <w:r w:rsidRPr="0058354A">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1.21</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100</w:t>
            </w:r>
            <w:r w:rsidRPr="0058354A">
              <w:rPr>
                <w:sz w:val="24"/>
                <w:szCs w:val="24"/>
              </w:rPr>
              <w:t>/</w:t>
            </w:r>
            <w:r>
              <w:rPr>
                <w:sz w:val="24"/>
                <w:szCs w:val="24"/>
              </w:rPr>
              <w:t xml:space="preserve"> 82,6</w:t>
            </w:r>
            <w:r w:rsidRPr="0058354A">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1.22</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4</w:t>
            </w:r>
            <w:r w:rsidRPr="0058354A">
              <w:rPr>
                <w:sz w:val="24"/>
                <w:szCs w:val="24"/>
              </w:rPr>
              <w:t>/</w:t>
            </w:r>
            <w:r>
              <w:rPr>
                <w:sz w:val="24"/>
                <w:szCs w:val="24"/>
              </w:rPr>
              <w:t xml:space="preserve">3,3 </w:t>
            </w:r>
            <w:r w:rsidRPr="0058354A">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1.23</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Количество публикаций, подготовленных педагогическими работниками образовательной организации:</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213</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1.23.1</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За 3 года</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213</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1.23.2</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За отчетный период</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86</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1.24</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2451"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да</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Инфраструктура</w:t>
            </w:r>
          </w:p>
        </w:tc>
        <w:tc>
          <w:tcPr>
            <w:tcW w:w="2451" w:type="dxa"/>
          </w:tcPr>
          <w:p w:rsidR="00451733" w:rsidRPr="00F01CF2" w:rsidRDefault="00451733" w:rsidP="006274A5">
            <w:pPr>
              <w:tabs>
                <w:tab w:val="left" w:pos="6225"/>
              </w:tabs>
              <w:spacing w:line="360" w:lineRule="auto"/>
              <w:ind w:firstLine="1080"/>
              <w:contextualSpacing/>
              <w:rPr>
                <w:sz w:val="24"/>
                <w:szCs w:val="24"/>
                <w:lang w:val="en-US"/>
              </w:rPr>
            </w:pP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2.1</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Количество компьютеров в расчете на одного учащегося</w:t>
            </w:r>
          </w:p>
        </w:tc>
        <w:tc>
          <w:tcPr>
            <w:tcW w:w="2451" w:type="dxa"/>
          </w:tcPr>
          <w:p w:rsidR="00451733" w:rsidRPr="0058354A" w:rsidRDefault="00451733" w:rsidP="006274A5">
            <w:pPr>
              <w:tabs>
                <w:tab w:val="left" w:pos="6225"/>
              </w:tabs>
              <w:spacing w:line="360" w:lineRule="auto"/>
              <w:ind w:firstLine="1080"/>
              <w:contextualSpacing/>
              <w:rPr>
                <w:sz w:val="24"/>
                <w:szCs w:val="24"/>
              </w:rPr>
            </w:pP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2.2</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Количество помещений для осуществления образовательной деятельности, в том числе: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3</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2.2.1</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Учебный класс</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3</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2.2.2</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Лаборатория</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2.2.3</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Мастерская</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2.2.4</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Танцевальный класс</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2.2.5</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Спортивный зал</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2.2.6</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Бассейн</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2.3</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Количество помещений для организации досуговой деятельности учащихся, в том числе:</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2</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2.3.1</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Актовый зал</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1</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2.3.2</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Концертный зал</w:t>
            </w:r>
          </w:p>
        </w:tc>
        <w:tc>
          <w:tcPr>
            <w:tcW w:w="2451" w:type="dxa"/>
          </w:tcPr>
          <w:p w:rsidR="00451733" w:rsidRPr="0058354A" w:rsidRDefault="00451733" w:rsidP="006274A5">
            <w:pPr>
              <w:tabs>
                <w:tab w:val="left" w:pos="6225"/>
              </w:tabs>
              <w:spacing w:line="360" w:lineRule="auto"/>
              <w:ind w:firstLine="1080"/>
              <w:contextualSpacing/>
              <w:rPr>
                <w:sz w:val="24"/>
                <w:szCs w:val="24"/>
              </w:rPr>
            </w:pPr>
            <w:r>
              <w:rPr>
                <w:sz w:val="24"/>
                <w:szCs w:val="24"/>
              </w:rPr>
              <w:t>1</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2.3.3</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Игровое помещение</w:t>
            </w:r>
          </w:p>
        </w:tc>
        <w:tc>
          <w:tcPr>
            <w:tcW w:w="2451" w:type="dxa"/>
          </w:tcPr>
          <w:p w:rsidR="00451733" w:rsidRPr="0058354A" w:rsidRDefault="00451733" w:rsidP="006274A5">
            <w:pPr>
              <w:tabs>
                <w:tab w:val="left" w:pos="6225"/>
              </w:tabs>
              <w:spacing w:line="360" w:lineRule="auto"/>
              <w:ind w:firstLine="1080"/>
              <w:contextualSpacing/>
              <w:rPr>
                <w:sz w:val="24"/>
                <w:szCs w:val="24"/>
              </w:rPr>
            </w:pP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2.4</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Наличие загородных оздоровительных лагерей, баз отдыха</w:t>
            </w:r>
          </w:p>
        </w:tc>
        <w:tc>
          <w:tcPr>
            <w:tcW w:w="2451"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нет</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2.5</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Наличие в образовательной организации системы электронного документооборота</w:t>
            </w:r>
          </w:p>
        </w:tc>
        <w:tc>
          <w:tcPr>
            <w:tcW w:w="2451"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нет</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2.6</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Наличие читального зала библиотеки, в том числе:</w:t>
            </w:r>
          </w:p>
        </w:tc>
        <w:tc>
          <w:tcPr>
            <w:tcW w:w="2451"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нет</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2.6.1</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С обеспечением возможности работы на стационарных компьютерах или использования переносных компьютеров</w:t>
            </w:r>
          </w:p>
        </w:tc>
        <w:tc>
          <w:tcPr>
            <w:tcW w:w="2451"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нет</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2.6.2</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С медиатекой</w:t>
            </w:r>
          </w:p>
        </w:tc>
        <w:tc>
          <w:tcPr>
            <w:tcW w:w="2451"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нет</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2.6.3</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Оснащенного средствами сканирования и распознавания текстов</w:t>
            </w:r>
          </w:p>
        </w:tc>
        <w:tc>
          <w:tcPr>
            <w:tcW w:w="2451"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нет</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2.6.4</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С выходом в Интернет с компьютеров, расположенных в помещении библиотеки</w:t>
            </w:r>
          </w:p>
        </w:tc>
        <w:tc>
          <w:tcPr>
            <w:tcW w:w="2451"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нет</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2.6.5</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С контролируемой распечаткой бумажных материалов</w:t>
            </w:r>
          </w:p>
        </w:tc>
        <w:tc>
          <w:tcPr>
            <w:tcW w:w="2451"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нет</w:t>
            </w:r>
          </w:p>
        </w:tc>
      </w:tr>
      <w:tr w:rsidR="00451733" w:rsidRPr="0058354A" w:rsidTr="000D735D">
        <w:tc>
          <w:tcPr>
            <w:tcW w:w="816"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2.7</w:t>
            </w:r>
          </w:p>
        </w:tc>
        <w:tc>
          <w:tcPr>
            <w:tcW w:w="6304" w:type="dxa"/>
          </w:tcPr>
          <w:p w:rsidR="00451733" w:rsidRPr="0058354A" w:rsidRDefault="00451733" w:rsidP="006274A5">
            <w:pPr>
              <w:tabs>
                <w:tab w:val="left" w:pos="6225"/>
              </w:tabs>
              <w:spacing w:line="360" w:lineRule="auto"/>
              <w:ind w:firstLine="1080"/>
              <w:contextualSpacing/>
              <w:rPr>
                <w:sz w:val="24"/>
                <w:szCs w:val="24"/>
              </w:rPr>
            </w:pPr>
            <w:r w:rsidRPr="0058354A">
              <w:rPr>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451" w:type="dxa"/>
          </w:tcPr>
          <w:p w:rsidR="00451733" w:rsidRPr="00F01CF2" w:rsidRDefault="00451733" w:rsidP="006274A5">
            <w:pPr>
              <w:tabs>
                <w:tab w:val="left" w:pos="6225"/>
              </w:tabs>
              <w:spacing w:line="360" w:lineRule="auto"/>
              <w:ind w:firstLine="1080"/>
              <w:contextualSpacing/>
              <w:rPr>
                <w:sz w:val="24"/>
                <w:szCs w:val="24"/>
              </w:rPr>
            </w:pPr>
            <w:r>
              <w:rPr>
                <w:sz w:val="24"/>
                <w:szCs w:val="24"/>
              </w:rPr>
              <w:t>нет</w:t>
            </w:r>
          </w:p>
        </w:tc>
      </w:tr>
    </w:tbl>
    <w:p w:rsidR="00451733" w:rsidRPr="00C45542" w:rsidRDefault="00451733" w:rsidP="006274A5">
      <w:pPr>
        <w:pStyle w:val="Footer"/>
        <w:tabs>
          <w:tab w:val="left" w:pos="0"/>
          <w:tab w:val="center" w:pos="284"/>
          <w:tab w:val="center" w:pos="426"/>
        </w:tabs>
        <w:spacing w:line="360" w:lineRule="auto"/>
        <w:ind w:firstLine="1080"/>
        <w:jc w:val="both"/>
        <w:rPr>
          <w:sz w:val="28"/>
          <w:szCs w:val="28"/>
          <w:lang w:val="en-US"/>
        </w:rPr>
        <w:sectPr w:rsidR="00451733" w:rsidRPr="00C45542" w:rsidSect="00750213">
          <w:pgSz w:w="11906" w:h="16838"/>
          <w:pgMar w:top="1134" w:right="851" w:bottom="1134" w:left="1134" w:header="709" w:footer="709" w:gutter="0"/>
          <w:cols w:space="708"/>
          <w:docGrid w:linePitch="360"/>
        </w:sectPr>
      </w:pPr>
    </w:p>
    <w:p w:rsidR="00451733" w:rsidRDefault="00451733" w:rsidP="006274A5">
      <w:pPr>
        <w:pStyle w:val="Footer"/>
        <w:tabs>
          <w:tab w:val="clear" w:pos="4153"/>
          <w:tab w:val="clear" w:pos="8306"/>
          <w:tab w:val="left" w:pos="0"/>
          <w:tab w:val="center" w:pos="284"/>
          <w:tab w:val="center" w:pos="426"/>
          <w:tab w:val="right" w:pos="540"/>
        </w:tabs>
        <w:spacing w:line="360" w:lineRule="auto"/>
        <w:ind w:firstLine="1080"/>
        <w:jc w:val="both"/>
        <w:rPr>
          <w:sz w:val="24"/>
          <w:szCs w:val="24"/>
        </w:rPr>
      </w:pPr>
      <w:r w:rsidRPr="000B6A86">
        <w:rPr>
          <w:sz w:val="28"/>
          <w:szCs w:val="28"/>
        </w:rPr>
        <w:tab/>
      </w:r>
      <w:r w:rsidRPr="000B6A86">
        <w:rPr>
          <w:sz w:val="28"/>
          <w:szCs w:val="28"/>
        </w:rPr>
        <w:tab/>
      </w:r>
      <w:r w:rsidRPr="000B6A86">
        <w:rPr>
          <w:sz w:val="28"/>
          <w:szCs w:val="28"/>
        </w:rPr>
        <w:tab/>
      </w:r>
      <w:r w:rsidRPr="000B6A86">
        <w:rPr>
          <w:sz w:val="28"/>
          <w:szCs w:val="28"/>
        </w:rPr>
        <w:tab/>
        <w:t xml:space="preserve"> </w:t>
      </w:r>
    </w:p>
    <w:p w:rsidR="00451733" w:rsidRDefault="00451733" w:rsidP="006274A5">
      <w:pPr>
        <w:pStyle w:val="BodyText"/>
        <w:spacing w:line="360" w:lineRule="auto"/>
        <w:ind w:firstLine="1080"/>
        <w:rPr>
          <w:b/>
          <w:sz w:val="24"/>
          <w:szCs w:val="24"/>
        </w:rPr>
      </w:pPr>
    </w:p>
    <w:p w:rsidR="00451733" w:rsidRDefault="00451733" w:rsidP="006274A5">
      <w:pPr>
        <w:pStyle w:val="BodyText"/>
        <w:spacing w:line="360" w:lineRule="auto"/>
        <w:ind w:firstLine="1080"/>
        <w:rPr>
          <w:b/>
          <w:sz w:val="24"/>
          <w:szCs w:val="24"/>
        </w:rPr>
      </w:pPr>
    </w:p>
    <w:p w:rsidR="00451733" w:rsidRPr="00A078E1" w:rsidRDefault="00451733" w:rsidP="006274A5">
      <w:pPr>
        <w:pStyle w:val="BodyText"/>
        <w:spacing w:line="360" w:lineRule="auto"/>
        <w:ind w:firstLine="1080"/>
        <w:rPr>
          <w:b/>
          <w:sz w:val="24"/>
          <w:szCs w:val="24"/>
        </w:rPr>
      </w:pPr>
    </w:p>
    <w:p w:rsidR="00451733" w:rsidRPr="00A078E1" w:rsidRDefault="00451733" w:rsidP="006274A5">
      <w:pPr>
        <w:pStyle w:val="BodyText"/>
        <w:spacing w:line="360" w:lineRule="auto"/>
        <w:ind w:firstLine="1080"/>
        <w:rPr>
          <w:b/>
          <w:sz w:val="24"/>
          <w:szCs w:val="24"/>
        </w:rPr>
      </w:pPr>
    </w:p>
    <w:p w:rsidR="00451733" w:rsidRPr="00A078E1" w:rsidRDefault="00451733" w:rsidP="006274A5">
      <w:pPr>
        <w:pStyle w:val="BodyText"/>
        <w:spacing w:line="360" w:lineRule="auto"/>
        <w:ind w:left="360" w:firstLine="1080"/>
        <w:rPr>
          <w:b/>
          <w:sz w:val="24"/>
          <w:szCs w:val="24"/>
        </w:rPr>
      </w:pPr>
    </w:p>
    <w:p w:rsidR="00451733" w:rsidRPr="00A078E1" w:rsidRDefault="00451733" w:rsidP="006274A5">
      <w:pPr>
        <w:pStyle w:val="BodyText"/>
        <w:spacing w:line="360" w:lineRule="auto"/>
        <w:ind w:firstLine="1080"/>
        <w:rPr>
          <w:b/>
          <w:sz w:val="24"/>
          <w:szCs w:val="24"/>
        </w:rPr>
      </w:pPr>
    </w:p>
    <w:p w:rsidR="00451733" w:rsidRDefault="00451733" w:rsidP="006274A5">
      <w:pPr>
        <w:spacing w:line="360" w:lineRule="auto"/>
        <w:ind w:firstLine="1080"/>
        <w:rPr>
          <w:b/>
          <w:sz w:val="24"/>
          <w:szCs w:val="24"/>
        </w:rPr>
      </w:pPr>
    </w:p>
    <w:p w:rsidR="00451733" w:rsidRPr="00A078E1" w:rsidRDefault="00451733" w:rsidP="006274A5">
      <w:pPr>
        <w:spacing w:line="360" w:lineRule="auto"/>
        <w:ind w:firstLine="1080"/>
        <w:rPr>
          <w:b/>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Pr="00984B4C" w:rsidRDefault="00451733" w:rsidP="006274A5">
      <w:pPr>
        <w:pStyle w:val="BodyText"/>
        <w:spacing w:line="360" w:lineRule="auto"/>
        <w:ind w:firstLine="1080"/>
        <w:rPr>
          <w:sz w:val="24"/>
          <w:szCs w:val="24"/>
        </w:rPr>
        <w:sectPr w:rsidR="00451733" w:rsidRPr="00984B4C" w:rsidSect="00750213">
          <w:pgSz w:w="11906" w:h="16838"/>
          <w:pgMar w:top="851" w:right="851" w:bottom="851" w:left="1701" w:header="709" w:footer="709" w:gutter="0"/>
          <w:cols w:space="708"/>
          <w:docGrid w:linePitch="360"/>
        </w:sect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Default="00451733" w:rsidP="006274A5">
      <w:pPr>
        <w:pStyle w:val="BodyText"/>
        <w:spacing w:line="360" w:lineRule="auto"/>
        <w:ind w:firstLine="1080"/>
        <w:rPr>
          <w:sz w:val="24"/>
          <w:szCs w:val="24"/>
        </w:rPr>
      </w:pPr>
    </w:p>
    <w:p w:rsidR="00451733" w:rsidRPr="00A078E1" w:rsidRDefault="00451733" w:rsidP="006274A5">
      <w:pPr>
        <w:spacing w:line="360" w:lineRule="auto"/>
        <w:ind w:firstLine="1080"/>
        <w:rPr>
          <w:b/>
          <w:sz w:val="24"/>
          <w:szCs w:val="24"/>
        </w:rPr>
      </w:pPr>
    </w:p>
    <w:p w:rsidR="00451733" w:rsidRDefault="00451733" w:rsidP="006274A5">
      <w:pPr>
        <w:pStyle w:val="BodyText"/>
        <w:spacing w:line="360" w:lineRule="auto"/>
        <w:ind w:firstLine="1080"/>
        <w:rPr>
          <w:b/>
          <w:sz w:val="24"/>
          <w:szCs w:val="24"/>
        </w:rPr>
      </w:pPr>
    </w:p>
    <w:p w:rsidR="00451733" w:rsidRDefault="00451733" w:rsidP="006274A5">
      <w:pPr>
        <w:pStyle w:val="BodyText"/>
        <w:spacing w:line="360" w:lineRule="auto"/>
        <w:ind w:firstLine="1080"/>
        <w:rPr>
          <w:b/>
          <w:sz w:val="24"/>
          <w:szCs w:val="24"/>
        </w:rPr>
      </w:pPr>
    </w:p>
    <w:p w:rsidR="00451733" w:rsidRDefault="00451733" w:rsidP="006274A5">
      <w:pPr>
        <w:pStyle w:val="BodyText"/>
        <w:spacing w:line="360" w:lineRule="auto"/>
        <w:ind w:firstLine="1080"/>
        <w:rPr>
          <w:b/>
          <w:sz w:val="24"/>
          <w:szCs w:val="24"/>
        </w:rPr>
      </w:pPr>
    </w:p>
    <w:p w:rsidR="00451733" w:rsidRPr="00A078E1" w:rsidRDefault="00451733" w:rsidP="006274A5">
      <w:pPr>
        <w:pStyle w:val="BodyText"/>
        <w:spacing w:line="360" w:lineRule="auto"/>
        <w:ind w:firstLine="1080"/>
        <w:rPr>
          <w:b/>
          <w:sz w:val="24"/>
          <w:szCs w:val="24"/>
        </w:rPr>
      </w:pPr>
    </w:p>
    <w:p w:rsidR="00451733" w:rsidRPr="00A078E1" w:rsidRDefault="00451733" w:rsidP="006274A5">
      <w:pPr>
        <w:pStyle w:val="BodyText"/>
        <w:spacing w:line="360" w:lineRule="auto"/>
        <w:ind w:left="360" w:firstLine="1080"/>
        <w:rPr>
          <w:b/>
          <w:sz w:val="24"/>
          <w:szCs w:val="24"/>
        </w:rPr>
      </w:pPr>
    </w:p>
    <w:p w:rsidR="00451733" w:rsidRPr="00A078E1" w:rsidRDefault="00451733" w:rsidP="006274A5">
      <w:pPr>
        <w:pStyle w:val="BodyText"/>
        <w:spacing w:line="360" w:lineRule="auto"/>
        <w:ind w:left="360" w:firstLine="1080"/>
        <w:rPr>
          <w:b/>
          <w:sz w:val="24"/>
          <w:szCs w:val="24"/>
        </w:rPr>
      </w:pPr>
    </w:p>
    <w:p w:rsidR="00451733" w:rsidRPr="00A078E1" w:rsidRDefault="00451733" w:rsidP="006274A5">
      <w:pPr>
        <w:pStyle w:val="BodyText"/>
        <w:spacing w:line="360" w:lineRule="auto"/>
        <w:ind w:left="360" w:firstLine="1080"/>
        <w:rPr>
          <w:b/>
          <w:sz w:val="24"/>
          <w:szCs w:val="24"/>
        </w:rPr>
      </w:pPr>
    </w:p>
    <w:p w:rsidR="00451733" w:rsidRPr="00A078E1" w:rsidRDefault="00451733" w:rsidP="006274A5">
      <w:pPr>
        <w:pStyle w:val="BodyText"/>
        <w:spacing w:line="360" w:lineRule="auto"/>
        <w:ind w:left="360" w:firstLine="1080"/>
        <w:rPr>
          <w:b/>
          <w:sz w:val="24"/>
          <w:szCs w:val="24"/>
        </w:rPr>
      </w:pPr>
    </w:p>
    <w:p w:rsidR="00451733" w:rsidRPr="00A078E1" w:rsidRDefault="00451733" w:rsidP="006274A5">
      <w:pPr>
        <w:pStyle w:val="BodyText"/>
        <w:spacing w:line="360" w:lineRule="auto"/>
        <w:ind w:left="360" w:firstLine="1080"/>
        <w:rPr>
          <w:b/>
          <w:sz w:val="24"/>
          <w:szCs w:val="24"/>
        </w:rPr>
      </w:pPr>
    </w:p>
    <w:p w:rsidR="00451733" w:rsidRPr="00A078E1" w:rsidRDefault="00451733" w:rsidP="006274A5">
      <w:pPr>
        <w:pStyle w:val="BodyText"/>
        <w:spacing w:line="360" w:lineRule="auto"/>
        <w:ind w:left="360" w:firstLine="1080"/>
        <w:rPr>
          <w:b/>
          <w:sz w:val="24"/>
          <w:szCs w:val="24"/>
        </w:rPr>
      </w:pPr>
    </w:p>
    <w:p w:rsidR="00451733" w:rsidRPr="00A078E1" w:rsidRDefault="00451733" w:rsidP="006274A5">
      <w:pPr>
        <w:pStyle w:val="BodyText"/>
        <w:spacing w:line="360" w:lineRule="auto"/>
        <w:ind w:left="360" w:firstLine="1080"/>
        <w:rPr>
          <w:b/>
          <w:sz w:val="24"/>
          <w:szCs w:val="24"/>
        </w:rPr>
      </w:pPr>
    </w:p>
    <w:p w:rsidR="00451733" w:rsidRPr="00A078E1" w:rsidRDefault="00451733" w:rsidP="006274A5">
      <w:pPr>
        <w:pStyle w:val="BodyText"/>
        <w:spacing w:line="360" w:lineRule="auto"/>
        <w:ind w:left="360" w:firstLine="1080"/>
        <w:rPr>
          <w:b/>
          <w:sz w:val="24"/>
          <w:szCs w:val="24"/>
        </w:rPr>
      </w:pPr>
    </w:p>
    <w:p w:rsidR="00451733" w:rsidRPr="00A078E1" w:rsidRDefault="00451733" w:rsidP="006274A5">
      <w:pPr>
        <w:pStyle w:val="BodyText"/>
        <w:spacing w:line="360" w:lineRule="auto"/>
        <w:ind w:left="360" w:firstLine="1080"/>
        <w:rPr>
          <w:b/>
          <w:sz w:val="24"/>
          <w:szCs w:val="24"/>
        </w:rPr>
      </w:pPr>
    </w:p>
    <w:p w:rsidR="00451733" w:rsidRPr="00A078E1" w:rsidRDefault="00451733" w:rsidP="006274A5">
      <w:pPr>
        <w:pStyle w:val="BodyText"/>
        <w:spacing w:line="360" w:lineRule="auto"/>
        <w:ind w:left="360" w:firstLine="1080"/>
        <w:rPr>
          <w:b/>
          <w:sz w:val="24"/>
          <w:szCs w:val="24"/>
        </w:rPr>
      </w:pPr>
    </w:p>
    <w:p w:rsidR="00451733" w:rsidRPr="00A078E1" w:rsidRDefault="00451733" w:rsidP="006274A5">
      <w:pPr>
        <w:pStyle w:val="BodyText"/>
        <w:spacing w:line="360" w:lineRule="auto"/>
        <w:ind w:left="360" w:firstLine="1080"/>
        <w:rPr>
          <w:b/>
          <w:sz w:val="24"/>
          <w:szCs w:val="24"/>
        </w:rPr>
      </w:pPr>
    </w:p>
    <w:p w:rsidR="00451733" w:rsidRPr="00A078E1" w:rsidRDefault="00451733" w:rsidP="006274A5">
      <w:pPr>
        <w:pStyle w:val="BodyText"/>
        <w:spacing w:line="360" w:lineRule="auto"/>
        <w:ind w:left="360" w:firstLine="1080"/>
        <w:rPr>
          <w:b/>
          <w:sz w:val="24"/>
          <w:szCs w:val="24"/>
        </w:rPr>
      </w:pPr>
    </w:p>
    <w:p w:rsidR="00451733" w:rsidRPr="00A078E1" w:rsidRDefault="00451733" w:rsidP="006274A5">
      <w:pPr>
        <w:pStyle w:val="BodyText"/>
        <w:spacing w:line="360" w:lineRule="auto"/>
        <w:ind w:left="360" w:firstLine="1080"/>
        <w:rPr>
          <w:b/>
          <w:sz w:val="24"/>
          <w:szCs w:val="24"/>
        </w:rPr>
      </w:pPr>
    </w:p>
    <w:p w:rsidR="00451733" w:rsidRPr="00A078E1" w:rsidRDefault="00451733" w:rsidP="006274A5">
      <w:pPr>
        <w:pStyle w:val="BodyText"/>
        <w:spacing w:line="360" w:lineRule="auto"/>
        <w:ind w:left="360" w:firstLine="1080"/>
        <w:rPr>
          <w:b/>
          <w:sz w:val="24"/>
          <w:szCs w:val="24"/>
        </w:rPr>
      </w:pPr>
    </w:p>
    <w:p w:rsidR="00451733" w:rsidRDefault="00451733" w:rsidP="006274A5">
      <w:pPr>
        <w:pStyle w:val="BodyText"/>
        <w:spacing w:line="360" w:lineRule="auto"/>
        <w:ind w:firstLine="1080"/>
        <w:rPr>
          <w:b/>
          <w:sz w:val="24"/>
          <w:szCs w:val="24"/>
        </w:rPr>
      </w:pPr>
    </w:p>
    <w:p w:rsidR="00451733" w:rsidRDefault="00451733" w:rsidP="006274A5">
      <w:pPr>
        <w:pStyle w:val="BodyText"/>
        <w:spacing w:line="360" w:lineRule="auto"/>
        <w:ind w:firstLine="1080"/>
        <w:rPr>
          <w:b/>
          <w:sz w:val="24"/>
          <w:szCs w:val="24"/>
        </w:rPr>
      </w:pPr>
    </w:p>
    <w:p w:rsidR="00451733" w:rsidRDefault="00451733" w:rsidP="006274A5">
      <w:pPr>
        <w:pStyle w:val="BodyText"/>
        <w:spacing w:line="360" w:lineRule="auto"/>
        <w:ind w:firstLine="1080"/>
        <w:rPr>
          <w:b/>
          <w:sz w:val="24"/>
          <w:szCs w:val="24"/>
        </w:rPr>
      </w:pPr>
    </w:p>
    <w:p w:rsidR="00451733" w:rsidRDefault="00451733" w:rsidP="006274A5">
      <w:pPr>
        <w:pStyle w:val="BodyText"/>
        <w:spacing w:line="360" w:lineRule="auto"/>
        <w:ind w:firstLine="1080"/>
        <w:rPr>
          <w:b/>
          <w:sz w:val="24"/>
          <w:szCs w:val="24"/>
        </w:rPr>
      </w:pPr>
    </w:p>
    <w:p w:rsidR="00451733" w:rsidRDefault="00451733" w:rsidP="006274A5">
      <w:pPr>
        <w:pStyle w:val="BodyText"/>
        <w:spacing w:line="360" w:lineRule="auto"/>
        <w:ind w:firstLine="1080"/>
        <w:rPr>
          <w:b/>
          <w:sz w:val="24"/>
          <w:szCs w:val="24"/>
        </w:rPr>
      </w:pPr>
    </w:p>
    <w:p w:rsidR="00451733" w:rsidRDefault="00451733" w:rsidP="006274A5">
      <w:pPr>
        <w:pStyle w:val="BodyText"/>
        <w:spacing w:line="360" w:lineRule="auto"/>
        <w:ind w:firstLine="1080"/>
        <w:rPr>
          <w:b/>
          <w:sz w:val="24"/>
          <w:szCs w:val="24"/>
        </w:rPr>
      </w:pPr>
    </w:p>
    <w:p w:rsidR="00451733" w:rsidRDefault="00451733" w:rsidP="006274A5">
      <w:pPr>
        <w:pStyle w:val="BodyText"/>
        <w:spacing w:line="360" w:lineRule="auto"/>
        <w:ind w:firstLine="1080"/>
        <w:rPr>
          <w:b/>
          <w:sz w:val="24"/>
          <w:szCs w:val="24"/>
        </w:rPr>
      </w:pPr>
    </w:p>
    <w:p w:rsidR="00451733" w:rsidRDefault="00451733" w:rsidP="006274A5">
      <w:pPr>
        <w:pStyle w:val="BodyText"/>
        <w:spacing w:line="360" w:lineRule="auto"/>
        <w:ind w:firstLine="1080"/>
        <w:rPr>
          <w:b/>
          <w:sz w:val="24"/>
          <w:szCs w:val="24"/>
        </w:rPr>
      </w:pPr>
    </w:p>
    <w:p w:rsidR="00451733" w:rsidRPr="00A078E1" w:rsidRDefault="00451733" w:rsidP="006274A5">
      <w:pPr>
        <w:pStyle w:val="BodyText"/>
        <w:spacing w:line="360" w:lineRule="auto"/>
        <w:ind w:firstLine="1080"/>
        <w:rPr>
          <w:b/>
          <w:sz w:val="24"/>
          <w:szCs w:val="24"/>
        </w:rPr>
      </w:pPr>
    </w:p>
    <w:p w:rsidR="00451733" w:rsidRPr="00A078E1" w:rsidRDefault="00451733" w:rsidP="006274A5">
      <w:pPr>
        <w:pStyle w:val="BodyText"/>
        <w:spacing w:line="360" w:lineRule="auto"/>
        <w:ind w:left="360" w:firstLine="1080"/>
        <w:rPr>
          <w:b/>
          <w:sz w:val="24"/>
          <w:szCs w:val="24"/>
        </w:rPr>
      </w:pPr>
    </w:p>
    <w:p w:rsidR="00451733" w:rsidRDefault="00451733" w:rsidP="006274A5">
      <w:pPr>
        <w:pStyle w:val="BodyText"/>
        <w:spacing w:line="360" w:lineRule="auto"/>
        <w:ind w:firstLine="1080"/>
        <w:rPr>
          <w:b/>
          <w:sz w:val="24"/>
          <w:szCs w:val="24"/>
        </w:rPr>
      </w:pPr>
    </w:p>
    <w:p w:rsidR="00451733" w:rsidRPr="00A078E1" w:rsidRDefault="00451733" w:rsidP="006274A5">
      <w:pPr>
        <w:pStyle w:val="BodyText"/>
        <w:spacing w:line="360" w:lineRule="auto"/>
        <w:ind w:left="360" w:firstLine="1080"/>
        <w:rPr>
          <w:b/>
          <w:sz w:val="24"/>
          <w:szCs w:val="24"/>
        </w:rPr>
      </w:pPr>
    </w:p>
    <w:p w:rsidR="00451733" w:rsidRPr="00A078E1" w:rsidRDefault="00451733" w:rsidP="006274A5">
      <w:pPr>
        <w:spacing w:line="360" w:lineRule="auto"/>
        <w:ind w:firstLine="1080"/>
        <w:rPr>
          <w:b/>
          <w:sz w:val="24"/>
          <w:szCs w:val="24"/>
        </w:rPr>
      </w:pPr>
    </w:p>
    <w:p w:rsidR="00451733" w:rsidRPr="00A078E1"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rPr>
          <w:b/>
          <w:sz w:val="24"/>
          <w:szCs w:val="24"/>
        </w:rPr>
      </w:pPr>
    </w:p>
    <w:p w:rsidR="00451733" w:rsidRDefault="00451733" w:rsidP="006274A5">
      <w:pPr>
        <w:spacing w:line="360" w:lineRule="auto"/>
        <w:ind w:firstLine="1080"/>
      </w:pPr>
    </w:p>
    <w:sectPr w:rsidR="00451733" w:rsidSect="00750213">
      <w:pgSz w:w="11906" w:h="16838"/>
      <w:pgMar w:top="851"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3D4A638"/>
    <w:lvl w:ilvl="0">
      <w:start w:val="1"/>
      <w:numFmt w:val="bullet"/>
      <w:lvlText w:val=""/>
      <w:lvlJc w:val="left"/>
      <w:pPr>
        <w:tabs>
          <w:tab w:val="num" w:pos="926"/>
        </w:tabs>
        <w:ind w:left="926" w:hanging="360"/>
      </w:pPr>
      <w:rPr>
        <w:rFonts w:ascii="Symbol" w:hAnsi="Symbol" w:hint="default"/>
      </w:rPr>
    </w:lvl>
  </w:abstractNum>
  <w:abstractNum w:abstractNumId="1">
    <w:nsid w:val="FFFFFF89"/>
    <w:multiLevelType w:val="singleLevel"/>
    <w:tmpl w:val="8B861DA2"/>
    <w:lvl w:ilvl="0">
      <w:start w:val="1"/>
      <w:numFmt w:val="bullet"/>
      <w:lvlText w:val=""/>
      <w:lvlJc w:val="left"/>
      <w:pPr>
        <w:tabs>
          <w:tab w:val="num" w:pos="360"/>
        </w:tabs>
        <w:ind w:left="360" w:hanging="360"/>
      </w:pPr>
      <w:rPr>
        <w:rFonts w:ascii="Symbol" w:hAnsi="Symbol" w:hint="default"/>
      </w:rPr>
    </w:lvl>
  </w:abstractNum>
  <w:abstractNum w:abstractNumId="2">
    <w:nsid w:val="0A534467"/>
    <w:multiLevelType w:val="hybridMultilevel"/>
    <w:tmpl w:val="DA7C61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07039F"/>
    <w:multiLevelType w:val="hybridMultilevel"/>
    <w:tmpl w:val="1CA0A7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0815877"/>
    <w:multiLevelType w:val="hybridMultilevel"/>
    <w:tmpl w:val="2FC022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EE5337"/>
    <w:multiLevelType w:val="hybridMultilevel"/>
    <w:tmpl w:val="679E86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B630A4"/>
    <w:multiLevelType w:val="hybridMultilevel"/>
    <w:tmpl w:val="50206136"/>
    <w:lvl w:ilvl="0" w:tplc="5C5E07FA">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D9153E5"/>
    <w:multiLevelType w:val="hybridMultilevel"/>
    <w:tmpl w:val="878A3C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4FB039E"/>
    <w:multiLevelType w:val="hybridMultilevel"/>
    <w:tmpl w:val="F71453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4047B9"/>
    <w:multiLevelType w:val="singleLevel"/>
    <w:tmpl w:val="A442E04A"/>
    <w:lvl w:ilvl="0">
      <w:start w:val="1"/>
      <w:numFmt w:val="bullet"/>
      <w:pStyle w:val="ListBullet"/>
      <w:lvlText w:val="-"/>
      <w:lvlJc w:val="left"/>
      <w:pPr>
        <w:tabs>
          <w:tab w:val="num" w:pos="360"/>
        </w:tabs>
        <w:ind w:left="360" w:hanging="360"/>
      </w:pPr>
    </w:lvl>
  </w:abstractNum>
  <w:abstractNum w:abstractNumId="10">
    <w:nsid w:val="46641FC6"/>
    <w:multiLevelType w:val="hybridMultilevel"/>
    <w:tmpl w:val="92204AF0"/>
    <w:lvl w:ilvl="0" w:tplc="A682417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6DE0506"/>
    <w:multiLevelType w:val="hybridMultilevel"/>
    <w:tmpl w:val="1084F4AE"/>
    <w:lvl w:ilvl="0" w:tplc="989AC52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50C6991"/>
    <w:multiLevelType w:val="hybridMultilevel"/>
    <w:tmpl w:val="D4E6F770"/>
    <w:lvl w:ilvl="0" w:tplc="FFFFFFFF">
      <w:start w:val="3"/>
      <w:numFmt w:val="bullet"/>
      <w:lvlText w:val="-"/>
      <w:lvlJc w:val="left"/>
      <w:pPr>
        <w:tabs>
          <w:tab w:val="num" w:pos="540"/>
        </w:tabs>
        <w:ind w:left="54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68FB1FCE"/>
    <w:multiLevelType w:val="hybridMultilevel"/>
    <w:tmpl w:val="87B4A2AC"/>
    <w:lvl w:ilvl="0" w:tplc="D714A50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4">
    <w:nsid w:val="6B487782"/>
    <w:multiLevelType w:val="hybridMultilevel"/>
    <w:tmpl w:val="1E006620"/>
    <w:lvl w:ilvl="0" w:tplc="9D4CEECC">
      <w:start w:val="1"/>
      <w:numFmt w:val="bullet"/>
      <w:lvlText w:val="-"/>
      <w:lvlJc w:val="left"/>
      <w:pPr>
        <w:tabs>
          <w:tab w:val="num" w:pos="481"/>
        </w:tabs>
        <w:ind w:left="481" w:hanging="34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B9746DD"/>
    <w:multiLevelType w:val="multilevel"/>
    <w:tmpl w:val="E928352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6D1D504D"/>
    <w:multiLevelType w:val="hybridMultilevel"/>
    <w:tmpl w:val="139451EC"/>
    <w:lvl w:ilvl="0" w:tplc="D6C00E46">
      <w:start w:val="1"/>
      <w:numFmt w:val="decimal"/>
      <w:lvlText w:val="%1."/>
      <w:lvlJc w:val="left"/>
      <w:pPr>
        <w:ind w:left="1050" w:hanging="360"/>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17">
    <w:nsid w:val="7CCC75AC"/>
    <w:multiLevelType w:val="singleLevel"/>
    <w:tmpl w:val="1C58DE98"/>
    <w:lvl w:ilvl="0">
      <w:start w:val="1"/>
      <w:numFmt w:val="bullet"/>
      <w:lvlText w:val="-"/>
      <w:lvlJc w:val="left"/>
      <w:pPr>
        <w:tabs>
          <w:tab w:val="num" w:pos="360"/>
        </w:tabs>
        <w:ind w:left="360" w:hanging="36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9"/>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5"/>
  </w:num>
  <w:num w:numId="15">
    <w:abstractNumId w:val="7"/>
  </w:num>
  <w:num w:numId="16">
    <w:abstractNumId w:val="8"/>
  </w:num>
  <w:num w:numId="17">
    <w:abstractNumId w:val="2"/>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6"/>
  </w:num>
  <w:num w:numId="21">
    <w:abstractNumId w:val="13"/>
  </w:num>
  <w:num w:numId="22">
    <w:abstractNumId w:val="10"/>
  </w:num>
  <w:num w:numId="23">
    <w:abstractNumId w:val="6"/>
  </w:num>
  <w:num w:numId="24">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799E"/>
    <w:rsid w:val="000330D5"/>
    <w:rsid w:val="000475B9"/>
    <w:rsid w:val="00051F23"/>
    <w:rsid w:val="00054FF2"/>
    <w:rsid w:val="000566FA"/>
    <w:rsid w:val="00060C0D"/>
    <w:rsid w:val="0006160B"/>
    <w:rsid w:val="000639CF"/>
    <w:rsid w:val="00070559"/>
    <w:rsid w:val="0008366B"/>
    <w:rsid w:val="00084218"/>
    <w:rsid w:val="00091B7D"/>
    <w:rsid w:val="000A2416"/>
    <w:rsid w:val="000A7DF9"/>
    <w:rsid w:val="000B6A86"/>
    <w:rsid w:val="000D735D"/>
    <w:rsid w:val="000E1F9E"/>
    <w:rsid w:val="000E77B8"/>
    <w:rsid w:val="001007F1"/>
    <w:rsid w:val="001036B7"/>
    <w:rsid w:val="00113D89"/>
    <w:rsid w:val="00125AB3"/>
    <w:rsid w:val="001423A6"/>
    <w:rsid w:val="001443BC"/>
    <w:rsid w:val="00144A9D"/>
    <w:rsid w:val="00146220"/>
    <w:rsid w:val="00164BD7"/>
    <w:rsid w:val="00166C39"/>
    <w:rsid w:val="00173866"/>
    <w:rsid w:val="00177180"/>
    <w:rsid w:val="00181C76"/>
    <w:rsid w:val="00182B1B"/>
    <w:rsid w:val="00187496"/>
    <w:rsid w:val="00191600"/>
    <w:rsid w:val="001A5987"/>
    <w:rsid w:val="001A6E5D"/>
    <w:rsid w:val="001B3452"/>
    <w:rsid w:val="001B3C4D"/>
    <w:rsid w:val="001C3BE1"/>
    <w:rsid w:val="001D0EE9"/>
    <w:rsid w:val="001E6771"/>
    <w:rsid w:val="001F2B38"/>
    <w:rsid w:val="001F6F9C"/>
    <w:rsid w:val="001F7E98"/>
    <w:rsid w:val="0021147A"/>
    <w:rsid w:val="00212D68"/>
    <w:rsid w:val="0021672C"/>
    <w:rsid w:val="002235EC"/>
    <w:rsid w:val="002303B5"/>
    <w:rsid w:val="00233698"/>
    <w:rsid w:val="002340D1"/>
    <w:rsid w:val="00246E00"/>
    <w:rsid w:val="00252A92"/>
    <w:rsid w:val="002545ED"/>
    <w:rsid w:val="0025799E"/>
    <w:rsid w:val="0026547A"/>
    <w:rsid w:val="002710C3"/>
    <w:rsid w:val="00271D23"/>
    <w:rsid w:val="00274BC2"/>
    <w:rsid w:val="00274C3A"/>
    <w:rsid w:val="00281735"/>
    <w:rsid w:val="00291BE4"/>
    <w:rsid w:val="002A0169"/>
    <w:rsid w:val="002B705C"/>
    <w:rsid w:val="002D0224"/>
    <w:rsid w:val="002D08CF"/>
    <w:rsid w:val="002F1242"/>
    <w:rsid w:val="002F2C91"/>
    <w:rsid w:val="002F521E"/>
    <w:rsid w:val="002F6171"/>
    <w:rsid w:val="003019EE"/>
    <w:rsid w:val="00302058"/>
    <w:rsid w:val="003052E9"/>
    <w:rsid w:val="003124A0"/>
    <w:rsid w:val="003240DD"/>
    <w:rsid w:val="0032586A"/>
    <w:rsid w:val="003358F9"/>
    <w:rsid w:val="0033597A"/>
    <w:rsid w:val="00341A14"/>
    <w:rsid w:val="0034533E"/>
    <w:rsid w:val="00351DF2"/>
    <w:rsid w:val="00353ACF"/>
    <w:rsid w:val="00364724"/>
    <w:rsid w:val="00374B71"/>
    <w:rsid w:val="003826C6"/>
    <w:rsid w:val="00391609"/>
    <w:rsid w:val="00391CD8"/>
    <w:rsid w:val="003C491D"/>
    <w:rsid w:val="003C7D1A"/>
    <w:rsid w:val="003D19CE"/>
    <w:rsid w:val="003D4CC8"/>
    <w:rsid w:val="003E48E6"/>
    <w:rsid w:val="003E715E"/>
    <w:rsid w:val="003F0291"/>
    <w:rsid w:val="003F15F3"/>
    <w:rsid w:val="003F1608"/>
    <w:rsid w:val="003F734A"/>
    <w:rsid w:val="00417B2E"/>
    <w:rsid w:val="00421214"/>
    <w:rsid w:val="00426C5D"/>
    <w:rsid w:val="0043294B"/>
    <w:rsid w:val="00437821"/>
    <w:rsid w:val="00442756"/>
    <w:rsid w:val="004429B8"/>
    <w:rsid w:val="00443E76"/>
    <w:rsid w:val="00445E0A"/>
    <w:rsid w:val="00446E2A"/>
    <w:rsid w:val="004508A2"/>
    <w:rsid w:val="00451733"/>
    <w:rsid w:val="00452B34"/>
    <w:rsid w:val="004756AD"/>
    <w:rsid w:val="004822D2"/>
    <w:rsid w:val="00482CAF"/>
    <w:rsid w:val="00484715"/>
    <w:rsid w:val="004848D5"/>
    <w:rsid w:val="004877A1"/>
    <w:rsid w:val="00492511"/>
    <w:rsid w:val="00497CC6"/>
    <w:rsid w:val="004A76ED"/>
    <w:rsid w:val="004B5CE3"/>
    <w:rsid w:val="004C56E7"/>
    <w:rsid w:val="004E18AD"/>
    <w:rsid w:val="004F22AB"/>
    <w:rsid w:val="004F7342"/>
    <w:rsid w:val="00503AAA"/>
    <w:rsid w:val="005064D2"/>
    <w:rsid w:val="005116B6"/>
    <w:rsid w:val="00523F3B"/>
    <w:rsid w:val="00537583"/>
    <w:rsid w:val="00540DD0"/>
    <w:rsid w:val="0054589F"/>
    <w:rsid w:val="0055269F"/>
    <w:rsid w:val="00552F78"/>
    <w:rsid w:val="0055794C"/>
    <w:rsid w:val="0056768B"/>
    <w:rsid w:val="00574FE3"/>
    <w:rsid w:val="00582A66"/>
    <w:rsid w:val="0058354A"/>
    <w:rsid w:val="00584EBD"/>
    <w:rsid w:val="00586A6D"/>
    <w:rsid w:val="00587185"/>
    <w:rsid w:val="00590A0C"/>
    <w:rsid w:val="0059400A"/>
    <w:rsid w:val="0059659B"/>
    <w:rsid w:val="00597598"/>
    <w:rsid w:val="005A515C"/>
    <w:rsid w:val="005A58AE"/>
    <w:rsid w:val="005C5180"/>
    <w:rsid w:val="005C5B78"/>
    <w:rsid w:val="005C7C97"/>
    <w:rsid w:val="005D213E"/>
    <w:rsid w:val="005E1206"/>
    <w:rsid w:val="005E4C7C"/>
    <w:rsid w:val="005F5717"/>
    <w:rsid w:val="005F58E3"/>
    <w:rsid w:val="00600200"/>
    <w:rsid w:val="00607E8E"/>
    <w:rsid w:val="0061677C"/>
    <w:rsid w:val="006274A5"/>
    <w:rsid w:val="00642A03"/>
    <w:rsid w:val="00655C96"/>
    <w:rsid w:val="0066254C"/>
    <w:rsid w:val="006703F4"/>
    <w:rsid w:val="00682B36"/>
    <w:rsid w:val="00690188"/>
    <w:rsid w:val="00696A7B"/>
    <w:rsid w:val="006A2FA8"/>
    <w:rsid w:val="006A4A4E"/>
    <w:rsid w:val="006A51BF"/>
    <w:rsid w:val="006B1CF2"/>
    <w:rsid w:val="006C576A"/>
    <w:rsid w:val="006E0EE4"/>
    <w:rsid w:val="006E213B"/>
    <w:rsid w:val="006E4D78"/>
    <w:rsid w:val="006E7C52"/>
    <w:rsid w:val="006F23D6"/>
    <w:rsid w:val="007041D5"/>
    <w:rsid w:val="00716BF9"/>
    <w:rsid w:val="00730C79"/>
    <w:rsid w:val="00737940"/>
    <w:rsid w:val="00742CE7"/>
    <w:rsid w:val="00744765"/>
    <w:rsid w:val="00750213"/>
    <w:rsid w:val="00752D68"/>
    <w:rsid w:val="00772065"/>
    <w:rsid w:val="00773D84"/>
    <w:rsid w:val="00777AD1"/>
    <w:rsid w:val="0079205F"/>
    <w:rsid w:val="0079679A"/>
    <w:rsid w:val="007A03EC"/>
    <w:rsid w:val="007A14EC"/>
    <w:rsid w:val="007A2002"/>
    <w:rsid w:val="007A4263"/>
    <w:rsid w:val="007A61E5"/>
    <w:rsid w:val="007B1245"/>
    <w:rsid w:val="007B59BA"/>
    <w:rsid w:val="007B5AFF"/>
    <w:rsid w:val="007C1FC2"/>
    <w:rsid w:val="007C3020"/>
    <w:rsid w:val="007C3595"/>
    <w:rsid w:val="007D01A3"/>
    <w:rsid w:val="007D1792"/>
    <w:rsid w:val="007D2A90"/>
    <w:rsid w:val="007D542A"/>
    <w:rsid w:val="007E39F4"/>
    <w:rsid w:val="007E4126"/>
    <w:rsid w:val="007E55A6"/>
    <w:rsid w:val="007F4534"/>
    <w:rsid w:val="008033EE"/>
    <w:rsid w:val="00805299"/>
    <w:rsid w:val="0080708E"/>
    <w:rsid w:val="0081226F"/>
    <w:rsid w:val="00813A5B"/>
    <w:rsid w:val="00815A0E"/>
    <w:rsid w:val="00835DE5"/>
    <w:rsid w:val="008414F1"/>
    <w:rsid w:val="00843FB2"/>
    <w:rsid w:val="0084495E"/>
    <w:rsid w:val="00865218"/>
    <w:rsid w:val="008732DF"/>
    <w:rsid w:val="008744D1"/>
    <w:rsid w:val="0087550A"/>
    <w:rsid w:val="00881EE7"/>
    <w:rsid w:val="008B18E6"/>
    <w:rsid w:val="008B76B7"/>
    <w:rsid w:val="008C583B"/>
    <w:rsid w:val="008E7063"/>
    <w:rsid w:val="008E7EEA"/>
    <w:rsid w:val="008F1412"/>
    <w:rsid w:val="008F3EF6"/>
    <w:rsid w:val="008F541A"/>
    <w:rsid w:val="008F546A"/>
    <w:rsid w:val="00901956"/>
    <w:rsid w:val="00905ED5"/>
    <w:rsid w:val="00905F12"/>
    <w:rsid w:val="00934FC2"/>
    <w:rsid w:val="009357E4"/>
    <w:rsid w:val="00940F48"/>
    <w:rsid w:val="0094175E"/>
    <w:rsid w:val="00941C75"/>
    <w:rsid w:val="00947C78"/>
    <w:rsid w:val="00952B6B"/>
    <w:rsid w:val="00953DF3"/>
    <w:rsid w:val="00961FB9"/>
    <w:rsid w:val="00965F27"/>
    <w:rsid w:val="009736EE"/>
    <w:rsid w:val="00973E2C"/>
    <w:rsid w:val="00974391"/>
    <w:rsid w:val="00984B4C"/>
    <w:rsid w:val="00984ED8"/>
    <w:rsid w:val="00994809"/>
    <w:rsid w:val="009A0241"/>
    <w:rsid w:val="009A0584"/>
    <w:rsid w:val="009A2D15"/>
    <w:rsid w:val="009C0F7B"/>
    <w:rsid w:val="009E5462"/>
    <w:rsid w:val="009F35F6"/>
    <w:rsid w:val="00A078E1"/>
    <w:rsid w:val="00A15091"/>
    <w:rsid w:val="00A22A76"/>
    <w:rsid w:val="00A2337B"/>
    <w:rsid w:val="00A23923"/>
    <w:rsid w:val="00A36481"/>
    <w:rsid w:val="00A42C5B"/>
    <w:rsid w:val="00A5281A"/>
    <w:rsid w:val="00A53C48"/>
    <w:rsid w:val="00A56C60"/>
    <w:rsid w:val="00A6114A"/>
    <w:rsid w:val="00A63276"/>
    <w:rsid w:val="00A769D7"/>
    <w:rsid w:val="00A80515"/>
    <w:rsid w:val="00A86CCA"/>
    <w:rsid w:val="00A906D2"/>
    <w:rsid w:val="00AA33B0"/>
    <w:rsid w:val="00AB3DEB"/>
    <w:rsid w:val="00AB4565"/>
    <w:rsid w:val="00AC4A62"/>
    <w:rsid w:val="00AC7A0F"/>
    <w:rsid w:val="00AD3F14"/>
    <w:rsid w:val="00AD6D53"/>
    <w:rsid w:val="00AE0F64"/>
    <w:rsid w:val="00AF6567"/>
    <w:rsid w:val="00B02FE3"/>
    <w:rsid w:val="00B114A4"/>
    <w:rsid w:val="00B13760"/>
    <w:rsid w:val="00B2119B"/>
    <w:rsid w:val="00B235F4"/>
    <w:rsid w:val="00B34FD0"/>
    <w:rsid w:val="00B37F49"/>
    <w:rsid w:val="00B42E48"/>
    <w:rsid w:val="00B44C8E"/>
    <w:rsid w:val="00B46A35"/>
    <w:rsid w:val="00B501F5"/>
    <w:rsid w:val="00B511D2"/>
    <w:rsid w:val="00B55E5F"/>
    <w:rsid w:val="00B60927"/>
    <w:rsid w:val="00B6422B"/>
    <w:rsid w:val="00B6782D"/>
    <w:rsid w:val="00B678F2"/>
    <w:rsid w:val="00B849E7"/>
    <w:rsid w:val="00B94C95"/>
    <w:rsid w:val="00B963BF"/>
    <w:rsid w:val="00BA3AF1"/>
    <w:rsid w:val="00BA4010"/>
    <w:rsid w:val="00BA6BEC"/>
    <w:rsid w:val="00BB2C6B"/>
    <w:rsid w:val="00BB4513"/>
    <w:rsid w:val="00BB59D3"/>
    <w:rsid w:val="00BB6121"/>
    <w:rsid w:val="00BE2410"/>
    <w:rsid w:val="00BF4DCD"/>
    <w:rsid w:val="00BF6462"/>
    <w:rsid w:val="00C041E9"/>
    <w:rsid w:val="00C06586"/>
    <w:rsid w:val="00C109BC"/>
    <w:rsid w:val="00C216DE"/>
    <w:rsid w:val="00C23BCB"/>
    <w:rsid w:val="00C32C5F"/>
    <w:rsid w:val="00C45542"/>
    <w:rsid w:val="00C45E18"/>
    <w:rsid w:val="00C54141"/>
    <w:rsid w:val="00C63082"/>
    <w:rsid w:val="00C80071"/>
    <w:rsid w:val="00C82F9B"/>
    <w:rsid w:val="00C9247E"/>
    <w:rsid w:val="00C96C99"/>
    <w:rsid w:val="00CA0DA5"/>
    <w:rsid w:val="00CA480E"/>
    <w:rsid w:val="00CA4EA8"/>
    <w:rsid w:val="00CA6537"/>
    <w:rsid w:val="00CA6BBA"/>
    <w:rsid w:val="00CC5557"/>
    <w:rsid w:val="00CE4A76"/>
    <w:rsid w:val="00CF1B0F"/>
    <w:rsid w:val="00CF2B8D"/>
    <w:rsid w:val="00CF6DC3"/>
    <w:rsid w:val="00CF738B"/>
    <w:rsid w:val="00D00078"/>
    <w:rsid w:val="00D15B81"/>
    <w:rsid w:val="00D16281"/>
    <w:rsid w:val="00D21AC9"/>
    <w:rsid w:val="00D21D8D"/>
    <w:rsid w:val="00D232D0"/>
    <w:rsid w:val="00D250C4"/>
    <w:rsid w:val="00D2515F"/>
    <w:rsid w:val="00D2655F"/>
    <w:rsid w:val="00D337EB"/>
    <w:rsid w:val="00D36882"/>
    <w:rsid w:val="00D464FD"/>
    <w:rsid w:val="00D47190"/>
    <w:rsid w:val="00D515FB"/>
    <w:rsid w:val="00D5590D"/>
    <w:rsid w:val="00D566B0"/>
    <w:rsid w:val="00D609DD"/>
    <w:rsid w:val="00D72E1B"/>
    <w:rsid w:val="00D73A2F"/>
    <w:rsid w:val="00D92C66"/>
    <w:rsid w:val="00DA6A0B"/>
    <w:rsid w:val="00DC261A"/>
    <w:rsid w:val="00DD74A7"/>
    <w:rsid w:val="00DD7BBA"/>
    <w:rsid w:val="00DF7EF9"/>
    <w:rsid w:val="00E006F2"/>
    <w:rsid w:val="00E016BD"/>
    <w:rsid w:val="00E02298"/>
    <w:rsid w:val="00E06A63"/>
    <w:rsid w:val="00E12EB8"/>
    <w:rsid w:val="00E225B9"/>
    <w:rsid w:val="00E40E3B"/>
    <w:rsid w:val="00E4400E"/>
    <w:rsid w:val="00E46E27"/>
    <w:rsid w:val="00E61E03"/>
    <w:rsid w:val="00E62872"/>
    <w:rsid w:val="00E65E3F"/>
    <w:rsid w:val="00E71CD8"/>
    <w:rsid w:val="00E73B90"/>
    <w:rsid w:val="00E740EA"/>
    <w:rsid w:val="00E95691"/>
    <w:rsid w:val="00E974E5"/>
    <w:rsid w:val="00EA000C"/>
    <w:rsid w:val="00EA6244"/>
    <w:rsid w:val="00EE1437"/>
    <w:rsid w:val="00EE44DD"/>
    <w:rsid w:val="00EE64A9"/>
    <w:rsid w:val="00EF6E1D"/>
    <w:rsid w:val="00F01AD9"/>
    <w:rsid w:val="00F01CF2"/>
    <w:rsid w:val="00F03A65"/>
    <w:rsid w:val="00F0527F"/>
    <w:rsid w:val="00F10C03"/>
    <w:rsid w:val="00F1191D"/>
    <w:rsid w:val="00F3045E"/>
    <w:rsid w:val="00F34334"/>
    <w:rsid w:val="00F4333B"/>
    <w:rsid w:val="00F47D66"/>
    <w:rsid w:val="00F5544C"/>
    <w:rsid w:val="00F55CD2"/>
    <w:rsid w:val="00F56923"/>
    <w:rsid w:val="00F5773E"/>
    <w:rsid w:val="00F6145B"/>
    <w:rsid w:val="00F615C9"/>
    <w:rsid w:val="00F64077"/>
    <w:rsid w:val="00F64528"/>
    <w:rsid w:val="00F65384"/>
    <w:rsid w:val="00F741E0"/>
    <w:rsid w:val="00F7554C"/>
    <w:rsid w:val="00F8213A"/>
    <w:rsid w:val="00FA1275"/>
    <w:rsid w:val="00FB14D1"/>
    <w:rsid w:val="00FB49DD"/>
    <w:rsid w:val="00FE1547"/>
    <w:rsid w:val="00FE4DBD"/>
    <w:rsid w:val="00FF35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5799E"/>
    <w:rPr>
      <w:rFonts w:ascii="Times New Roman" w:eastAsia="Times New Roman" w:hAnsi="Times New Roman"/>
      <w:sz w:val="20"/>
      <w:szCs w:val="20"/>
    </w:rPr>
  </w:style>
  <w:style w:type="paragraph" w:styleId="Heading1">
    <w:name w:val="heading 1"/>
    <w:basedOn w:val="Normal"/>
    <w:next w:val="Normal"/>
    <w:link w:val="Heading1Char"/>
    <w:uiPriority w:val="99"/>
    <w:qFormat/>
    <w:rsid w:val="0025799E"/>
    <w:pPr>
      <w:keepNext/>
      <w:jc w:val="center"/>
      <w:outlineLvl w:val="0"/>
    </w:pPr>
    <w:rPr>
      <w:sz w:val="36"/>
    </w:rPr>
  </w:style>
  <w:style w:type="paragraph" w:styleId="Heading2">
    <w:name w:val="heading 2"/>
    <w:basedOn w:val="Normal"/>
    <w:next w:val="Normal"/>
    <w:link w:val="Heading2Char"/>
    <w:uiPriority w:val="99"/>
    <w:qFormat/>
    <w:rsid w:val="0025799E"/>
    <w:pPr>
      <w:keepNext/>
      <w:spacing w:before="240" w:after="60"/>
      <w:outlineLvl w:val="1"/>
    </w:pPr>
    <w:rPr>
      <w:rFonts w:ascii="Arial" w:hAnsi="Arial"/>
      <w:b/>
      <w:i/>
      <w:sz w:val="24"/>
    </w:rPr>
  </w:style>
  <w:style w:type="paragraph" w:styleId="Heading7">
    <w:name w:val="heading 7"/>
    <w:basedOn w:val="Normal"/>
    <w:next w:val="Normal"/>
    <w:link w:val="Heading7Char"/>
    <w:uiPriority w:val="99"/>
    <w:qFormat/>
    <w:rsid w:val="0025799E"/>
    <w:pPr>
      <w:keepNext/>
      <w:jc w:val="center"/>
      <w:outlineLvl w:val="6"/>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799E"/>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locked/>
    <w:rsid w:val="0025799E"/>
    <w:rPr>
      <w:rFonts w:ascii="Arial" w:hAnsi="Arial" w:cs="Times New Roman"/>
      <w:b/>
      <w:i/>
      <w:sz w:val="20"/>
      <w:szCs w:val="20"/>
      <w:lang w:eastAsia="ru-RU"/>
    </w:rPr>
  </w:style>
  <w:style w:type="character" w:customStyle="1" w:styleId="Heading7Char">
    <w:name w:val="Heading 7 Char"/>
    <w:basedOn w:val="DefaultParagraphFont"/>
    <w:link w:val="Heading7"/>
    <w:uiPriority w:val="99"/>
    <w:locked/>
    <w:rsid w:val="0025799E"/>
    <w:rPr>
      <w:rFonts w:ascii="Times New Roman" w:hAnsi="Times New Roman" w:cs="Times New Roman"/>
      <w:sz w:val="20"/>
      <w:szCs w:val="20"/>
      <w:lang w:eastAsia="ru-RU"/>
    </w:rPr>
  </w:style>
  <w:style w:type="paragraph" w:styleId="Footer">
    <w:name w:val="footer"/>
    <w:basedOn w:val="Normal"/>
    <w:link w:val="FooterChar"/>
    <w:uiPriority w:val="99"/>
    <w:rsid w:val="0025799E"/>
    <w:pPr>
      <w:tabs>
        <w:tab w:val="center" w:pos="4153"/>
        <w:tab w:val="right" w:pos="8306"/>
      </w:tabs>
    </w:pPr>
  </w:style>
  <w:style w:type="character" w:customStyle="1" w:styleId="FooterChar">
    <w:name w:val="Footer Char"/>
    <w:basedOn w:val="DefaultParagraphFont"/>
    <w:link w:val="Footer"/>
    <w:uiPriority w:val="99"/>
    <w:locked/>
    <w:rsid w:val="0025799E"/>
    <w:rPr>
      <w:rFonts w:ascii="Times New Roman" w:hAnsi="Times New Roman" w:cs="Times New Roman"/>
      <w:sz w:val="20"/>
      <w:szCs w:val="20"/>
      <w:lang w:eastAsia="ru-RU"/>
    </w:rPr>
  </w:style>
  <w:style w:type="paragraph" w:styleId="ListBullet">
    <w:name w:val="List Bullet"/>
    <w:basedOn w:val="Normal"/>
    <w:autoRedefine/>
    <w:uiPriority w:val="99"/>
    <w:rsid w:val="0025799E"/>
    <w:pPr>
      <w:numPr>
        <w:numId w:val="9"/>
      </w:numPr>
    </w:pPr>
    <w:rPr>
      <w:sz w:val="28"/>
    </w:rPr>
  </w:style>
  <w:style w:type="paragraph" w:styleId="List2">
    <w:name w:val="List 2"/>
    <w:basedOn w:val="Normal"/>
    <w:uiPriority w:val="99"/>
    <w:rsid w:val="0025799E"/>
    <w:pPr>
      <w:ind w:left="566" w:hanging="283"/>
    </w:pPr>
  </w:style>
  <w:style w:type="paragraph" w:styleId="ListBullet3">
    <w:name w:val="List Bullet 3"/>
    <w:basedOn w:val="Normal"/>
    <w:autoRedefine/>
    <w:uiPriority w:val="99"/>
    <w:rsid w:val="0025799E"/>
    <w:pPr>
      <w:tabs>
        <w:tab w:val="num" w:pos="926"/>
      </w:tabs>
      <w:ind w:left="926" w:hanging="360"/>
    </w:pPr>
  </w:style>
  <w:style w:type="paragraph" w:styleId="Title">
    <w:name w:val="Title"/>
    <w:basedOn w:val="Normal"/>
    <w:link w:val="TitleChar"/>
    <w:uiPriority w:val="99"/>
    <w:qFormat/>
    <w:rsid w:val="0025799E"/>
    <w:pPr>
      <w:jc w:val="center"/>
    </w:pPr>
    <w:rPr>
      <w:b/>
      <w:sz w:val="28"/>
    </w:rPr>
  </w:style>
  <w:style w:type="character" w:customStyle="1" w:styleId="TitleChar">
    <w:name w:val="Title Char"/>
    <w:basedOn w:val="DefaultParagraphFont"/>
    <w:link w:val="Title"/>
    <w:uiPriority w:val="99"/>
    <w:locked/>
    <w:rsid w:val="0025799E"/>
    <w:rPr>
      <w:rFonts w:ascii="Times New Roman" w:hAnsi="Times New Roman" w:cs="Times New Roman"/>
      <w:b/>
      <w:sz w:val="20"/>
      <w:szCs w:val="20"/>
      <w:lang w:eastAsia="ru-RU"/>
    </w:rPr>
  </w:style>
  <w:style w:type="paragraph" w:styleId="BodyText">
    <w:name w:val="Body Text"/>
    <w:basedOn w:val="Normal"/>
    <w:link w:val="BodyTextChar"/>
    <w:uiPriority w:val="99"/>
    <w:rsid w:val="0025799E"/>
    <w:pPr>
      <w:jc w:val="both"/>
    </w:pPr>
    <w:rPr>
      <w:sz w:val="28"/>
    </w:rPr>
  </w:style>
  <w:style w:type="character" w:customStyle="1" w:styleId="BodyTextChar">
    <w:name w:val="Body Text Char"/>
    <w:basedOn w:val="DefaultParagraphFont"/>
    <w:link w:val="BodyText"/>
    <w:uiPriority w:val="99"/>
    <w:locked/>
    <w:rsid w:val="0025799E"/>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25799E"/>
    <w:pPr>
      <w:tabs>
        <w:tab w:val="left" w:pos="0"/>
      </w:tabs>
      <w:ind w:firstLine="993"/>
      <w:jc w:val="both"/>
    </w:pPr>
    <w:rPr>
      <w:sz w:val="28"/>
    </w:rPr>
  </w:style>
  <w:style w:type="character" w:customStyle="1" w:styleId="BodyTextIndentChar">
    <w:name w:val="Body Text Indent Char"/>
    <w:basedOn w:val="DefaultParagraphFont"/>
    <w:link w:val="BodyTextIndent"/>
    <w:uiPriority w:val="99"/>
    <w:locked/>
    <w:rsid w:val="0025799E"/>
    <w:rPr>
      <w:rFonts w:ascii="Times New Roman" w:hAnsi="Times New Roman" w:cs="Times New Roman"/>
      <w:sz w:val="20"/>
      <w:szCs w:val="20"/>
      <w:lang w:eastAsia="ru-RU"/>
    </w:rPr>
  </w:style>
  <w:style w:type="paragraph" w:styleId="ListContinue3">
    <w:name w:val="List Continue 3"/>
    <w:basedOn w:val="Normal"/>
    <w:uiPriority w:val="99"/>
    <w:rsid w:val="0025799E"/>
    <w:pPr>
      <w:spacing w:after="120"/>
      <w:ind w:left="849"/>
    </w:pPr>
  </w:style>
  <w:style w:type="paragraph" w:styleId="BodyText2">
    <w:name w:val="Body Text 2"/>
    <w:basedOn w:val="Normal"/>
    <w:link w:val="BodyText2Char"/>
    <w:uiPriority w:val="99"/>
    <w:rsid w:val="0025799E"/>
    <w:rPr>
      <w:sz w:val="28"/>
    </w:rPr>
  </w:style>
  <w:style w:type="character" w:customStyle="1" w:styleId="BodyText2Char">
    <w:name w:val="Body Text 2 Char"/>
    <w:basedOn w:val="DefaultParagraphFont"/>
    <w:link w:val="BodyText2"/>
    <w:uiPriority w:val="99"/>
    <w:locked/>
    <w:rsid w:val="0025799E"/>
    <w:rPr>
      <w:rFonts w:ascii="Times New Roman" w:hAnsi="Times New Roman" w:cs="Times New Roman"/>
      <w:sz w:val="20"/>
      <w:szCs w:val="20"/>
      <w:lang w:eastAsia="ru-RU"/>
    </w:rPr>
  </w:style>
  <w:style w:type="paragraph" w:styleId="BodyText3">
    <w:name w:val="Body Text 3"/>
    <w:basedOn w:val="Normal"/>
    <w:link w:val="BodyText3Char"/>
    <w:uiPriority w:val="99"/>
    <w:rsid w:val="0025799E"/>
    <w:pPr>
      <w:jc w:val="center"/>
    </w:pPr>
    <w:rPr>
      <w:sz w:val="36"/>
    </w:rPr>
  </w:style>
  <w:style w:type="character" w:customStyle="1" w:styleId="BodyText3Char">
    <w:name w:val="Body Text 3 Char"/>
    <w:basedOn w:val="DefaultParagraphFont"/>
    <w:link w:val="BodyText3"/>
    <w:uiPriority w:val="99"/>
    <w:locked/>
    <w:rsid w:val="0025799E"/>
    <w:rPr>
      <w:rFonts w:ascii="Times New Roman" w:hAnsi="Times New Roman" w:cs="Times New Roman"/>
      <w:sz w:val="20"/>
      <w:szCs w:val="20"/>
      <w:lang w:eastAsia="ru-RU"/>
    </w:rPr>
  </w:style>
  <w:style w:type="table" w:styleId="TableGrid">
    <w:name w:val="Table Grid"/>
    <w:basedOn w:val="TableNormal"/>
    <w:uiPriority w:val="99"/>
    <w:rsid w:val="0025799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para">
    <w:name w:val="first-para"/>
    <w:basedOn w:val="Normal"/>
    <w:uiPriority w:val="99"/>
    <w:rsid w:val="0025799E"/>
    <w:pPr>
      <w:spacing w:before="100" w:beforeAutospacing="1" w:after="100" w:afterAutospacing="1"/>
    </w:pPr>
    <w:rPr>
      <w:sz w:val="24"/>
      <w:szCs w:val="24"/>
    </w:rPr>
  </w:style>
  <w:style w:type="paragraph" w:styleId="NormalWeb">
    <w:name w:val="Normal (Web)"/>
    <w:basedOn w:val="Normal"/>
    <w:uiPriority w:val="99"/>
    <w:rsid w:val="0025799E"/>
    <w:pPr>
      <w:spacing w:before="100" w:beforeAutospacing="1" w:after="100" w:afterAutospacing="1"/>
    </w:pPr>
    <w:rPr>
      <w:sz w:val="24"/>
      <w:szCs w:val="24"/>
    </w:rPr>
  </w:style>
  <w:style w:type="paragraph" w:styleId="BlockText">
    <w:name w:val="Block Text"/>
    <w:basedOn w:val="Normal"/>
    <w:uiPriority w:val="99"/>
    <w:rsid w:val="0025799E"/>
    <w:pPr>
      <w:ind w:left="-142" w:right="-482" w:firstLine="502"/>
    </w:pPr>
    <w:rPr>
      <w:sz w:val="24"/>
    </w:rPr>
  </w:style>
  <w:style w:type="paragraph" w:styleId="BalloonText">
    <w:name w:val="Balloon Text"/>
    <w:basedOn w:val="Normal"/>
    <w:link w:val="BalloonTextChar"/>
    <w:uiPriority w:val="99"/>
    <w:semiHidden/>
    <w:rsid w:val="002579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799E"/>
    <w:rPr>
      <w:rFonts w:ascii="Tahoma" w:hAnsi="Tahoma" w:cs="Tahoma"/>
      <w:sz w:val="16"/>
      <w:szCs w:val="16"/>
      <w:lang w:eastAsia="ru-RU"/>
    </w:rPr>
  </w:style>
  <w:style w:type="paragraph" w:styleId="ListParagraph">
    <w:name w:val="List Paragraph"/>
    <w:basedOn w:val="Normal"/>
    <w:uiPriority w:val="99"/>
    <w:qFormat/>
    <w:rsid w:val="009736EE"/>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rsid w:val="009736EE"/>
    <w:rPr>
      <w:rFonts w:cs="Times New Roman"/>
      <w:color w:val="0000FF"/>
      <w:u w:val="single"/>
    </w:rPr>
  </w:style>
  <w:style w:type="character" w:styleId="PageNumber">
    <w:name w:val="page number"/>
    <w:basedOn w:val="DefaultParagraphFont"/>
    <w:uiPriority w:val="99"/>
    <w:rsid w:val="009736EE"/>
    <w:rPr>
      <w:rFonts w:cs="Times New Roman"/>
    </w:rPr>
  </w:style>
  <w:style w:type="paragraph" w:customStyle="1" w:styleId="a">
    <w:name w:val="Знак"/>
    <w:basedOn w:val="Normal"/>
    <w:uiPriority w:val="99"/>
    <w:rsid w:val="009736EE"/>
    <w:pPr>
      <w:spacing w:before="100" w:beforeAutospacing="1" w:after="100" w:afterAutospacing="1"/>
    </w:pPr>
    <w:rPr>
      <w:rFonts w:ascii="Tahoma" w:hAnsi="Tahoma"/>
      <w:lang w:val="en-US" w:eastAsia="en-US"/>
    </w:rPr>
  </w:style>
  <w:style w:type="paragraph" w:customStyle="1" w:styleId="a0">
    <w:name w:val="Стиль"/>
    <w:uiPriority w:val="99"/>
    <w:rsid w:val="009736EE"/>
    <w:pPr>
      <w:jc w:val="both"/>
    </w:pPr>
    <w:rPr>
      <w:rFonts w:ascii="Times New Roman" w:eastAsia="Times New Roman" w:hAnsi="Times New Roman"/>
      <w:sz w:val="24"/>
      <w:szCs w:val="20"/>
    </w:rPr>
  </w:style>
  <w:style w:type="paragraph" w:styleId="NoSpacing">
    <w:name w:val="No Spacing"/>
    <w:uiPriority w:val="99"/>
    <w:qFormat/>
    <w:rsid w:val="009736EE"/>
    <w:rPr>
      <w:rFonts w:eastAsia="Times New Roman"/>
    </w:rPr>
  </w:style>
  <w:style w:type="paragraph" w:customStyle="1" w:styleId="1">
    <w:name w:val="Знак1"/>
    <w:basedOn w:val="Normal"/>
    <w:uiPriority w:val="99"/>
    <w:rsid w:val="009736EE"/>
    <w:pPr>
      <w:spacing w:after="160" w:line="240" w:lineRule="exact"/>
    </w:pPr>
    <w:rPr>
      <w:rFonts w:ascii="Verdana" w:hAnsi="Verdana" w:cs="Verdana"/>
      <w:lang w:val="en-US" w:eastAsia="en-US"/>
    </w:rPr>
  </w:style>
  <w:style w:type="paragraph" w:styleId="Caption">
    <w:name w:val="caption"/>
    <w:basedOn w:val="Normal"/>
    <w:next w:val="Normal"/>
    <w:uiPriority w:val="99"/>
    <w:qFormat/>
    <w:rsid w:val="009736EE"/>
    <w:rPr>
      <w:b/>
      <w:bCs/>
    </w:rPr>
  </w:style>
  <w:style w:type="paragraph" w:customStyle="1" w:styleId="western">
    <w:name w:val="western"/>
    <w:basedOn w:val="Normal"/>
    <w:uiPriority w:val="99"/>
    <w:rsid w:val="009736EE"/>
    <w:pPr>
      <w:spacing w:before="100" w:beforeAutospacing="1" w:after="115"/>
    </w:pPr>
    <w:rPr>
      <w:color w:val="000000"/>
      <w:sz w:val="24"/>
      <w:szCs w:val="24"/>
    </w:rPr>
  </w:style>
  <w:style w:type="paragraph" w:customStyle="1" w:styleId="cjk">
    <w:name w:val="cjk"/>
    <w:basedOn w:val="Normal"/>
    <w:uiPriority w:val="99"/>
    <w:rsid w:val="009736EE"/>
    <w:pPr>
      <w:spacing w:before="100" w:beforeAutospacing="1" w:after="115"/>
    </w:pPr>
    <w:rPr>
      <w:color w:val="000000"/>
      <w:sz w:val="24"/>
      <w:szCs w:val="24"/>
    </w:rPr>
  </w:style>
  <w:style w:type="paragraph" w:customStyle="1" w:styleId="ctl">
    <w:name w:val="ctl"/>
    <w:basedOn w:val="Normal"/>
    <w:uiPriority w:val="99"/>
    <w:rsid w:val="009736EE"/>
    <w:pPr>
      <w:spacing w:before="100" w:beforeAutospacing="1" w:after="115"/>
    </w:pPr>
    <w:rPr>
      <w:color w:val="000000"/>
      <w:sz w:val="24"/>
      <w:szCs w:val="24"/>
    </w:rPr>
  </w:style>
  <w:style w:type="character" w:customStyle="1" w:styleId="highlighthighlightactive">
    <w:name w:val="highlight highlight_active"/>
    <w:basedOn w:val="DefaultParagraphFont"/>
    <w:uiPriority w:val="99"/>
    <w:rsid w:val="009736EE"/>
    <w:rPr>
      <w:rFonts w:cs="Times New Roman"/>
    </w:rPr>
  </w:style>
  <w:style w:type="character" w:styleId="FollowedHyperlink">
    <w:name w:val="FollowedHyperlink"/>
    <w:basedOn w:val="DefaultParagraphFont"/>
    <w:uiPriority w:val="99"/>
    <w:rsid w:val="009736EE"/>
    <w:rPr>
      <w:rFonts w:cs="Times New Roman"/>
      <w:color w:val="0000FF"/>
      <w:u w:val="single"/>
    </w:rPr>
  </w:style>
  <w:style w:type="paragraph" w:styleId="Header">
    <w:name w:val="header"/>
    <w:basedOn w:val="Normal"/>
    <w:link w:val="HeaderChar"/>
    <w:uiPriority w:val="99"/>
    <w:rsid w:val="009736EE"/>
    <w:pPr>
      <w:tabs>
        <w:tab w:val="center" w:pos="4677"/>
        <w:tab w:val="right" w:pos="9355"/>
      </w:tabs>
    </w:pPr>
    <w:rPr>
      <w:sz w:val="24"/>
      <w:szCs w:val="24"/>
    </w:rPr>
  </w:style>
  <w:style w:type="character" w:customStyle="1" w:styleId="HeaderChar">
    <w:name w:val="Header Char"/>
    <w:basedOn w:val="DefaultParagraphFont"/>
    <w:link w:val="Header"/>
    <w:uiPriority w:val="99"/>
    <w:locked/>
    <w:rsid w:val="009736EE"/>
    <w:rPr>
      <w:rFonts w:ascii="Times New Roman" w:hAnsi="Times New Roman" w:cs="Times New Roman"/>
      <w:sz w:val="24"/>
      <w:szCs w:val="24"/>
      <w:lang w:eastAsia="ru-RU"/>
    </w:rPr>
  </w:style>
  <w:style w:type="paragraph" w:customStyle="1" w:styleId="ConsPlusNonformat">
    <w:name w:val="ConsPlusNonformat"/>
    <w:uiPriority w:val="99"/>
    <w:rsid w:val="009736EE"/>
    <w:pPr>
      <w:autoSpaceDE w:val="0"/>
      <w:autoSpaceDN w:val="0"/>
      <w:adjustRightInd w:val="0"/>
    </w:pPr>
    <w:rPr>
      <w:rFonts w:ascii="Courier New" w:eastAsia="Times New Roman" w:hAnsi="Courier New" w:cs="Courier New"/>
      <w:sz w:val="20"/>
      <w:szCs w:val="20"/>
    </w:rPr>
  </w:style>
  <w:style w:type="character" w:styleId="Strong">
    <w:name w:val="Strong"/>
    <w:basedOn w:val="DefaultParagraphFont"/>
    <w:uiPriority w:val="99"/>
    <w:qFormat/>
    <w:rsid w:val="009736EE"/>
    <w:rPr>
      <w:rFonts w:cs="Times New Roman"/>
      <w:b/>
      <w:bCs/>
    </w:rPr>
  </w:style>
  <w:style w:type="character" w:customStyle="1" w:styleId="10">
    <w:name w:val="Знак Знак1"/>
    <w:basedOn w:val="DefaultParagraphFont"/>
    <w:uiPriority w:val="99"/>
    <w:rsid w:val="009736EE"/>
    <w:rPr>
      <w:rFonts w:cs="Times New Roman"/>
      <w:b/>
      <w:bCs/>
      <w:sz w:val="24"/>
      <w:szCs w:val="24"/>
      <w:lang w:val="ru-RU" w:eastAsia="ru-RU" w:bidi="ar-SA"/>
    </w:rPr>
  </w:style>
  <w:style w:type="character" w:customStyle="1" w:styleId="FontStyle32">
    <w:name w:val="Font Style32"/>
    <w:basedOn w:val="DefaultParagraphFont"/>
    <w:uiPriority w:val="99"/>
    <w:rsid w:val="00F03A65"/>
    <w:rPr>
      <w:rFonts w:ascii="Times New Roman" w:hAnsi="Times New Roman" w:cs="Times New Roman"/>
      <w:b/>
      <w:bCs/>
      <w:smallCaps/>
      <w:sz w:val="20"/>
      <w:szCs w:val="20"/>
    </w:rPr>
  </w:style>
  <w:style w:type="paragraph" w:customStyle="1" w:styleId="2">
    <w:name w:val="Знак2"/>
    <w:basedOn w:val="Normal"/>
    <w:uiPriority w:val="99"/>
    <w:rsid w:val="00F03A65"/>
    <w:pPr>
      <w:spacing w:before="100" w:beforeAutospacing="1" w:after="100" w:afterAutospacing="1"/>
    </w:pPr>
    <w:rPr>
      <w:rFonts w:ascii="Tahoma" w:hAnsi="Tahoma"/>
      <w:lang w:val="en-US" w:eastAsia="en-US"/>
    </w:rPr>
  </w:style>
  <w:style w:type="character" w:customStyle="1" w:styleId="c0">
    <w:name w:val="c0"/>
    <w:basedOn w:val="DefaultParagraphFont"/>
    <w:uiPriority w:val="99"/>
    <w:rsid w:val="00F03A6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74</Pages>
  <Words>15420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РЕЗУЛЬТАТЫ САМООБСЛЕДОВАНИЯ</dc:title>
  <dc:subject/>
  <dc:creator>user</dc:creator>
  <cp:keywords/>
  <dc:description/>
  <cp:lastModifiedBy>Айгуль</cp:lastModifiedBy>
  <cp:revision>6</cp:revision>
  <cp:lastPrinted>2014-09-28T05:17:00Z</cp:lastPrinted>
  <dcterms:created xsi:type="dcterms:W3CDTF">2014-09-28T05:35:00Z</dcterms:created>
  <dcterms:modified xsi:type="dcterms:W3CDTF">2014-10-14T05:46:00Z</dcterms:modified>
</cp:coreProperties>
</file>